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782" w:rsidRPr="00DC7AC7" w:rsidRDefault="00013782" w:rsidP="00013782">
      <w:pPr>
        <w:pBdr>
          <w:bottom w:val="single" w:sz="4" w:space="1" w:color="auto"/>
        </w:pBdr>
        <w:rPr>
          <w:b/>
          <w:sz w:val="6"/>
          <w:szCs w:val="6"/>
        </w:rPr>
      </w:pPr>
      <w:r w:rsidRPr="00FE4B65">
        <w:rPr>
          <w:rFonts w:ascii="Aparajita" w:eastAsia="Bookman Old Style" w:hAnsi="Aparajita" w:cs="Aparajita"/>
          <w:b/>
          <w:noProof/>
          <w:sz w:val="52"/>
          <w:szCs w:val="52"/>
        </w:rPr>
        <w:drawing>
          <wp:anchor distT="0" distB="0" distL="114300" distR="114300" simplePos="0" relativeHeight="251659264" behindDoc="0" locked="0" layoutInCell="1" allowOverlap="1" wp14:anchorId="3AAD14B8" wp14:editId="1D00B6E7">
            <wp:simplePos x="0" y="0"/>
            <wp:positionH relativeFrom="column">
              <wp:posOffset>51786</wp:posOffset>
            </wp:positionH>
            <wp:positionV relativeFrom="paragraph">
              <wp:posOffset>111125</wp:posOffset>
            </wp:positionV>
            <wp:extent cx="338455" cy="422910"/>
            <wp:effectExtent l="0" t="0" r="4445" b="0"/>
            <wp:wrapNone/>
            <wp:docPr id="4" name="Imagen 4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782" w:rsidRPr="00285E37" w:rsidRDefault="00013782" w:rsidP="00013782">
      <w:pPr>
        <w:jc w:val="center"/>
        <w:rPr>
          <w:rFonts w:ascii="Bodoni MT Black" w:hAnsi="Bodoni MT Black"/>
          <w:b/>
          <w:sz w:val="20"/>
          <w:szCs w:val="20"/>
        </w:rPr>
      </w:pPr>
      <w:r w:rsidRPr="00285E37">
        <w:rPr>
          <w:rFonts w:ascii="Bodoni MT Black" w:hAnsi="Bodoni MT Black"/>
          <w:b/>
          <w:sz w:val="20"/>
          <w:szCs w:val="20"/>
        </w:rPr>
        <w:t xml:space="preserve">COLEGIO </w:t>
      </w:r>
      <w:r>
        <w:rPr>
          <w:rFonts w:ascii="Bodoni MT Black" w:hAnsi="Bodoni MT Black"/>
          <w:b/>
          <w:sz w:val="20"/>
          <w:szCs w:val="20"/>
        </w:rPr>
        <w:t>SAN BERNARDO</w:t>
      </w:r>
      <w:r w:rsidRPr="00285E37">
        <w:rPr>
          <w:rFonts w:ascii="Bodoni MT Black" w:hAnsi="Bodoni MT Black"/>
          <w:b/>
          <w:sz w:val="20"/>
          <w:szCs w:val="20"/>
        </w:rPr>
        <w:t xml:space="preserve">  </w:t>
      </w:r>
    </w:p>
    <w:p w:rsidR="00013782" w:rsidRPr="00DC7AC7" w:rsidRDefault="00013782" w:rsidP="00013782">
      <w:pPr>
        <w:pBdr>
          <w:bottom w:val="single" w:sz="4" w:space="1" w:color="auto"/>
        </w:pBdr>
        <w:spacing w:after="120"/>
        <w:rPr>
          <w:sz w:val="2"/>
          <w:szCs w:val="2"/>
        </w:rPr>
      </w:pPr>
      <w:r w:rsidRPr="007E620F">
        <w:rPr>
          <w:sz w:val="20"/>
          <w:szCs w:val="20"/>
        </w:rPr>
        <w:t xml:space="preserve">                                                                </w:t>
      </w:r>
      <w:r w:rsidRPr="00DC7AC7">
        <w:rPr>
          <w:sz w:val="2"/>
          <w:szCs w:val="2"/>
        </w:rPr>
        <w:tab/>
      </w:r>
      <w:r w:rsidRPr="00DC7AC7">
        <w:rPr>
          <w:sz w:val="2"/>
          <w:szCs w:val="2"/>
        </w:rPr>
        <w:tab/>
      </w:r>
      <w:r w:rsidRPr="00DC7AC7">
        <w:rPr>
          <w:sz w:val="2"/>
          <w:szCs w:val="2"/>
        </w:rPr>
        <w:tab/>
        <w:t xml:space="preserve">                                                 </w:t>
      </w:r>
    </w:p>
    <w:p w:rsidR="00013782" w:rsidRDefault="009C07A1" w:rsidP="00013782">
      <w:pPr>
        <w:pStyle w:val="Prrafodelista"/>
        <w:spacing w:line="240" w:lineRule="auto"/>
        <w:ind w:left="360"/>
        <w:jc w:val="center"/>
        <w:rPr>
          <w:b/>
        </w:rPr>
      </w:pPr>
      <w:r>
        <w:rPr>
          <w:b/>
        </w:rPr>
        <w:t xml:space="preserve">PFT DEL </w:t>
      </w:r>
      <w:r w:rsidR="00BA38E1">
        <w:rPr>
          <w:b/>
          <w:highlight w:val="yellow"/>
        </w:rPr>
        <w:t>1</w:t>
      </w:r>
      <w:r w:rsidRPr="00454BED">
        <w:rPr>
          <w:b/>
          <w:highlight w:val="yellow"/>
        </w:rPr>
        <w:t>º TRIMESTRE</w:t>
      </w:r>
      <w:r>
        <w:rPr>
          <w:b/>
        </w:rPr>
        <w:t xml:space="preserve"> DE </w:t>
      </w:r>
      <w:r w:rsidR="00BA38E1">
        <w:rPr>
          <w:b/>
        </w:rPr>
        <w:t>SALUD Y AMBIENTE</w:t>
      </w:r>
      <w:r w:rsidR="00013782">
        <w:rPr>
          <w:b/>
        </w:rPr>
        <w:t xml:space="preserve"> </w:t>
      </w:r>
    </w:p>
    <w:p w:rsidR="00013782" w:rsidRDefault="00013782" w:rsidP="00013782">
      <w:pPr>
        <w:pStyle w:val="Prrafodelista"/>
        <w:spacing w:line="240" w:lineRule="auto"/>
        <w:ind w:left="360"/>
        <w:jc w:val="center"/>
        <w:rPr>
          <w:b/>
        </w:rPr>
      </w:pPr>
    </w:p>
    <w:p w:rsidR="00013782" w:rsidRDefault="00013782" w:rsidP="00013782">
      <w:pPr>
        <w:pStyle w:val="Prrafodelista"/>
        <w:spacing w:line="360" w:lineRule="auto"/>
        <w:ind w:left="360"/>
        <w:jc w:val="center"/>
      </w:pPr>
    </w:p>
    <w:p w:rsidR="00013782" w:rsidRPr="007F2784" w:rsidRDefault="00BA38E1" w:rsidP="00013782">
      <w:pPr>
        <w:pStyle w:val="Prrafodelista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</w:pPr>
      <w:r>
        <w:t>Curso: 6</w:t>
      </w:r>
      <w:r w:rsidR="00013782" w:rsidRPr="007F2784">
        <w:t xml:space="preserve">° Año.     </w:t>
      </w:r>
      <w:r w:rsidR="00013782" w:rsidRPr="007F2784">
        <w:tab/>
        <w:t xml:space="preserve"> </w:t>
      </w:r>
      <w:r w:rsidR="00B041AE">
        <w:t>División: “</w:t>
      </w:r>
      <w:r>
        <w:t>B</w:t>
      </w:r>
      <w:r w:rsidR="00013782" w:rsidRPr="007F2784">
        <w:t xml:space="preserve">”   </w:t>
      </w:r>
      <w:r w:rsidR="00013782" w:rsidRPr="007F2784">
        <w:tab/>
        <w:t xml:space="preserve">     Ciclo </w:t>
      </w:r>
      <w:r>
        <w:t>Orientado en Ciencias Naturales</w:t>
      </w:r>
      <w:r w:rsidR="00013782" w:rsidRPr="007F2784">
        <w:t xml:space="preserve">.  </w:t>
      </w:r>
    </w:p>
    <w:p w:rsidR="00013782" w:rsidRPr="007F2784" w:rsidRDefault="00013782" w:rsidP="00013782">
      <w:pPr>
        <w:pStyle w:val="Prrafodelista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</w:pPr>
      <w:r w:rsidRPr="007F2784">
        <w:t>Temas</w:t>
      </w:r>
      <w:r w:rsidR="00B041AE">
        <w:t xml:space="preserve"> correspondientes al </w:t>
      </w:r>
      <w:r w:rsidR="009C07A1">
        <w:t xml:space="preserve">Práctico Nº </w:t>
      </w:r>
      <w:r w:rsidR="00BA38E1">
        <w:t>1</w:t>
      </w:r>
      <w:r w:rsidR="009C07A1">
        <w:t xml:space="preserve">, del </w:t>
      </w:r>
      <w:r w:rsidR="00B041AE">
        <w:t xml:space="preserve">Eje Temático Nº </w:t>
      </w:r>
      <w:r w:rsidR="00BA38E1">
        <w:t>1</w:t>
      </w:r>
      <w:r w:rsidR="00B041AE">
        <w:t xml:space="preserve"> (</w:t>
      </w:r>
      <w:r w:rsidR="00BA38E1">
        <w:t xml:space="preserve">Primer </w:t>
      </w:r>
      <w:r w:rsidRPr="007F2784">
        <w:t>trimestre).</w:t>
      </w:r>
    </w:p>
    <w:p w:rsidR="00013782" w:rsidRPr="007F2784" w:rsidRDefault="00013782" w:rsidP="00013782">
      <w:pPr>
        <w:pStyle w:val="Prrafodelista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</w:pPr>
      <w:r w:rsidRPr="007F2784">
        <w:rPr>
          <w:b/>
        </w:rPr>
        <w:t>Fecha de Presentación:</w:t>
      </w:r>
      <w:r w:rsidRPr="007F2784">
        <w:t xml:space="preserve"> </w:t>
      </w:r>
      <w:r w:rsidRPr="00CF0DEF">
        <w:rPr>
          <w:b/>
          <w:color w:val="FF0000"/>
        </w:rPr>
        <w:t xml:space="preserve">día </w:t>
      </w:r>
      <w:r w:rsidR="00520D01">
        <w:rPr>
          <w:b/>
          <w:color w:val="FF0000"/>
        </w:rPr>
        <w:t>martes</w:t>
      </w:r>
      <w:r w:rsidR="00122ED3">
        <w:rPr>
          <w:b/>
          <w:color w:val="FF0000"/>
        </w:rPr>
        <w:t xml:space="preserve"> </w:t>
      </w:r>
      <w:r w:rsidR="009C07A1">
        <w:rPr>
          <w:b/>
          <w:color w:val="FF0000"/>
        </w:rPr>
        <w:t>15</w:t>
      </w:r>
      <w:r w:rsidRPr="00CF0DEF">
        <w:rPr>
          <w:b/>
          <w:color w:val="FF0000"/>
        </w:rPr>
        <w:t xml:space="preserve"> de </w:t>
      </w:r>
      <w:r w:rsidR="009C07A1">
        <w:rPr>
          <w:b/>
          <w:color w:val="FF0000"/>
        </w:rPr>
        <w:t>febrero</w:t>
      </w:r>
      <w:r w:rsidR="00552E98">
        <w:rPr>
          <w:b/>
          <w:color w:val="FF0000"/>
        </w:rPr>
        <w:t xml:space="preserve"> de 202</w:t>
      </w:r>
      <w:r w:rsidR="00BA38E1">
        <w:rPr>
          <w:b/>
          <w:color w:val="FF0000"/>
        </w:rPr>
        <w:t>2 a las 10:30</w:t>
      </w:r>
      <w:r w:rsidR="009C07A1">
        <w:rPr>
          <w:b/>
          <w:color w:val="FF0000"/>
        </w:rPr>
        <w:t xml:space="preserve"> </w:t>
      </w:r>
      <w:proofErr w:type="spellStart"/>
      <w:r w:rsidR="009C07A1">
        <w:rPr>
          <w:b/>
          <w:color w:val="FF0000"/>
        </w:rPr>
        <w:t>hs</w:t>
      </w:r>
      <w:proofErr w:type="spellEnd"/>
      <w:r w:rsidRPr="00CF0DEF">
        <w:rPr>
          <w:b/>
          <w:color w:val="FF0000"/>
        </w:rPr>
        <w:t>.</w:t>
      </w:r>
      <w:r w:rsidRPr="00CF0DEF">
        <w:rPr>
          <w:color w:val="FF0000"/>
        </w:rPr>
        <w:t xml:space="preserve"> </w:t>
      </w:r>
    </w:p>
    <w:p w:rsidR="009C07A1" w:rsidRDefault="00013782" w:rsidP="00013782">
      <w:pPr>
        <w:pStyle w:val="Prrafodelista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</w:pPr>
      <w:r w:rsidRPr="00303C4D">
        <w:rPr>
          <w:b/>
        </w:rPr>
        <w:t>Modalidad de entrega:</w:t>
      </w:r>
      <w:r w:rsidRPr="007F2784">
        <w:t xml:space="preserve"> </w:t>
      </w:r>
      <w:r w:rsidR="0025384F">
        <w:rPr>
          <w:b/>
          <w:color w:val="FF0000"/>
          <w:sz w:val="28"/>
          <w:szCs w:val="28"/>
        </w:rPr>
        <w:t>PRESENCIAL, I</w:t>
      </w:r>
      <w:r w:rsidR="009C07A1" w:rsidRPr="009C07A1">
        <w:rPr>
          <w:b/>
          <w:color w:val="FF0000"/>
          <w:sz w:val="28"/>
          <w:szCs w:val="28"/>
        </w:rPr>
        <w:t>NDIVIDUAL</w:t>
      </w:r>
      <w:r w:rsidRPr="009C07A1">
        <w:rPr>
          <w:b/>
          <w:color w:val="FF0000"/>
          <w:sz w:val="28"/>
          <w:szCs w:val="28"/>
        </w:rPr>
        <w:t xml:space="preserve">, </w:t>
      </w:r>
      <w:r w:rsidR="009C07A1" w:rsidRPr="009C07A1">
        <w:rPr>
          <w:b/>
          <w:color w:val="FF0000"/>
          <w:sz w:val="28"/>
          <w:szCs w:val="28"/>
        </w:rPr>
        <w:t>IMPRESO O MANUSCRITO.</w:t>
      </w:r>
    </w:p>
    <w:p w:rsidR="00013782" w:rsidRDefault="00013782" w:rsidP="00552E98">
      <w:r>
        <w:t>Alumno/a (Apellido y Nombre):</w:t>
      </w:r>
      <w:r w:rsidR="00552E98">
        <w:t xml:space="preserve"> </w:t>
      </w:r>
      <w:r>
        <w:t>…………………………………………………………………….</w:t>
      </w:r>
    </w:p>
    <w:p w:rsidR="00013782" w:rsidRPr="007F2784" w:rsidRDefault="00013782" w:rsidP="00552E98">
      <w:pPr>
        <w:rPr>
          <w:rFonts w:eastAsia="Times New Roman"/>
          <w:sz w:val="18"/>
          <w:szCs w:val="18"/>
        </w:rPr>
      </w:pPr>
      <w:r w:rsidRPr="007F2784">
        <w:rPr>
          <w:b/>
          <w:sz w:val="16"/>
          <w:szCs w:val="16"/>
        </w:rPr>
        <w:t>*</w:t>
      </w:r>
      <w:r w:rsidRPr="007F2784">
        <w:rPr>
          <w:b/>
          <w:sz w:val="18"/>
          <w:szCs w:val="18"/>
        </w:rPr>
        <w:t>Capacidad General</w:t>
      </w:r>
      <w:r w:rsidRPr="007F2784">
        <w:rPr>
          <w:sz w:val="18"/>
          <w:szCs w:val="18"/>
        </w:rPr>
        <w:t>: Responsabilidad y compromiso.</w:t>
      </w:r>
      <w:r w:rsidR="00552E98">
        <w:rPr>
          <w:sz w:val="18"/>
          <w:szCs w:val="18"/>
        </w:rPr>
        <w:t xml:space="preserve"> </w:t>
      </w:r>
      <w:r w:rsidRPr="007F2784">
        <w:rPr>
          <w:b/>
          <w:sz w:val="18"/>
          <w:szCs w:val="18"/>
        </w:rPr>
        <w:t xml:space="preserve">*Capacidad Específica: </w:t>
      </w:r>
      <w:r w:rsidRPr="007F2784">
        <w:rPr>
          <w:rFonts w:eastAsia="Times New Roman"/>
          <w:sz w:val="18"/>
          <w:szCs w:val="18"/>
        </w:rPr>
        <w:t>Desarrollar las actividades propuestas empleando las fuentes citadas, valorando el esfuerzo en la resolución de las consignas.</w:t>
      </w:r>
    </w:p>
    <w:p w:rsidR="00013782" w:rsidRPr="007F2784" w:rsidRDefault="00013782" w:rsidP="00013782">
      <w:pPr>
        <w:spacing w:after="0" w:line="240" w:lineRule="auto"/>
        <w:rPr>
          <w:b/>
          <w:sz w:val="18"/>
          <w:szCs w:val="18"/>
        </w:rPr>
      </w:pPr>
      <w:r w:rsidRPr="007F2784">
        <w:rPr>
          <w:b/>
          <w:sz w:val="18"/>
          <w:szCs w:val="18"/>
        </w:rPr>
        <w:t>*Criterios de Evaluación</w:t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  <w:t xml:space="preserve">Fecha: </w:t>
      </w:r>
      <w:r w:rsidR="009C07A1">
        <w:rPr>
          <w:b/>
          <w:sz w:val="18"/>
          <w:szCs w:val="18"/>
        </w:rPr>
        <w:t>02</w:t>
      </w:r>
      <w:r w:rsidR="00552E98">
        <w:rPr>
          <w:b/>
          <w:sz w:val="18"/>
          <w:szCs w:val="18"/>
        </w:rPr>
        <w:t>-</w:t>
      </w:r>
      <w:r w:rsidR="009C07A1">
        <w:rPr>
          <w:b/>
          <w:sz w:val="18"/>
          <w:szCs w:val="18"/>
        </w:rPr>
        <w:t>22</w:t>
      </w:r>
    </w:p>
    <w:p w:rsidR="00013782" w:rsidRPr="007F2784" w:rsidRDefault="00013782" w:rsidP="00013782">
      <w:pPr>
        <w:numPr>
          <w:ilvl w:val="0"/>
          <w:numId w:val="19"/>
        </w:numPr>
        <w:spacing w:after="0" w:line="240" w:lineRule="auto"/>
        <w:rPr>
          <w:sz w:val="18"/>
          <w:szCs w:val="18"/>
        </w:rPr>
      </w:pPr>
      <w:r w:rsidRPr="007F2784">
        <w:rPr>
          <w:sz w:val="18"/>
          <w:szCs w:val="18"/>
        </w:rPr>
        <w:t>Comprensión lectora.</w:t>
      </w:r>
    </w:p>
    <w:p w:rsidR="00013782" w:rsidRPr="007F2784" w:rsidRDefault="00013782" w:rsidP="00013782">
      <w:pPr>
        <w:numPr>
          <w:ilvl w:val="0"/>
          <w:numId w:val="19"/>
        </w:numPr>
        <w:spacing w:after="0" w:line="240" w:lineRule="auto"/>
        <w:rPr>
          <w:sz w:val="18"/>
          <w:szCs w:val="18"/>
        </w:rPr>
      </w:pPr>
      <w:r w:rsidRPr="007F2784">
        <w:rPr>
          <w:sz w:val="18"/>
          <w:szCs w:val="18"/>
        </w:rPr>
        <w:t>Interpretación de consignas (guía).</w:t>
      </w:r>
    </w:p>
    <w:p w:rsidR="00013782" w:rsidRPr="007F2784" w:rsidRDefault="00013782" w:rsidP="00013782">
      <w:pPr>
        <w:numPr>
          <w:ilvl w:val="0"/>
          <w:numId w:val="19"/>
        </w:numPr>
        <w:spacing w:after="0" w:line="240" w:lineRule="auto"/>
        <w:rPr>
          <w:sz w:val="18"/>
          <w:szCs w:val="18"/>
        </w:rPr>
      </w:pPr>
      <w:r w:rsidRPr="007F2784">
        <w:rPr>
          <w:sz w:val="18"/>
          <w:szCs w:val="18"/>
        </w:rPr>
        <w:t>Uso de vocabulario específico.</w:t>
      </w:r>
    </w:p>
    <w:p w:rsidR="00013782" w:rsidRPr="00CF0DEF" w:rsidRDefault="00013782" w:rsidP="00013782">
      <w:pPr>
        <w:numPr>
          <w:ilvl w:val="0"/>
          <w:numId w:val="19"/>
        </w:numPr>
        <w:spacing w:after="0" w:line="240" w:lineRule="auto"/>
        <w:rPr>
          <w:b/>
          <w:sz w:val="18"/>
          <w:szCs w:val="18"/>
        </w:rPr>
      </w:pPr>
      <w:r w:rsidRPr="007F2784">
        <w:rPr>
          <w:sz w:val="18"/>
          <w:szCs w:val="18"/>
        </w:rPr>
        <w:t>Redacción y ortografía.</w:t>
      </w:r>
    </w:p>
    <w:p w:rsidR="00013782" w:rsidRDefault="00013782" w:rsidP="00013782">
      <w:pPr>
        <w:pStyle w:val="Prrafodelista"/>
        <w:ind w:left="1080"/>
      </w:pPr>
    </w:p>
    <w:p w:rsidR="00013782" w:rsidRDefault="00013782" w:rsidP="00013782">
      <w:pPr>
        <w:pStyle w:val="Prrafodelista"/>
        <w:ind w:left="1080"/>
        <w:jc w:val="right"/>
      </w:pPr>
      <w:r>
        <w:t>……………………………………………………</w:t>
      </w:r>
    </w:p>
    <w:p w:rsidR="00013782" w:rsidRDefault="00013782" w:rsidP="00013782">
      <w:pPr>
        <w:pStyle w:val="Prrafodelista"/>
        <w:ind w:left="1080"/>
        <w:jc w:val="center"/>
      </w:pPr>
      <w:r>
        <w:t xml:space="preserve">                                                                        </w:t>
      </w:r>
      <w:r w:rsidR="00CF0DEF">
        <w:t xml:space="preserve">                          </w:t>
      </w:r>
      <w:r>
        <w:t xml:space="preserve">     Calificación</w:t>
      </w:r>
    </w:p>
    <w:p w:rsidR="00447C8C" w:rsidRPr="001A0F5E" w:rsidRDefault="00447C8C" w:rsidP="00447C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 w:rsidRPr="001A0F5E">
        <w:rPr>
          <w:b/>
        </w:rPr>
        <w:t>GUÍA DE ACTIVIDADES Nº 1: SALUD, AMBIENTE Y ORGANISMOS DE LA SALUD</w:t>
      </w:r>
    </w:p>
    <w:p w:rsidR="00447C8C" w:rsidRDefault="00447C8C" w:rsidP="00447C8C">
      <w:pPr>
        <w:pStyle w:val="Prrafodelista"/>
        <w:numPr>
          <w:ilvl w:val="0"/>
          <w:numId w:val="29"/>
        </w:numPr>
        <w:jc w:val="both"/>
        <w:rPr>
          <w:sz w:val="24"/>
          <w:szCs w:val="24"/>
        </w:rPr>
      </w:pPr>
      <w:r w:rsidRPr="00447C8C">
        <w:rPr>
          <w:sz w:val="24"/>
          <w:szCs w:val="24"/>
          <w:u w:val="single"/>
        </w:rPr>
        <w:t>Buscar</w:t>
      </w:r>
      <w:r w:rsidRPr="0061456D">
        <w:rPr>
          <w:sz w:val="24"/>
          <w:szCs w:val="24"/>
        </w:rPr>
        <w:t xml:space="preserve"> en la web y </w:t>
      </w:r>
      <w:r w:rsidRPr="00447C8C">
        <w:rPr>
          <w:sz w:val="24"/>
          <w:szCs w:val="24"/>
          <w:u w:val="single"/>
        </w:rPr>
        <w:t>escribir</w:t>
      </w:r>
      <w:r w:rsidRPr="0061456D">
        <w:rPr>
          <w:sz w:val="24"/>
          <w:szCs w:val="24"/>
        </w:rPr>
        <w:t xml:space="preserve"> los significados de: </w:t>
      </w:r>
    </w:p>
    <w:p w:rsidR="00447C8C" w:rsidRDefault="00447C8C" w:rsidP="00447C8C">
      <w:pPr>
        <w:pStyle w:val="Prrafodelista"/>
        <w:numPr>
          <w:ilvl w:val="1"/>
          <w:numId w:val="29"/>
        </w:numPr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 w:rsidRPr="0061456D">
        <w:rPr>
          <w:sz w:val="24"/>
          <w:szCs w:val="24"/>
        </w:rPr>
        <w:t>mbiente</w:t>
      </w:r>
      <w:r>
        <w:rPr>
          <w:sz w:val="24"/>
          <w:szCs w:val="24"/>
        </w:rPr>
        <w:t>.</w:t>
      </w:r>
    </w:p>
    <w:p w:rsidR="00447C8C" w:rsidRDefault="00447C8C" w:rsidP="00447C8C">
      <w:pPr>
        <w:pStyle w:val="Prrafodelista"/>
        <w:numPr>
          <w:ilvl w:val="1"/>
          <w:numId w:val="29"/>
        </w:numPr>
        <w:jc w:val="both"/>
        <w:rPr>
          <w:sz w:val="24"/>
          <w:szCs w:val="24"/>
        </w:rPr>
      </w:pPr>
      <w:r>
        <w:rPr>
          <w:sz w:val="24"/>
          <w:szCs w:val="24"/>
        </w:rPr>
        <w:t>S</w:t>
      </w:r>
      <w:r w:rsidRPr="0061456D">
        <w:rPr>
          <w:sz w:val="24"/>
          <w:szCs w:val="24"/>
        </w:rPr>
        <w:t>alud</w:t>
      </w:r>
      <w:r>
        <w:rPr>
          <w:sz w:val="24"/>
          <w:szCs w:val="24"/>
        </w:rPr>
        <w:t>.</w:t>
      </w:r>
    </w:p>
    <w:p w:rsidR="00447C8C" w:rsidRDefault="00447C8C" w:rsidP="00447C8C">
      <w:pPr>
        <w:pStyle w:val="Prrafodelista"/>
        <w:numPr>
          <w:ilvl w:val="1"/>
          <w:numId w:val="29"/>
        </w:numPr>
        <w:jc w:val="both"/>
        <w:rPr>
          <w:sz w:val="24"/>
          <w:szCs w:val="24"/>
        </w:rPr>
      </w:pPr>
      <w:r>
        <w:rPr>
          <w:sz w:val="24"/>
          <w:szCs w:val="24"/>
        </w:rPr>
        <w:t>E</w:t>
      </w:r>
      <w:r w:rsidRPr="0061456D">
        <w:rPr>
          <w:sz w:val="24"/>
          <w:szCs w:val="24"/>
        </w:rPr>
        <w:t>nfermedad.</w:t>
      </w:r>
      <w:bookmarkStart w:id="0" w:name="_GoBack"/>
      <w:bookmarkEnd w:id="0"/>
    </w:p>
    <w:p w:rsidR="00447C8C" w:rsidRPr="0061456D" w:rsidRDefault="00447C8C" w:rsidP="00447C8C">
      <w:pPr>
        <w:pStyle w:val="Prrafodelista"/>
        <w:ind w:left="1080"/>
        <w:jc w:val="both"/>
        <w:rPr>
          <w:sz w:val="24"/>
          <w:szCs w:val="24"/>
        </w:rPr>
      </w:pPr>
    </w:p>
    <w:p w:rsidR="00447C8C" w:rsidRPr="0061456D" w:rsidRDefault="00447C8C" w:rsidP="00447C8C">
      <w:pPr>
        <w:pStyle w:val="Prrafodelista"/>
        <w:numPr>
          <w:ilvl w:val="0"/>
          <w:numId w:val="29"/>
        </w:numPr>
        <w:jc w:val="both"/>
        <w:rPr>
          <w:sz w:val="24"/>
          <w:szCs w:val="24"/>
        </w:rPr>
      </w:pPr>
      <w:r w:rsidRPr="00447C8C">
        <w:rPr>
          <w:sz w:val="24"/>
          <w:szCs w:val="24"/>
          <w:u w:val="single"/>
        </w:rPr>
        <w:t>Investigar</w:t>
      </w:r>
      <w:r w:rsidRPr="0061456D">
        <w:rPr>
          <w:sz w:val="24"/>
          <w:szCs w:val="24"/>
        </w:rPr>
        <w:t xml:space="preserve"> en las páginas oficiales de los organismos de salud</w:t>
      </w:r>
      <w:r>
        <w:rPr>
          <w:sz w:val="24"/>
          <w:szCs w:val="24"/>
        </w:rPr>
        <w:t xml:space="preserve"> </w:t>
      </w:r>
      <w:r w:rsidRPr="00447C8C">
        <w:rPr>
          <w:sz w:val="24"/>
          <w:szCs w:val="24"/>
          <w:u w:val="single"/>
        </w:rPr>
        <w:t>agregar</w:t>
      </w:r>
      <w:r>
        <w:rPr>
          <w:sz w:val="24"/>
          <w:szCs w:val="24"/>
        </w:rPr>
        <w:t xml:space="preserve"> </w:t>
      </w:r>
      <w:r w:rsidRPr="00447C8C">
        <w:rPr>
          <w:sz w:val="24"/>
          <w:szCs w:val="24"/>
          <w:u w:val="single"/>
        </w:rPr>
        <w:t>información</w:t>
      </w:r>
      <w:r>
        <w:rPr>
          <w:sz w:val="24"/>
          <w:szCs w:val="24"/>
        </w:rPr>
        <w:t xml:space="preserve"> sobre</w:t>
      </w:r>
      <w:r w:rsidRPr="0061456D">
        <w:rPr>
          <w:sz w:val="24"/>
          <w:szCs w:val="24"/>
        </w:rPr>
        <w:t>:</w:t>
      </w:r>
    </w:p>
    <w:p w:rsidR="00447C8C" w:rsidRPr="0061456D" w:rsidRDefault="00447C8C" w:rsidP="00447C8C">
      <w:pPr>
        <w:pStyle w:val="Prrafodelista"/>
        <w:numPr>
          <w:ilvl w:val="1"/>
          <w:numId w:val="29"/>
        </w:numPr>
        <w:jc w:val="both"/>
        <w:rPr>
          <w:sz w:val="24"/>
          <w:szCs w:val="24"/>
        </w:rPr>
      </w:pPr>
      <w:r w:rsidRPr="0061456D">
        <w:rPr>
          <w:sz w:val="24"/>
          <w:szCs w:val="24"/>
        </w:rPr>
        <w:t xml:space="preserve">OMS y sus objetivos. </w:t>
      </w:r>
    </w:p>
    <w:p w:rsidR="00447C8C" w:rsidRDefault="00447C8C" w:rsidP="00447C8C">
      <w:pPr>
        <w:pStyle w:val="Prrafodelista"/>
        <w:numPr>
          <w:ilvl w:val="1"/>
          <w:numId w:val="29"/>
        </w:numPr>
        <w:jc w:val="both"/>
        <w:rPr>
          <w:sz w:val="24"/>
          <w:szCs w:val="24"/>
        </w:rPr>
      </w:pPr>
      <w:r w:rsidRPr="0061456D">
        <w:rPr>
          <w:sz w:val="24"/>
          <w:szCs w:val="24"/>
        </w:rPr>
        <w:t xml:space="preserve">Ministerio de Salud (de la República Argentina): </w:t>
      </w:r>
    </w:p>
    <w:p w:rsidR="00447C8C" w:rsidRDefault="00447C8C" w:rsidP="00447C8C">
      <w:pPr>
        <w:pStyle w:val="Prrafodelista"/>
        <w:numPr>
          <w:ilvl w:val="2"/>
          <w:numId w:val="29"/>
        </w:numPr>
        <w:jc w:val="both"/>
        <w:rPr>
          <w:sz w:val="24"/>
          <w:szCs w:val="24"/>
        </w:rPr>
      </w:pPr>
      <w:r w:rsidRPr="0061456D">
        <w:rPr>
          <w:sz w:val="24"/>
          <w:szCs w:val="24"/>
        </w:rPr>
        <w:t>Objetivos</w:t>
      </w:r>
      <w:r>
        <w:rPr>
          <w:sz w:val="24"/>
          <w:szCs w:val="24"/>
        </w:rPr>
        <w:t>.</w:t>
      </w:r>
    </w:p>
    <w:p w:rsidR="00447C8C" w:rsidRDefault="00447C8C" w:rsidP="00447C8C">
      <w:pPr>
        <w:pStyle w:val="Prrafodelista"/>
        <w:numPr>
          <w:ilvl w:val="2"/>
          <w:numId w:val="29"/>
        </w:numPr>
        <w:jc w:val="both"/>
        <w:rPr>
          <w:sz w:val="24"/>
          <w:szCs w:val="24"/>
        </w:rPr>
      </w:pPr>
      <w:r>
        <w:rPr>
          <w:sz w:val="24"/>
          <w:szCs w:val="24"/>
        </w:rPr>
        <w:t>Temas de interés.</w:t>
      </w:r>
    </w:p>
    <w:p w:rsidR="00447C8C" w:rsidRPr="0061456D" w:rsidRDefault="00447C8C" w:rsidP="00447C8C">
      <w:pPr>
        <w:pStyle w:val="Prrafodelista"/>
        <w:ind w:left="1080"/>
        <w:jc w:val="both"/>
        <w:rPr>
          <w:sz w:val="24"/>
          <w:szCs w:val="24"/>
        </w:rPr>
      </w:pPr>
    </w:p>
    <w:p w:rsidR="00447C8C" w:rsidRPr="0061456D" w:rsidRDefault="00447C8C" w:rsidP="00447C8C">
      <w:pPr>
        <w:pStyle w:val="Prrafodelista"/>
        <w:numPr>
          <w:ilvl w:val="0"/>
          <w:numId w:val="29"/>
        </w:numPr>
        <w:jc w:val="both"/>
        <w:rPr>
          <w:sz w:val="24"/>
          <w:szCs w:val="24"/>
        </w:rPr>
      </w:pPr>
      <w:r w:rsidRPr="00447C8C">
        <w:rPr>
          <w:sz w:val="24"/>
          <w:szCs w:val="24"/>
          <w:u w:val="single"/>
        </w:rPr>
        <w:t>Leer</w:t>
      </w:r>
      <w:r w:rsidRPr="0061456D">
        <w:rPr>
          <w:sz w:val="24"/>
          <w:szCs w:val="24"/>
        </w:rPr>
        <w:t xml:space="preserve"> el texto del enlace y </w:t>
      </w:r>
      <w:r w:rsidRPr="00447C8C">
        <w:rPr>
          <w:sz w:val="24"/>
          <w:szCs w:val="24"/>
          <w:u w:val="single"/>
        </w:rPr>
        <w:t>responder</w:t>
      </w:r>
      <w:r w:rsidRPr="0061456D">
        <w:rPr>
          <w:sz w:val="24"/>
          <w:szCs w:val="24"/>
        </w:rPr>
        <w:t xml:space="preserve"> (</w:t>
      </w:r>
      <w:hyperlink r:id="rId9" w:history="1">
        <w:r w:rsidRPr="0061456D">
          <w:rPr>
            <w:rStyle w:val="Hipervnculo"/>
            <w:sz w:val="24"/>
            <w:szCs w:val="24"/>
          </w:rPr>
          <w:t>https://www.who.int/es/news-room/fact-sheets/detail/human-rights-and-health</w:t>
        </w:r>
      </w:hyperlink>
      <w:r w:rsidRPr="0061456D">
        <w:rPr>
          <w:sz w:val="24"/>
          <w:szCs w:val="24"/>
        </w:rPr>
        <w:t>):</w:t>
      </w:r>
    </w:p>
    <w:p w:rsidR="00447C8C" w:rsidRPr="0061456D" w:rsidRDefault="00447C8C" w:rsidP="00447C8C">
      <w:pPr>
        <w:pStyle w:val="Prrafodelista"/>
        <w:numPr>
          <w:ilvl w:val="1"/>
          <w:numId w:val="29"/>
        </w:numPr>
        <w:jc w:val="both"/>
        <w:rPr>
          <w:sz w:val="24"/>
          <w:szCs w:val="24"/>
        </w:rPr>
      </w:pPr>
      <w:r w:rsidRPr="0061456D">
        <w:rPr>
          <w:sz w:val="24"/>
          <w:szCs w:val="24"/>
        </w:rPr>
        <w:t>¿Qué relación hay entre salud y derecho humano?</w:t>
      </w:r>
    </w:p>
    <w:p w:rsidR="00447C8C" w:rsidRDefault="00447C8C" w:rsidP="00447C8C">
      <w:pPr>
        <w:pStyle w:val="Prrafodelista"/>
        <w:numPr>
          <w:ilvl w:val="1"/>
          <w:numId w:val="29"/>
        </w:numPr>
        <w:jc w:val="both"/>
        <w:rPr>
          <w:sz w:val="24"/>
          <w:szCs w:val="24"/>
        </w:rPr>
      </w:pPr>
      <w:r w:rsidRPr="0061456D">
        <w:rPr>
          <w:sz w:val="24"/>
          <w:szCs w:val="24"/>
        </w:rPr>
        <w:t>¿Cuál es la realidad según los datos y cifras?</w:t>
      </w:r>
    </w:p>
    <w:p w:rsidR="00447C8C" w:rsidRPr="0061456D" w:rsidRDefault="00447C8C" w:rsidP="00447C8C">
      <w:pPr>
        <w:pStyle w:val="Prrafodelista"/>
        <w:ind w:left="1080"/>
        <w:jc w:val="both"/>
        <w:rPr>
          <w:sz w:val="24"/>
          <w:szCs w:val="24"/>
        </w:rPr>
      </w:pPr>
    </w:p>
    <w:p w:rsidR="00447C8C" w:rsidRDefault="00447C8C" w:rsidP="00447C8C">
      <w:pPr>
        <w:pStyle w:val="Prrafodelista"/>
        <w:numPr>
          <w:ilvl w:val="0"/>
          <w:numId w:val="29"/>
        </w:numPr>
        <w:jc w:val="both"/>
        <w:rPr>
          <w:sz w:val="24"/>
          <w:szCs w:val="24"/>
        </w:rPr>
      </w:pPr>
      <w:r w:rsidRPr="00447C8C">
        <w:rPr>
          <w:sz w:val="24"/>
          <w:szCs w:val="24"/>
          <w:u w:val="single"/>
        </w:rPr>
        <w:t>Investigar</w:t>
      </w:r>
      <w:r w:rsidRPr="0061456D">
        <w:rPr>
          <w:sz w:val="24"/>
          <w:szCs w:val="24"/>
        </w:rPr>
        <w:t xml:space="preserve"> y </w:t>
      </w:r>
      <w:r w:rsidRPr="00447C8C">
        <w:rPr>
          <w:sz w:val="24"/>
          <w:szCs w:val="24"/>
          <w:u w:val="single"/>
        </w:rPr>
        <w:t>mencionar</w:t>
      </w:r>
      <w:r w:rsidRPr="0061456D">
        <w:rPr>
          <w:sz w:val="24"/>
          <w:szCs w:val="24"/>
        </w:rPr>
        <w:t xml:space="preserve"> las diez principales causas de defunción a escala global (fuente de consulta: OMS). </w:t>
      </w:r>
    </w:p>
    <w:p w:rsidR="00013782" w:rsidRPr="00BA38E1" w:rsidRDefault="00013782" w:rsidP="00447C8C">
      <w:pPr>
        <w:tabs>
          <w:tab w:val="left" w:pos="8027"/>
        </w:tabs>
        <w:jc w:val="both"/>
      </w:pPr>
    </w:p>
    <w:sectPr w:rsidR="00013782" w:rsidRPr="00BA38E1" w:rsidSect="001C084A">
      <w:headerReference w:type="default" r:id="rId10"/>
      <w:footerReference w:type="default" r:id="rId11"/>
      <w:pgSz w:w="11906" w:h="16838"/>
      <w:pgMar w:top="794" w:right="1134" w:bottom="851" w:left="130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2A99" w:rsidRDefault="00DD2A99" w:rsidP="00244539">
      <w:pPr>
        <w:spacing w:after="0" w:line="240" w:lineRule="auto"/>
      </w:pPr>
      <w:r>
        <w:separator/>
      </w:r>
    </w:p>
  </w:endnote>
  <w:endnote w:type="continuationSeparator" w:id="0">
    <w:p w:rsidR="00DD2A99" w:rsidRDefault="00DD2A99" w:rsidP="002445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4539" w:rsidRPr="00244539" w:rsidRDefault="00244539">
    <w:pPr>
      <w:pStyle w:val="Piedepgina"/>
      <w:jc w:val="right"/>
      <w:rPr>
        <w:rFonts w:ascii="Batang" w:eastAsia="Batang" w:hAnsi="Batang"/>
      </w:rPr>
    </w:pPr>
  </w:p>
  <w:p w:rsidR="00244539" w:rsidRDefault="0024453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2A99" w:rsidRDefault="00DD2A99" w:rsidP="00244539">
      <w:pPr>
        <w:spacing w:after="0" w:line="240" w:lineRule="auto"/>
      </w:pPr>
      <w:r>
        <w:separator/>
      </w:r>
    </w:p>
  </w:footnote>
  <w:footnote w:type="continuationSeparator" w:id="0">
    <w:p w:rsidR="00DD2A99" w:rsidRDefault="00DD2A99" w:rsidP="002445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90109180"/>
      <w:docPartObj>
        <w:docPartGallery w:val="Page Numbers (Top of Page)"/>
        <w:docPartUnique/>
      </w:docPartObj>
    </w:sdtPr>
    <w:sdtEndPr/>
    <w:sdtContent>
      <w:p w:rsidR="00290175" w:rsidRDefault="00290175">
        <w:pPr>
          <w:pStyle w:val="Encabezado"/>
          <w:ind w:right="-864"/>
          <w:jc w:val="right"/>
        </w:pPr>
        <w:r>
          <w:rPr>
            <w:noProof/>
          </w:rPr>
          <mc:AlternateContent>
            <mc:Choice Requires="wpg">
              <w:drawing>
                <wp:inline distT="0" distB="0" distL="0" distR="0" wp14:anchorId="642756E2" wp14:editId="543D0500">
                  <wp:extent cx="548640" cy="237490"/>
                  <wp:effectExtent l="9525" t="9525" r="13335" b="10160"/>
                  <wp:docPr id="674" name="Grupo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48640" cy="237490"/>
                            <a:chOff x="614" y="660"/>
                            <a:chExt cx="864" cy="374"/>
                          </a:xfrm>
                        </wpg:grpSpPr>
                        <wps:wsp>
                          <wps:cNvPr id="675" name="AutoShape 4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AutoShape 4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E4BE84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0175" w:rsidRDefault="00290175"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447C8C" w:rsidRPr="00447C8C">
                                  <w:rPr>
                                    <w:b/>
                                    <w:bCs/>
                                    <w:noProof/>
                                    <w:color w:val="FFFFFF" w:themeColor="background1"/>
                                    <w:lang w:val="es-ES"/>
                                  </w:rPr>
                                  <w:t>1</w:t>
                                </w: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id="Grupo 41" o:spid="_x0000_s1026" style="width:43.2pt;height:18.7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">
                  <v:roundrect id="AutoShape 42" o:spid="_x0000_s1027" style="position:absolute;left:859;top:415;width:374;height:864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sogsYA&#10;AADcAAAADwAAAGRycy9kb3ducmV2LnhtbESPzWrDMBCE74G+g9hCL6GWE2hqHCuhFAw5BEzdHnpc&#10;rK1tYq2MpfinTx8VCjkOM/MNkx1n04mRBtdaVrCJYhDEldUt1wq+PvPnBITzyBo7y6RgIQfHw8Mq&#10;w1TbiT9oLH0tAoRdigoa7/tUSlc1ZNBFticO3o8dDPogh1rqAacAN53cxvFOGmw5LDTY03tD1aW8&#10;GgV6uyRyXeTd7zovxuu3L89TXir19Di/7UF4mv09/N8+aQW71xf4OxOOgD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sogsYAAADcAAAADwAAAAAAAAAAAAAAAACYAgAAZHJz&#10;L2Rvd25yZXYueG1sUEsFBgAAAAAEAAQA9QAAAIsDAAAAAA==&#10;" strokecolor="#e4be84"/>
                  <v:roundrect id="AutoShape 43" o:spid="_x0000_s1028" style="position:absolute;left:898;top:451;width:296;height:792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x5TcUA&#10;AADcAAAADwAAAGRycy9kb3ducmV2LnhtbESPQWsCMRSE74X+h/AEL0WzCl3LahQRCt6KVsoen5vn&#10;ZnXzsiRRt/76plDocZiZb5jFqretuJEPjWMFk3EGgrhyuuFaweHzffQGIkRkja1jUvBNAVbL56cF&#10;FtrdeUe3faxFgnAoUIGJsSukDJUhi2HsOuLknZy3GJP0tdQe7wluWznNslxabDgtGOxoY6i67K9W&#10;wUcpy81reZzt1pl/nCZfD3oxZ6WGg349BxGpj//hv/ZWK8hnOfyeS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XHlNxQAAANwAAAAPAAAAAAAAAAAAAAAAAJgCAABkcnMv&#10;ZG93bnJldi54bWxQSwUGAAAAAAQABAD1AAAAigMAAAAA&#10;" fillcolor="#e4be84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4" o:spid="_x0000_s1029" type="#_x0000_t202" style="position:absolute;left:732;top:716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t3g8UA&#10;AADcAAAADwAAAGRycy9kb3ducmV2LnhtbESPQWvCQBSE7wX/w/IEb3VjD7FGVxGpIBRKYzx4fGaf&#10;yWL2bcyumv77bqHgcZiZb5jFqreNuFPnjWMFk3ECgrh02nCl4FBsX99B+ICssXFMCn7Iw2o5eFlg&#10;pt2Dc7rvQyUihH2GCuoQ2kxKX9Zk0Y9dSxy9s+sshii7SuoOHxFuG/mWJKm0aDgu1NjSpqbysr9Z&#10;Besj5x/m+nX6zs+5KYpZwp/pRanRsF/PQQTqwzP8395pBel0Cn9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m3eDxQAAANwAAAAPAAAAAAAAAAAAAAAAAJgCAABkcnMv&#10;ZG93bnJldi54bWxQSwUGAAAAAAQABAD1AAAAigMAAAAA&#10;" filled="f" stroked="f">
                    <v:textbox inset="0,0,0,0">
                      <w:txbxContent>
                        <w:p w:rsidR="00290175" w:rsidRDefault="00290175"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447C8C" w:rsidRPr="00447C8C">
                            <w:rPr>
                              <w:b/>
                              <w:bCs/>
                              <w:noProof/>
                              <w:color w:val="FFFFFF" w:themeColor="background1"/>
                              <w:lang w:val="es-ES"/>
                            </w:rPr>
                            <w:t>1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</w:p>
    </w:sdtContent>
  </w:sdt>
  <w:p w:rsidR="00290175" w:rsidRDefault="0029017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8" type="#_x0000_t75" style="width:9.15pt;height:9.15pt" o:bullet="t">
        <v:imagedata r:id="rId1" o:title="BD14794_"/>
      </v:shape>
    </w:pict>
  </w:numPicBullet>
  <w:numPicBullet w:numPicBulletId="1">
    <w:pict>
      <v:shape id="_x0000_i1069" type="#_x0000_t75" style="width:9.15pt;height:9.15pt" o:bullet="t">
        <v:imagedata r:id="rId2" o:title="j0115844"/>
      </v:shape>
    </w:pict>
  </w:numPicBullet>
  <w:abstractNum w:abstractNumId="0">
    <w:nsid w:val="0A4D4E40"/>
    <w:multiLevelType w:val="hybridMultilevel"/>
    <w:tmpl w:val="33D60A6E"/>
    <w:lvl w:ilvl="0" w:tplc="2C0A0019">
      <w:start w:val="1"/>
      <w:numFmt w:val="lowerLetter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589654E"/>
    <w:multiLevelType w:val="hybridMultilevel"/>
    <w:tmpl w:val="8E32B49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0F7C4B"/>
    <w:multiLevelType w:val="hybridMultilevel"/>
    <w:tmpl w:val="3974A404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1DDA5DD2"/>
    <w:multiLevelType w:val="hybridMultilevel"/>
    <w:tmpl w:val="91FE455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F12F02"/>
    <w:multiLevelType w:val="hybridMultilevel"/>
    <w:tmpl w:val="51AECFDE"/>
    <w:lvl w:ilvl="0" w:tplc="2A6E47E0">
      <w:start w:val="1"/>
      <w:numFmt w:val="decimal"/>
      <w:lvlText w:val="%1."/>
      <w:lvlJc w:val="left"/>
      <w:pPr>
        <w:ind w:left="775" w:hanging="360"/>
      </w:pPr>
      <w:rPr>
        <w:color w:val="auto"/>
      </w:rPr>
    </w:lvl>
    <w:lvl w:ilvl="1" w:tplc="2C0A0019">
      <w:start w:val="1"/>
      <w:numFmt w:val="lowerLetter"/>
      <w:lvlText w:val="%2."/>
      <w:lvlJc w:val="left"/>
      <w:pPr>
        <w:ind w:left="1495" w:hanging="360"/>
      </w:pPr>
    </w:lvl>
    <w:lvl w:ilvl="2" w:tplc="2C0A001B" w:tentative="1">
      <w:start w:val="1"/>
      <w:numFmt w:val="lowerRoman"/>
      <w:lvlText w:val="%3."/>
      <w:lvlJc w:val="right"/>
      <w:pPr>
        <w:ind w:left="2215" w:hanging="180"/>
      </w:pPr>
    </w:lvl>
    <w:lvl w:ilvl="3" w:tplc="2C0A000F" w:tentative="1">
      <w:start w:val="1"/>
      <w:numFmt w:val="decimal"/>
      <w:lvlText w:val="%4."/>
      <w:lvlJc w:val="left"/>
      <w:pPr>
        <w:ind w:left="2935" w:hanging="360"/>
      </w:pPr>
    </w:lvl>
    <w:lvl w:ilvl="4" w:tplc="2C0A0019" w:tentative="1">
      <w:start w:val="1"/>
      <w:numFmt w:val="lowerLetter"/>
      <w:lvlText w:val="%5."/>
      <w:lvlJc w:val="left"/>
      <w:pPr>
        <w:ind w:left="3655" w:hanging="360"/>
      </w:pPr>
    </w:lvl>
    <w:lvl w:ilvl="5" w:tplc="2C0A001B" w:tentative="1">
      <w:start w:val="1"/>
      <w:numFmt w:val="lowerRoman"/>
      <w:lvlText w:val="%6."/>
      <w:lvlJc w:val="right"/>
      <w:pPr>
        <w:ind w:left="4375" w:hanging="180"/>
      </w:pPr>
    </w:lvl>
    <w:lvl w:ilvl="6" w:tplc="2C0A000F" w:tentative="1">
      <w:start w:val="1"/>
      <w:numFmt w:val="decimal"/>
      <w:lvlText w:val="%7."/>
      <w:lvlJc w:val="left"/>
      <w:pPr>
        <w:ind w:left="5095" w:hanging="360"/>
      </w:pPr>
    </w:lvl>
    <w:lvl w:ilvl="7" w:tplc="2C0A0019" w:tentative="1">
      <w:start w:val="1"/>
      <w:numFmt w:val="lowerLetter"/>
      <w:lvlText w:val="%8."/>
      <w:lvlJc w:val="left"/>
      <w:pPr>
        <w:ind w:left="5815" w:hanging="360"/>
      </w:pPr>
    </w:lvl>
    <w:lvl w:ilvl="8" w:tplc="2C0A001B" w:tentative="1">
      <w:start w:val="1"/>
      <w:numFmt w:val="lowerRoman"/>
      <w:lvlText w:val="%9."/>
      <w:lvlJc w:val="right"/>
      <w:pPr>
        <w:ind w:left="6535" w:hanging="180"/>
      </w:pPr>
    </w:lvl>
  </w:abstractNum>
  <w:abstractNum w:abstractNumId="5">
    <w:nsid w:val="28684D90"/>
    <w:multiLevelType w:val="hybridMultilevel"/>
    <w:tmpl w:val="F3860500"/>
    <w:lvl w:ilvl="0" w:tplc="44A4DD8E">
      <w:start w:val="1"/>
      <w:numFmt w:val="lowerLetter"/>
      <w:lvlText w:val="%1-"/>
      <w:lvlJc w:val="left"/>
      <w:pPr>
        <w:ind w:left="1080" w:hanging="360"/>
      </w:pPr>
      <w:rPr>
        <w:b w:val="0"/>
      </w:rPr>
    </w:lvl>
    <w:lvl w:ilvl="1" w:tplc="2C0A0019">
      <w:start w:val="1"/>
      <w:numFmt w:val="lowerLetter"/>
      <w:lvlText w:val="%2."/>
      <w:lvlJc w:val="left"/>
      <w:pPr>
        <w:ind w:left="1800" w:hanging="360"/>
      </w:pPr>
    </w:lvl>
    <w:lvl w:ilvl="2" w:tplc="2C0A001B">
      <w:start w:val="1"/>
      <w:numFmt w:val="lowerRoman"/>
      <w:lvlText w:val="%3."/>
      <w:lvlJc w:val="right"/>
      <w:pPr>
        <w:ind w:left="2520" w:hanging="180"/>
      </w:pPr>
    </w:lvl>
    <w:lvl w:ilvl="3" w:tplc="2C0A000F">
      <w:start w:val="1"/>
      <w:numFmt w:val="decimal"/>
      <w:lvlText w:val="%4."/>
      <w:lvlJc w:val="left"/>
      <w:pPr>
        <w:ind w:left="3240" w:hanging="360"/>
      </w:pPr>
    </w:lvl>
    <w:lvl w:ilvl="4" w:tplc="2C0A0019">
      <w:start w:val="1"/>
      <w:numFmt w:val="lowerLetter"/>
      <w:lvlText w:val="%5."/>
      <w:lvlJc w:val="left"/>
      <w:pPr>
        <w:ind w:left="3960" w:hanging="360"/>
      </w:pPr>
    </w:lvl>
    <w:lvl w:ilvl="5" w:tplc="2C0A001B">
      <w:start w:val="1"/>
      <w:numFmt w:val="lowerRoman"/>
      <w:lvlText w:val="%6."/>
      <w:lvlJc w:val="right"/>
      <w:pPr>
        <w:ind w:left="4680" w:hanging="180"/>
      </w:pPr>
    </w:lvl>
    <w:lvl w:ilvl="6" w:tplc="2C0A000F">
      <w:start w:val="1"/>
      <w:numFmt w:val="decimal"/>
      <w:lvlText w:val="%7."/>
      <w:lvlJc w:val="left"/>
      <w:pPr>
        <w:ind w:left="5400" w:hanging="360"/>
      </w:pPr>
    </w:lvl>
    <w:lvl w:ilvl="7" w:tplc="2C0A0019">
      <w:start w:val="1"/>
      <w:numFmt w:val="lowerLetter"/>
      <w:lvlText w:val="%8."/>
      <w:lvlJc w:val="left"/>
      <w:pPr>
        <w:ind w:left="6120" w:hanging="360"/>
      </w:pPr>
    </w:lvl>
    <w:lvl w:ilvl="8" w:tplc="2C0A001B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C8C20E3"/>
    <w:multiLevelType w:val="hybridMultilevel"/>
    <w:tmpl w:val="64C43D22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C35073E"/>
    <w:multiLevelType w:val="hybridMultilevel"/>
    <w:tmpl w:val="0BD0716A"/>
    <w:lvl w:ilvl="0" w:tplc="0C0A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0C0570"/>
    <w:multiLevelType w:val="hybridMultilevel"/>
    <w:tmpl w:val="C366D05A"/>
    <w:lvl w:ilvl="0" w:tplc="C016BEE0">
      <w:start w:val="1"/>
      <w:numFmt w:val="lowerLetter"/>
      <w:lvlText w:val="%1-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2D7513"/>
    <w:multiLevelType w:val="hybridMultilevel"/>
    <w:tmpl w:val="33D60A6E"/>
    <w:lvl w:ilvl="0" w:tplc="2C0A0019">
      <w:start w:val="1"/>
      <w:numFmt w:val="lowerLetter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08D1767"/>
    <w:multiLevelType w:val="hybridMultilevel"/>
    <w:tmpl w:val="F63AC99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171B73"/>
    <w:multiLevelType w:val="hybridMultilevel"/>
    <w:tmpl w:val="FF282E3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B942CF"/>
    <w:multiLevelType w:val="hybridMultilevel"/>
    <w:tmpl w:val="DBF498D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4B7B4B"/>
    <w:multiLevelType w:val="hybridMultilevel"/>
    <w:tmpl w:val="906C0D8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EAE417C"/>
    <w:multiLevelType w:val="hybridMultilevel"/>
    <w:tmpl w:val="BBD20694"/>
    <w:lvl w:ilvl="0" w:tplc="C1520F1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0255BE1"/>
    <w:multiLevelType w:val="hybridMultilevel"/>
    <w:tmpl w:val="33B296FC"/>
    <w:lvl w:ilvl="0" w:tplc="2A6E47E0">
      <w:start w:val="1"/>
      <w:numFmt w:val="decimal"/>
      <w:lvlText w:val="%1."/>
      <w:lvlJc w:val="left"/>
      <w:pPr>
        <w:ind w:left="775" w:hanging="360"/>
      </w:pPr>
      <w:rPr>
        <w:color w:val="auto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21078CF"/>
    <w:multiLevelType w:val="hybridMultilevel"/>
    <w:tmpl w:val="2D743408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80B549E"/>
    <w:multiLevelType w:val="hybridMultilevel"/>
    <w:tmpl w:val="2558088E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8D81EE1"/>
    <w:multiLevelType w:val="hybridMultilevel"/>
    <w:tmpl w:val="B4245DC2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EAB1162"/>
    <w:multiLevelType w:val="hybridMultilevel"/>
    <w:tmpl w:val="219CB04E"/>
    <w:lvl w:ilvl="0" w:tplc="9ABE035A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2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60102093"/>
    <w:multiLevelType w:val="hybridMultilevel"/>
    <w:tmpl w:val="AB8C9D70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3F744DF"/>
    <w:multiLevelType w:val="hybridMultilevel"/>
    <w:tmpl w:val="A3F0BD8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A673C48"/>
    <w:multiLevelType w:val="hybridMultilevel"/>
    <w:tmpl w:val="BF0CD654"/>
    <w:lvl w:ilvl="0" w:tplc="E36424FE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71E4116B"/>
    <w:multiLevelType w:val="hybridMultilevel"/>
    <w:tmpl w:val="5F2459F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61B2D63"/>
    <w:multiLevelType w:val="hybridMultilevel"/>
    <w:tmpl w:val="904E80F6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77E55013"/>
    <w:multiLevelType w:val="hybridMultilevel"/>
    <w:tmpl w:val="566A89F4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7B011F35"/>
    <w:multiLevelType w:val="hybridMultilevel"/>
    <w:tmpl w:val="B64CFB64"/>
    <w:lvl w:ilvl="0" w:tplc="2C0A000F">
      <w:start w:val="1"/>
      <w:numFmt w:val="decimal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7BBC1FA4"/>
    <w:multiLevelType w:val="hybridMultilevel"/>
    <w:tmpl w:val="0F5EEF24"/>
    <w:lvl w:ilvl="0" w:tplc="2C0A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4"/>
  </w:num>
  <w:num w:numId="3">
    <w:abstractNumId w:val="15"/>
  </w:num>
  <w:num w:numId="4">
    <w:abstractNumId w:val="18"/>
  </w:num>
  <w:num w:numId="5">
    <w:abstractNumId w:val="27"/>
  </w:num>
  <w:num w:numId="6">
    <w:abstractNumId w:val="23"/>
  </w:num>
  <w:num w:numId="7">
    <w:abstractNumId w:val="12"/>
  </w:num>
  <w:num w:numId="8">
    <w:abstractNumId w:val="24"/>
  </w:num>
  <w:num w:numId="9">
    <w:abstractNumId w:val="21"/>
  </w:num>
  <w:num w:numId="10">
    <w:abstractNumId w:val="17"/>
  </w:num>
  <w:num w:numId="11">
    <w:abstractNumId w:val="9"/>
  </w:num>
  <w:num w:numId="12">
    <w:abstractNumId w:val="0"/>
  </w:num>
  <w:num w:numId="13">
    <w:abstractNumId w:val="3"/>
  </w:num>
  <w:num w:numId="14">
    <w:abstractNumId w:val="2"/>
  </w:num>
  <w:num w:numId="15">
    <w:abstractNumId w:val="26"/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5"/>
  </w:num>
  <w:num w:numId="18">
    <w:abstractNumId w:val="13"/>
  </w:num>
  <w:num w:numId="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</w:num>
  <w:num w:numId="21">
    <w:abstractNumId w:val="7"/>
  </w:num>
  <w:num w:numId="22">
    <w:abstractNumId w:val="22"/>
  </w:num>
  <w:num w:numId="23">
    <w:abstractNumId w:val="11"/>
  </w:num>
  <w:num w:numId="24">
    <w:abstractNumId w:val="1"/>
  </w:num>
  <w:num w:numId="25">
    <w:abstractNumId w:val="8"/>
  </w:num>
  <w:num w:numId="26">
    <w:abstractNumId w:val="19"/>
  </w:num>
  <w:num w:numId="27">
    <w:abstractNumId w:val="14"/>
  </w:num>
  <w:num w:numId="28">
    <w:abstractNumId w:val="6"/>
  </w:num>
  <w:num w:numId="2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D56EF"/>
    <w:rsid w:val="0000548E"/>
    <w:rsid w:val="00013782"/>
    <w:rsid w:val="00014C01"/>
    <w:rsid w:val="00077FBE"/>
    <w:rsid w:val="00080F36"/>
    <w:rsid w:val="000976F2"/>
    <w:rsid w:val="00122ED3"/>
    <w:rsid w:val="0014557D"/>
    <w:rsid w:val="001576A7"/>
    <w:rsid w:val="0017702C"/>
    <w:rsid w:val="00184795"/>
    <w:rsid w:val="00185FD5"/>
    <w:rsid w:val="001C084A"/>
    <w:rsid w:val="002057F4"/>
    <w:rsid w:val="002259D7"/>
    <w:rsid w:val="00244539"/>
    <w:rsid w:val="0024483B"/>
    <w:rsid w:val="0025384F"/>
    <w:rsid w:val="00290175"/>
    <w:rsid w:val="002E0008"/>
    <w:rsid w:val="00303C4D"/>
    <w:rsid w:val="00321C03"/>
    <w:rsid w:val="00331468"/>
    <w:rsid w:val="00377C4F"/>
    <w:rsid w:val="003A67C1"/>
    <w:rsid w:val="003E24DB"/>
    <w:rsid w:val="00430922"/>
    <w:rsid w:val="00447C8C"/>
    <w:rsid w:val="00454BED"/>
    <w:rsid w:val="00471F30"/>
    <w:rsid w:val="00492C52"/>
    <w:rsid w:val="005145BF"/>
    <w:rsid w:val="00520D01"/>
    <w:rsid w:val="00522825"/>
    <w:rsid w:val="00547F13"/>
    <w:rsid w:val="00552E98"/>
    <w:rsid w:val="00557CA3"/>
    <w:rsid w:val="00572A3F"/>
    <w:rsid w:val="005B1E4B"/>
    <w:rsid w:val="005B5F63"/>
    <w:rsid w:val="005C3C34"/>
    <w:rsid w:val="00613F05"/>
    <w:rsid w:val="007115CF"/>
    <w:rsid w:val="00803026"/>
    <w:rsid w:val="00823A0E"/>
    <w:rsid w:val="00880E53"/>
    <w:rsid w:val="008C381A"/>
    <w:rsid w:val="009024F8"/>
    <w:rsid w:val="00932427"/>
    <w:rsid w:val="0093263D"/>
    <w:rsid w:val="00966D23"/>
    <w:rsid w:val="009854CC"/>
    <w:rsid w:val="009B23CD"/>
    <w:rsid w:val="009C07A1"/>
    <w:rsid w:val="009E2C57"/>
    <w:rsid w:val="00A20809"/>
    <w:rsid w:val="00A52AA5"/>
    <w:rsid w:val="00AD56EF"/>
    <w:rsid w:val="00B041AE"/>
    <w:rsid w:val="00B21C2C"/>
    <w:rsid w:val="00B473CC"/>
    <w:rsid w:val="00B47E00"/>
    <w:rsid w:val="00B6032B"/>
    <w:rsid w:val="00B71B24"/>
    <w:rsid w:val="00B87044"/>
    <w:rsid w:val="00B954D3"/>
    <w:rsid w:val="00BA38E1"/>
    <w:rsid w:val="00BC74F5"/>
    <w:rsid w:val="00BC7DA0"/>
    <w:rsid w:val="00BD58D1"/>
    <w:rsid w:val="00C4141C"/>
    <w:rsid w:val="00C81F19"/>
    <w:rsid w:val="00C87216"/>
    <w:rsid w:val="00CE56FA"/>
    <w:rsid w:val="00CF0DEF"/>
    <w:rsid w:val="00CF3479"/>
    <w:rsid w:val="00D21C4C"/>
    <w:rsid w:val="00DA73DD"/>
    <w:rsid w:val="00DD2A99"/>
    <w:rsid w:val="00DE7776"/>
    <w:rsid w:val="00DF145F"/>
    <w:rsid w:val="00DF2E3B"/>
    <w:rsid w:val="00E10B33"/>
    <w:rsid w:val="00E33173"/>
    <w:rsid w:val="00E9519E"/>
    <w:rsid w:val="00EA2A59"/>
    <w:rsid w:val="00F716C7"/>
    <w:rsid w:val="00FD2E25"/>
    <w:rsid w:val="00FF0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40" w:after="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basedOn w:val="Fuentedeprrafopredeter"/>
    <w:uiPriority w:val="99"/>
    <w:unhideWhenUsed/>
    <w:rsid w:val="00EA2A5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A2A59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Tablaconcuadrcula">
    <w:name w:val="Table Grid"/>
    <w:basedOn w:val="Tablanormal"/>
    <w:uiPriority w:val="59"/>
    <w:rsid w:val="00EA2A59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A2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2A59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EA2A59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954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B954D3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2445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539"/>
  </w:style>
  <w:style w:type="paragraph" w:styleId="Piedepgina">
    <w:name w:val="footer"/>
    <w:basedOn w:val="Normal"/>
    <w:link w:val="PiedepginaCar"/>
    <w:uiPriority w:val="99"/>
    <w:unhideWhenUsed/>
    <w:rsid w:val="002445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539"/>
  </w:style>
  <w:style w:type="character" w:customStyle="1" w:styleId="estilo67">
    <w:name w:val="estilo67"/>
    <w:basedOn w:val="Fuentedeprrafopredeter"/>
    <w:rsid w:val="00DA73DD"/>
  </w:style>
  <w:style w:type="paragraph" w:customStyle="1" w:styleId="Normal1">
    <w:name w:val="Normal1"/>
    <w:rsid w:val="002901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40" w:after="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basedOn w:val="Fuentedeprrafopredeter"/>
    <w:uiPriority w:val="99"/>
    <w:unhideWhenUsed/>
    <w:rsid w:val="00EA2A5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A2A59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Tablaconcuadrcula">
    <w:name w:val="Table Grid"/>
    <w:basedOn w:val="Tablanormal"/>
    <w:uiPriority w:val="59"/>
    <w:rsid w:val="00EA2A59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A2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2A59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EA2A59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954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B954D3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2445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539"/>
  </w:style>
  <w:style w:type="paragraph" w:styleId="Piedepgina">
    <w:name w:val="footer"/>
    <w:basedOn w:val="Normal"/>
    <w:link w:val="PiedepginaCar"/>
    <w:uiPriority w:val="99"/>
    <w:unhideWhenUsed/>
    <w:rsid w:val="002445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539"/>
  </w:style>
  <w:style w:type="character" w:customStyle="1" w:styleId="estilo67">
    <w:name w:val="estilo67"/>
    <w:basedOn w:val="Fuentedeprrafopredeter"/>
    <w:rsid w:val="00DA73DD"/>
  </w:style>
  <w:style w:type="paragraph" w:customStyle="1" w:styleId="Normal1">
    <w:name w:val="Normal1"/>
    <w:rsid w:val="002901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56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7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7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who.int/es/news-room/fact-sheets/detail/human-rights-and-health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276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</dc:creator>
  <cp:lastModifiedBy>Sergio</cp:lastModifiedBy>
  <cp:revision>4</cp:revision>
  <cp:lastPrinted>2021-08-20T17:01:00Z</cp:lastPrinted>
  <dcterms:created xsi:type="dcterms:W3CDTF">2022-02-08T16:19:00Z</dcterms:created>
  <dcterms:modified xsi:type="dcterms:W3CDTF">2022-02-08T16:25:00Z</dcterms:modified>
</cp:coreProperties>
</file>