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095BF8" w:rsidRDefault="00095BF8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C41975">
        <w:rPr>
          <w:b/>
          <w:highlight w:val="yellow"/>
        </w:rPr>
        <w:t>1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013782" w:rsidRPr="00FA4469">
        <w:rPr>
          <w:b/>
        </w:rPr>
        <w:t>GEOGRAFÍA</w:t>
      </w:r>
      <w:r w:rsidR="00013782">
        <w:rPr>
          <w:b/>
        </w:rPr>
        <w:t xml:space="preserve"> </w:t>
      </w:r>
    </w:p>
    <w:p w:rsidR="00095BF8" w:rsidRDefault="00095BF8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095BF8">
        <w:t>4</w:t>
      </w:r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4D28C0">
        <w:t>A</w:t>
      </w:r>
      <w:r w:rsidRPr="007F2784">
        <w:t xml:space="preserve">”   </w:t>
      </w:r>
      <w:r w:rsidRPr="007F2784">
        <w:tab/>
        <w:t xml:space="preserve">     </w:t>
      </w:r>
      <w:r w:rsidR="00C41975">
        <w:t xml:space="preserve">Ciclo Orientado en </w:t>
      </w:r>
      <w:r w:rsidR="004D28C0">
        <w:t>Economía</w:t>
      </w:r>
      <w:r w:rsidR="00C41975">
        <w:t>.</w:t>
      </w:r>
      <w:r w:rsidRPr="007F2784">
        <w:t xml:space="preserve">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012F85">
        <w:t xml:space="preserve"> correspondientes a</w:t>
      </w:r>
      <w:r w:rsidR="00C41975">
        <w:t>l Práctico Nº 1 del Primer trimestre.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095BF8">
        <w:rPr>
          <w:b/>
          <w:color w:val="FF0000"/>
        </w:rPr>
        <w:t>viernes</w:t>
      </w:r>
      <w:r w:rsidR="00122ED3">
        <w:rPr>
          <w:b/>
          <w:color w:val="FF0000"/>
        </w:rPr>
        <w:t xml:space="preserve"> </w:t>
      </w:r>
      <w:r w:rsidR="00095BF8">
        <w:rPr>
          <w:b/>
          <w:color w:val="FF0000"/>
        </w:rPr>
        <w:t>18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095BF8">
        <w:rPr>
          <w:b/>
          <w:color w:val="FF0000"/>
        </w:rPr>
        <w:t>11</w:t>
      </w:r>
      <w:r w:rsidR="00012F85">
        <w:rPr>
          <w:b/>
          <w:color w:val="FF0000"/>
        </w:rPr>
        <w:t>:</w:t>
      </w:r>
      <w:r w:rsidR="00095BF8">
        <w:rPr>
          <w:b/>
          <w:color w:val="FF0000"/>
        </w:rPr>
        <w:t>05</w:t>
      </w:r>
      <w:r w:rsidR="00012F85">
        <w:rPr>
          <w:b/>
          <w:color w:val="FF0000"/>
        </w:rPr>
        <w:t xml:space="preserve"> </w:t>
      </w:r>
      <w:proofErr w:type="spellStart"/>
      <w:r w:rsidR="00012F85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095BF8" w:rsidRDefault="00095BF8" w:rsidP="00552E98"/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95BF8" w:rsidRDefault="00095BF8" w:rsidP="00552E98"/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095BF8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095BF8" w:rsidRPr="00CF0DEF" w:rsidRDefault="00095BF8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LECCIÓN ORAL.</w:t>
      </w:r>
    </w:p>
    <w:p w:rsidR="00013782" w:rsidRDefault="00013782" w:rsidP="00013782">
      <w:pPr>
        <w:pStyle w:val="Prrafodelista"/>
        <w:ind w:left="4956"/>
      </w:pPr>
    </w:p>
    <w:p w:rsidR="00095BF8" w:rsidRPr="007F2784" w:rsidRDefault="00095BF8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C41975" w:rsidRDefault="00C41975" w:rsidP="00013782">
      <w:pPr>
        <w:pStyle w:val="Prrafodelista"/>
        <w:ind w:left="1080"/>
        <w:jc w:val="center"/>
      </w:pPr>
    </w:p>
    <w:p w:rsidR="00095BF8" w:rsidRDefault="00095BF8" w:rsidP="00013782">
      <w:pPr>
        <w:pStyle w:val="Prrafodelista"/>
        <w:ind w:left="1080"/>
        <w:jc w:val="center"/>
      </w:pPr>
    </w:p>
    <w:p w:rsidR="00095BF8" w:rsidRDefault="00095BF8" w:rsidP="00095B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GUÍA DE ACTIVIDADES: EL ESTADO COMO UNIDAD GEOGRÁFICA.</w:t>
      </w:r>
    </w:p>
    <w:p w:rsidR="00095BF8" w:rsidRDefault="00095BF8" w:rsidP="00095BF8">
      <w:pPr>
        <w:jc w:val="both"/>
      </w:pPr>
    </w:p>
    <w:p w:rsidR="00095BF8" w:rsidRPr="00D341C2" w:rsidRDefault="00095BF8" w:rsidP="00095BF8">
      <w:pPr>
        <w:jc w:val="both"/>
      </w:pPr>
      <w:bookmarkStart w:id="0" w:name="_GoBack"/>
      <w:bookmarkEnd w:id="0"/>
      <w:r w:rsidRPr="00D341C2">
        <w:t xml:space="preserve">Para conocer la división política actual de modo sintético basta con observar el siguiente mapa planisferio político; en él se representa la configuración del espacio geográfico mundial dividido principalmente en Estados. Este mapa no es estático, pues ha cambiado a través de los años y seguramente lo seguirá haciendo, </w:t>
      </w:r>
      <w:r>
        <w:t>ya que</w:t>
      </w:r>
      <w:r w:rsidRPr="00D341C2">
        <w:t xml:space="preserve"> el espacio geográfico es cambiante y en él lo único permanente es el cambio.</w:t>
      </w:r>
    </w:p>
    <w:p w:rsidR="00095BF8" w:rsidRPr="00316C01" w:rsidRDefault="00095BF8" w:rsidP="00095BF8">
      <w:pPr>
        <w:jc w:val="center"/>
        <w:rPr>
          <w:color w:val="FF0000"/>
        </w:rPr>
      </w:pPr>
      <w:r w:rsidRPr="00316C01">
        <w:rPr>
          <w:noProof/>
          <w:color w:val="FF0000"/>
        </w:rPr>
        <w:lastRenderedPageBreak/>
        <w:drawing>
          <wp:inline distT="0" distB="0" distL="0" distR="0" wp14:anchorId="11A59F0E" wp14:editId="19D3A824">
            <wp:extent cx="6096000" cy="34575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705" t="9154" r="10716" b="11606"/>
                    <a:stretch/>
                  </pic:blipFill>
                  <pic:spPr bwMode="auto">
                    <a:xfrm>
                      <a:off x="0" y="0"/>
                      <a:ext cx="6112454" cy="346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BF8" w:rsidRPr="00D341C2" w:rsidRDefault="00095BF8" w:rsidP="00095BF8">
      <w:pPr>
        <w:rPr>
          <w:u w:val="single"/>
        </w:rPr>
      </w:pPr>
      <w:r w:rsidRPr="00D341C2">
        <w:rPr>
          <w:u w:val="single"/>
        </w:rPr>
        <w:t>Le</w:t>
      </w:r>
      <w:r>
        <w:rPr>
          <w:u w:val="single"/>
        </w:rPr>
        <w:t>er</w:t>
      </w:r>
      <w:r w:rsidRPr="00D341C2">
        <w:rPr>
          <w:u w:val="single"/>
        </w:rPr>
        <w:t xml:space="preserve"> los textos y reali</w:t>
      </w:r>
      <w:r>
        <w:rPr>
          <w:u w:val="single"/>
        </w:rPr>
        <w:t>zar</w:t>
      </w:r>
      <w:r w:rsidRPr="00D341C2">
        <w:rPr>
          <w:u w:val="single"/>
        </w:rPr>
        <w:t xml:space="preserve"> las </w:t>
      </w:r>
      <w:r>
        <w:rPr>
          <w:u w:val="single"/>
        </w:rPr>
        <w:t xml:space="preserve">siguientes </w:t>
      </w:r>
      <w:r w:rsidRPr="00D341C2">
        <w:rPr>
          <w:u w:val="single"/>
        </w:rPr>
        <w:t>actividades:</w:t>
      </w:r>
    </w:p>
    <w:p w:rsidR="00095BF8" w:rsidRPr="00E44C15" w:rsidRDefault="00095BF8" w:rsidP="00095BF8">
      <w:pPr>
        <w:pStyle w:val="Prrafodelista"/>
        <w:numPr>
          <w:ilvl w:val="0"/>
          <w:numId w:val="36"/>
        </w:numPr>
        <w:rPr>
          <w:u w:val="single"/>
        </w:rPr>
      </w:pPr>
      <w:r w:rsidRPr="00E44C15">
        <w:rPr>
          <w:u w:val="single"/>
        </w:rPr>
        <w:t>Responder:</w:t>
      </w:r>
    </w:p>
    <w:p w:rsidR="00095BF8" w:rsidRDefault="00095BF8" w:rsidP="00095BF8">
      <w:pPr>
        <w:pStyle w:val="Prrafodelista"/>
        <w:numPr>
          <w:ilvl w:val="1"/>
          <w:numId w:val="36"/>
        </w:numPr>
      </w:pPr>
      <w:r>
        <w:t>¿Qué es un Estado? (busca una definición en la web u otra fuente).</w:t>
      </w:r>
    </w:p>
    <w:p w:rsidR="00095BF8" w:rsidRDefault="00095BF8" w:rsidP="00095BF8">
      <w:pPr>
        <w:pStyle w:val="Prrafodelista"/>
        <w:numPr>
          <w:ilvl w:val="1"/>
          <w:numId w:val="36"/>
        </w:numPr>
      </w:pPr>
      <w:r>
        <w:t>¿Cómo surgieron los Estados?</w:t>
      </w:r>
    </w:p>
    <w:p w:rsidR="00095BF8" w:rsidRDefault="00095BF8" w:rsidP="00095BF8">
      <w:pPr>
        <w:pStyle w:val="Prrafodelista"/>
        <w:numPr>
          <w:ilvl w:val="1"/>
          <w:numId w:val="36"/>
        </w:numPr>
      </w:pPr>
      <w:r>
        <w:t>¿Cuántos Estados hay en el mundo?</w:t>
      </w:r>
    </w:p>
    <w:p w:rsidR="00095BF8" w:rsidRDefault="00095BF8" w:rsidP="00095BF8">
      <w:pPr>
        <w:pStyle w:val="Prrafodelista"/>
        <w:numPr>
          <w:ilvl w:val="1"/>
          <w:numId w:val="36"/>
        </w:numPr>
      </w:pPr>
      <w:r>
        <w:t>¿Por qué un Estado no es una unidad homogénea?</w:t>
      </w:r>
    </w:p>
    <w:p w:rsidR="00095BF8" w:rsidRDefault="00095BF8" w:rsidP="00095BF8">
      <w:pPr>
        <w:pStyle w:val="Prrafodelista"/>
        <w:numPr>
          <w:ilvl w:val="1"/>
          <w:numId w:val="36"/>
        </w:numPr>
      </w:pPr>
      <w:r>
        <w:t>¿Qué han debido hacer los gobernantes para unificar a su pueblo o nación en pos de una homogeneización estatal?</w:t>
      </w:r>
    </w:p>
    <w:p w:rsidR="00095BF8" w:rsidRDefault="00095BF8" w:rsidP="00095BF8">
      <w:pPr>
        <w:pStyle w:val="Prrafodelista"/>
        <w:numPr>
          <w:ilvl w:val="1"/>
          <w:numId w:val="36"/>
        </w:numPr>
      </w:pPr>
      <w:r>
        <w:t>¿Qué factores han ido transformando a los Estados a través del tiempo?</w:t>
      </w:r>
    </w:p>
    <w:p w:rsidR="00095BF8" w:rsidRPr="00E44C15" w:rsidRDefault="00095BF8" w:rsidP="00095BF8">
      <w:pPr>
        <w:pStyle w:val="Prrafodelista"/>
        <w:numPr>
          <w:ilvl w:val="0"/>
          <w:numId w:val="36"/>
        </w:numPr>
        <w:rPr>
          <w:u w:val="single"/>
        </w:rPr>
      </w:pPr>
      <w:r w:rsidRPr="00E44C15">
        <w:rPr>
          <w:u w:val="single"/>
        </w:rPr>
        <w:t>Completar:</w:t>
      </w:r>
    </w:p>
    <w:p w:rsidR="00095BF8" w:rsidRDefault="00095BF8" w:rsidP="00095BF8">
      <w:pPr>
        <w:pStyle w:val="Prrafodelista"/>
        <w:numPr>
          <w:ilvl w:val="1"/>
          <w:numId w:val="36"/>
        </w:numPr>
      </w:pPr>
      <w:r>
        <w:t>Se denomina comunidad internacional a…………………………………………………………………….</w:t>
      </w:r>
    </w:p>
    <w:p w:rsidR="00095BF8" w:rsidRDefault="00095BF8" w:rsidP="00095BF8">
      <w:pPr>
        <w:pStyle w:val="Prrafodelista"/>
        <w:numPr>
          <w:ilvl w:val="1"/>
          <w:numId w:val="36"/>
        </w:numPr>
      </w:pPr>
      <w:r>
        <w:t>Los Estados nacionales y sus territorios han variado por procesos internos como ……………………………………………………………………………………………………………………………..</w:t>
      </w:r>
    </w:p>
    <w:p w:rsidR="00095BF8" w:rsidRDefault="00095BF8" w:rsidP="00095BF8">
      <w:pPr>
        <w:pStyle w:val="Prrafodelista"/>
        <w:numPr>
          <w:ilvl w:val="0"/>
          <w:numId w:val="36"/>
        </w:numPr>
      </w:pPr>
      <w:r w:rsidRPr="00E44C15">
        <w:rPr>
          <w:u w:val="single"/>
        </w:rPr>
        <w:t>Explicar</w:t>
      </w:r>
      <w:r>
        <w:t xml:space="preserve"> la diferencia entre Estado y Nación.</w:t>
      </w:r>
    </w:p>
    <w:p w:rsidR="00095BF8" w:rsidRDefault="00095BF8" w:rsidP="00095BF8">
      <w:pPr>
        <w:pStyle w:val="Prrafodelista"/>
        <w:numPr>
          <w:ilvl w:val="0"/>
          <w:numId w:val="36"/>
        </w:numPr>
      </w:pPr>
      <w:r>
        <w:t xml:space="preserve">Según el historiador Eric </w:t>
      </w:r>
      <w:proofErr w:type="spellStart"/>
      <w:r>
        <w:t>Hobsbawm</w:t>
      </w:r>
      <w:proofErr w:type="spellEnd"/>
      <w:r>
        <w:t>.</w:t>
      </w:r>
    </w:p>
    <w:p w:rsidR="00095BF8" w:rsidRPr="00AA3482" w:rsidRDefault="00095BF8" w:rsidP="00095BF8">
      <w:pPr>
        <w:pStyle w:val="Prrafodelista"/>
        <w:numPr>
          <w:ilvl w:val="1"/>
          <w:numId w:val="36"/>
        </w:numPr>
        <w:rPr>
          <w:u w:val="single"/>
        </w:rPr>
      </w:pPr>
      <w:r>
        <w:t>¿Puede un Estado tener varias naciones? Fundamenta.</w:t>
      </w:r>
    </w:p>
    <w:p w:rsidR="00095BF8" w:rsidRPr="00AA3482" w:rsidRDefault="00095BF8" w:rsidP="00095BF8">
      <w:pPr>
        <w:pStyle w:val="Prrafodelista"/>
        <w:numPr>
          <w:ilvl w:val="1"/>
          <w:numId w:val="36"/>
        </w:numPr>
        <w:rPr>
          <w:u w:val="single"/>
        </w:rPr>
      </w:pPr>
      <w:r>
        <w:t>¿Puede una nación no formar un Estado? Fundamenta.</w:t>
      </w:r>
    </w:p>
    <w:p w:rsidR="00095BF8" w:rsidRPr="00626989" w:rsidRDefault="00095BF8" w:rsidP="00095BF8">
      <w:pPr>
        <w:pStyle w:val="Prrafodelista"/>
        <w:numPr>
          <w:ilvl w:val="0"/>
          <w:numId w:val="36"/>
        </w:numPr>
        <w:rPr>
          <w:u w:val="single"/>
        </w:rPr>
      </w:pPr>
      <w:r w:rsidRPr="00E44C15">
        <w:rPr>
          <w:u w:val="single"/>
        </w:rPr>
        <w:t>Explicar</w:t>
      </w:r>
      <w:r>
        <w:t xml:space="preserve"> qué es el derecho a la nacionalidad y por qué siguen existiendo problemas en este sentido.</w:t>
      </w:r>
    </w:p>
    <w:p w:rsidR="00095BF8" w:rsidRPr="00626989" w:rsidRDefault="00095BF8" w:rsidP="00095BF8">
      <w:pPr>
        <w:pStyle w:val="Prrafodelista"/>
        <w:numPr>
          <w:ilvl w:val="0"/>
          <w:numId w:val="36"/>
        </w:numPr>
        <w:rPr>
          <w:u w:val="single"/>
        </w:rPr>
      </w:pPr>
      <w:r w:rsidRPr="00E44C15">
        <w:rPr>
          <w:u w:val="single"/>
        </w:rPr>
        <w:t>Explicar</w:t>
      </w:r>
      <w:r>
        <w:t xml:space="preserve"> qué es el “principio de las nacionalidades” y por qué ha sido decisivo para el mundo actual.</w:t>
      </w:r>
    </w:p>
    <w:p w:rsidR="00095BF8" w:rsidRDefault="00095BF8" w:rsidP="00095BF8">
      <w:pPr>
        <w:rPr>
          <w:u w:val="single"/>
        </w:rPr>
      </w:pPr>
    </w:p>
    <w:p w:rsidR="00095BF8" w:rsidRDefault="00095BF8" w:rsidP="00095BF8">
      <w:pPr>
        <w:rPr>
          <w:u w:val="single"/>
        </w:rPr>
      </w:pPr>
    </w:p>
    <w:p w:rsidR="00095BF8" w:rsidRPr="00626989" w:rsidRDefault="00095BF8" w:rsidP="00095BF8">
      <w:pPr>
        <w:rPr>
          <w:u w:val="single"/>
        </w:rPr>
      </w:pPr>
    </w:p>
    <w:p w:rsidR="00095BF8" w:rsidRDefault="00095BF8" w:rsidP="00095BF8">
      <w:pPr>
        <w:rPr>
          <w:color w:val="FF0000"/>
          <w:u w:val="single"/>
        </w:rPr>
      </w:pPr>
      <w:r>
        <w:rPr>
          <w:noProof/>
        </w:rPr>
        <w:lastRenderedPageBreak/>
        <w:drawing>
          <wp:inline distT="0" distB="0" distL="0" distR="0" wp14:anchorId="2FAB2544" wp14:editId="53C16118">
            <wp:extent cx="6059025" cy="77057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331" t="17842" r="52522" b="11372"/>
                    <a:stretch/>
                  </pic:blipFill>
                  <pic:spPr bwMode="auto">
                    <a:xfrm>
                      <a:off x="0" y="0"/>
                      <a:ext cx="6061529" cy="7708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BF8" w:rsidRDefault="00095BF8" w:rsidP="00095BF8">
      <w:pPr>
        <w:rPr>
          <w:color w:val="FF0000"/>
          <w:u w:val="single"/>
        </w:rPr>
      </w:pPr>
    </w:p>
    <w:p w:rsidR="00095BF8" w:rsidRDefault="00095BF8" w:rsidP="00095BF8">
      <w:pPr>
        <w:rPr>
          <w:color w:val="FF0000"/>
          <w:u w:val="single"/>
        </w:rPr>
      </w:pPr>
    </w:p>
    <w:p w:rsidR="00095BF8" w:rsidRDefault="00095BF8" w:rsidP="00095BF8">
      <w:pPr>
        <w:rPr>
          <w:color w:val="FF0000"/>
          <w:u w:val="single"/>
        </w:rPr>
      </w:pPr>
    </w:p>
    <w:p w:rsidR="00095BF8" w:rsidRDefault="00095BF8" w:rsidP="00095BF8">
      <w:pPr>
        <w:rPr>
          <w:color w:val="FF0000"/>
          <w:u w:val="single"/>
        </w:rPr>
      </w:pPr>
    </w:p>
    <w:p w:rsidR="00095BF8" w:rsidRPr="00316C01" w:rsidRDefault="00095BF8" w:rsidP="00095BF8">
      <w:pPr>
        <w:rPr>
          <w:color w:val="FF0000"/>
          <w:u w:val="single"/>
        </w:rPr>
      </w:pPr>
      <w:r>
        <w:rPr>
          <w:noProof/>
        </w:rPr>
        <w:lastRenderedPageBreak/>
        <w:drawing>
          <wp:inline distT="0" distB="0" distL="0" distR="0" wp14:anchorId="36549C1F" wp14:editId="66F61C1D">
            <wp:extent cx="6183132" cy="773430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1366" t="18812" r="18487" b="11566"/>
                    <a:stretch/>
                  </pic:blipFill>
                  <pic:spPr bwMode="auto">
                    <a:xfrm>
                      <a:off x="0" y="0"/>
                      <a:ext cx="6179038" cy="772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BF8" w:rsidRPr="00AA0179" w:rsidRDefault="00095BF8" w:rsidP="00095BF8">
      <w:pPr>
        <w:spacing w:after="0" w:line="360" w:lineRule="auto"/>
        <w:textAlignment w:val="baseline"/>
        <w:rPr>
          <w:rFonts w:ascii="Trebuchet MS" w:eastAsia="Times New Roman" w:hAnsi="Trebuchet MS" w:cs="Times New Roman"/>
          <w:color w:val="000000"/>
        </w:rPr>
      </w:pPr>
    </w:p>
    <w:p w:rsidR="00012F85" w:rsidRPr="00C41975" w:rsidRDefault="00012F85" w:rsidP="00C41975">
      <w:pPr>
        <w:jc w:val="center"/>
      </w:pPr>
    </w:p>
    <w:sectPr w:rsidR="00012F85" w:rsidRPr="00C41975" w:rsidSect="001C084A">
      <w:headerReference w:type="default" r:id="rId11"/>
      <w:footerReference w:type="default" r:id="rId12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CD5" w:rsidRDefault="00BB5CD5" w:rsidP="00244539">
      <w:pPr>
        <w:spacing w:after="0" w:line="240" w:lineRule="auto"/>
      </w:pPr>
      <w:r>
        <w:separator/>
      </w:r>
    </w:p>
  </w:endnote>
  <w:endnote w:type="continuationSeparator" w:id="0">
    <w:p w:rsidR="00BB5CD5" w:rsidRDefault="00BB5CD5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CD5" w:rsidRDefault="00BB5CD5" w:rsidP="00244539">
      <w:pPr>
        <w:spacing w:after="0" w:line="240" w:lineRule="auto"/>
      </w:pPr>
      <w:r>
        <w:separator/>
      </w:r>
    </w:p>
  </w:footnote>
  <w:footnote w:type="continuationSeparator" w:id="0">
    <w:p w:rsidR="00BB5CD5" w:rsidRDefault="00BB5CD5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01EB0653" wp14:editId="305E4B69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095BF8" w:rsidRPr="00095BF8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095BF8" w:rsidRPr="00095BF8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4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9.15pt;height:9.15pt" o:bullet="t">
        <v:imagedata r:id="rId1" o:title="BD14794_"/>
      </v:shape>
    </w:pict>
  </w:numPicBullet>
  <w:numPicBullet w:numPicBulletId="1">
    <w:pict>
      <v:shape id="_x0000_i1043" type="#_x0000_t75" style="width:9.15pt;height:9.15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066B51"/>
    <w:multiLevelType w:val="hybridMultilevel"/>
    <w:tmpl w:val="D8FE247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D2805"/>
    <w:multiLevelType w:val="hybridMultilevel"/>
    <w:tmpl w:val="390CD7E8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46C81"/>
    <w:multiLevelType w:val="hybridMultilevel"/>
    <w:tmpl w:val="EEA254D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lowerLetter"/>
      <w:lvlText w:val="%2."/>
      <w:lvlJc w:val="left"/>
      <w:pPr>
        <w:ind w:left="1440" w:hanging="360"/>
      </w:pPr>
    </w:lvl>
    <w:lvl w:ilvl="2" w:tplc="2C0A0005" w:tentative="1">
      <w:start w:val="1"/>
      <w:numFmt w:val="lowerRoman"/>
      <w:lvlText w:val="%3."/>
      <w:lvlJc w:val="right"/>
      <w:pPr>
        <w:ind w:left="2160" w:hanging="180"/>
      </w:pPr>
    </w:lvl>
    <w:lvl w:ilvl="3" w:tplc="2C0A0001" w:tentative="1">
      <w:start w:val="1"/>
      <w:numFmt w:val="decimal"/>
      <w:lvlText w:val="%4."/>
      <w:lvlJc w:val="left"/>
      <w:pPr>
        <w:ind w:left="2880" w:hanging="360"/>
      </w:pPr>
    </w:lvl>
    <w:lvl w:ilvl="4" w:tplc="2C0A0003" w:tentative="1">
      <w:start w:val="1"/>
      <w:numFmt w:val="lowerLetter"/>
      <w:lvlText w:val="%5."/>
      <w:lvlJc w:val="left"/>
      <w:pPr>
        <w:ind w:left="3600" w:hanging="360"/>
      </w:pPr>
    </w:lvl>
    <w:lvl w:ilvl="5" w:tplc="2C0A0005" w:tentative="1">
      <w:start w:val="1"/>
      <w:numFmt w:val="lowerRoman"/>
      <w:lvlText w:val="%6."/>
      <w:lvlJc w:val="right"/>
      <w:pPr>
        <w:ind w:left="4320" w:hanging="180"/>
      </w:pPr>
    </w:lvl>
    <w:lvl w:ilvl="6" w:tplc="2C0A0001" w:tentative="1">
      <w:start w:val="1"/>
      <w:numFmt w:val="decimal"/>
      <w:lvlText w:val="%7."/>
      <w:lvlJc w:val="left"/>
      <w:pPr>
        <w:ind w:left="5040" w:hanging="360"/>
      </w:pPr>
    </w:lvl>
    <w:lvl w:ilvl="7" w:tplc="2C0A0003" w:tentative="1">
      <w:start w:val="1"/>
      <w:numFmt w:val="lowerLetter"/>
      <w:lvlText w:val="%8."/>
      <w:lvlJc w:val="left"/>
      <w:pPr>
        <w:ind w:left="5760" w:hanging="360"/>
      </w:pPr>
    </w:lvl>
    <w:lvl w:ilvl="8" w:tplc="2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8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A382729"/>
    <w:multiLevelType w:val="hybridMultilevel"/>
    <w:tmpl w:val="7C8C75A6"/>
    <w:lvl w:ilvl="0" w:tplc="2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BDB7D8A"/>
    <w:multiLevelType w:val="hybridMultilevel"/>
    <w:tmpl w:val="C1CE7642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D10E35"/>
    <w:multiLevelType w:val="hybridMultilevel"/>
    <w:tmpl w:val="1E7CD35E"/>
    <w:lvl w:ilvl="0" w:tplc="F8600FE6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55BED624">
      <w:start w:val="3"/>
      <w:numFmt w:val="lowerLetter"/>
      <w:lvlText w:val="%3-"/>
      <w:lvlJc w:val="left"/>
      <w:pPr>
        <w:ind w:left="1980" w:hanging="360"/>
      </w:pPr>
      <w:rPr>
        <w:rFonts w:hint="default"/>
        <w:u w:val="single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A994F74"/>
    <w:multiLevelType w:val="hybridMultilevel"/>
    <w:tmpl w:val="437AF3D0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B2233CF"/>
    <w:multiLevelType w:val="hybridMultilevel"/>
    <w:tmpl w:val="B09848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21"/>
  </w:num>
  <w:num w:numId="4">
    <w:abstractNumId w:val="24"/>
  </w:num>
  <w:num w:numId="5">
    <w:abstractNumId w:val="34"/>
  </w:num>
  <w:num w:numId="6">
    <w:abstractNumId w:val="30"/>
  </w:num>
  <w:num w:numId="7">
    <w:abstractNumId w:val="18"/>
  </w:num>
  <w:num w:numId="8">
    <w:abstractNumId w:val="31"/>
  </w:num>
  <w:num w:numId="9">
    <w:abstractNumId w:val="26"/>
  </w:num>
  <w:num w:numId="10">
    <w:abstractNumId w:val="23"/>
  </w:num>
  <w:num w:numId="11">
    <w:abstractNumId w:val="14"/>
  </w:num>
  <w:num w:numId="12">
    <w:abstractNumId w:val="0"/>
  </w:num>
  <w:num w:numId="13">
    <w:abstractNumId w:val="5"/>
  </w:num>
  <w:num w:numId="14">
    <w:abstractNumId w:val="4"/>
  </w:num>
  <w:num w:numId="15">
    <w:abstractNumId w:val="33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</w:num>
  <w:num w:numId="18">
    <w:abstractNumId w:val="19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2"/>
  </w:num>
  <w:num w:numId="22">
    <w:abstractNumId w:val="27"/>
  </w:num>
  <w:num w:numId="23">
    <w:abstractNumId w:val="16"/>
  </w:num>
  <w:num w:numId="24">
    <w:abstractNumId w:val="2"/>
  </w:num>
  <w:num w:numId="25">
    <w:abstractNumId w:val="13"/>
  </w:num>
  <w:num w:numId="26">
    <w:abstractNumId w:val="25"/>
  </w:num>
  <w:num w:numId="27">
    <w:abstractNumId w:val="20"/>
  </w:num>
  <w:num w:numId="28">
    <w:abstractNumId w:val="9"/>
  </w:num>
  <w:num w:numId="29">
    <w:abstractNumId w:val="1"/>
  </w:num>
  <w:num w:numId="30">
    <w:abstractNumId w:val="11"/>
  </w:num>
  <w:num w:numId="31">
    <w:abstractNumId w:val="6"/>
  </w:num>
  <w:num w:numId="32">
    <w:abstractNumId w:val="29"/>
  </w:num>
  <w:num w:numId="33">
    <w:abstractNumId w:val="10"/>
  </w:num>
  <w:num w:numId="34">
    <w:abstractNumId w:val="17"/>
  </w:num>
  <w:num w:numId="35">
    <w:abstractNumId w:val="28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2F85"/>
    <w:rsid w:val="00013782"/>
    <w:rsid w:val="00014C01"/>
    <w:rsid w:val="00077FBE"/>
    <w:rsid w:val="00080F36"/>
    <w:rsid w:val="00095BF8"/>
    <w:rsid w:val="000976F2"/>
    <w:rsid w:val="00122ED3"/>
    <w:rsid w:val="0014557D"/>
    <w:rsid w:val="00154D95"/>
    <w:rsid w:val="001576A7"/>
    <w:rsid w:val="0017702C"/>
    <w:rsid w:val="00184795"/>
    <w:rsid w:val="00185FD5"/>
    <w:rsid w:val="001C084A"/>
    <w:rsid w:val="002057F4"/>
    <w:rsid w:val="002259D7"/>
    <w:rsid w:val="00244539"/>
    <w:rsid w:val="0024483B"/>
    <w:rsid w:val="0025384F"/>
    <w:rsid w:val="00290175"/>
    <w:rsid w:val="002E0008"/>
    <w:rsid w:val="00303C4D"/>
    <w:rsid w:val="00321C03"/>
    <w:rsid w:val="00331468"/>
    <w:rsid w:val="00377C4F"/>
    <w:rsid w:val="003A67C1"/>
    <w:rsid w:val="003E24DB"/>
    <w:rsid w:val="00430922"/>
    <w:rsid w:val="00454BED"/>
    <w:rsid w:val="00471F30"/>
    <w:rsid w:val="00492C52"/>
    <w:rsid w:val="004D28C0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7115CF"/>
    <w:rsid w:val="007451E9"/>
    <w:rsid w:val="00803026"/>
    <w:rsid w:val="00823A0E"/>
    <w:rsid w:val="00880E53"/>
    <w:rsid w:val="008C381A"/>
    <w:rsid w:val="009024F8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D56EF"/>
    <w:rsid w:val="00B041AE"/>
    <w:rsid w:val="00B21C2C"/>
    <w:rsid w:val="00B473CC"/>
    <w:rsid w:val="00B47E00"/>
    <w:rsid w:val="00B6032B"/>
    <w:rsid w:val="00B819BB"/>
    <w:rsid w:val="00B87044"/>
    <w:rsid w:val="00B954D3"/>
    <w:rsid w:val="00BB5CD5"/>
    <w:rsid w:val="00BC5471"/>
    <w:rsid w:val="00BC74F5"/>
    <w:rsid w:val="00BC7DA0"/>
    <w:rsid w:val="00BD58D1"/>
    <w:rsid w:val="00C4141C"/>
    <w:rsid w:val="00C41975"/>
    <w:rsid w:val="00C81F19"/>
    <w:rsid w:val="00C87216"/>
    <w:rsid w:val="00CE56FA"/>
    <w:rsid w:val="00CF0DEF"/>
    <w:rsid w:val="00CF3479"/>
    <w:rsid w:val="00D21C4C"/>
    <w:rsid w:val="00DA73DD"/>
    <w:rsid w:val="00DE7776"/>
    <w:rsid w:val="00DF145F"/>
    <w:rsid w:val="00DF2E3B"/>
    <w:rsid w:val="00E10B33"/>
    <w:rsid w:val="00E33173"/>
    <w:rsid w:val="00E55405"/>
    <w:rsid w:val="00E9519E"/>
    <w:rsid w:val="00EA2A59"/>
    <w:rsid w:val="00F716C7"/>
    <w:rsid w:val="00FB1EA2"/>
    <w:rsid w:val="00FD2E25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388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Sergio</dc:creator>
  <cp:lastModifiedBy>Sergio</cp:lastModifiedBy>
  <cp:revision>3</cp:revision>
  <cp:lastPrinted>2021-08-20T17:01:00Z</cp:lastPrinted>
  <dcterms:created xsi:type="dcterms:W3CDTF">2022-02-10T14:53:00Z</dcterms:created>
  <dcterms:modified xsi:type="dcterms:W3CDTF">2022-02-10T14:56:00Z</dcterms:modified>
</cp:coreProperties>
</file>