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A8E7" w14:textId="2B173069" w:rsidR="00706C2C" w:rsidRPr="00706C2C" w:rsidRDefault="00706C2C" w:rsidP="00706C2C">
      <w:pPr>
        <w:jc w:val="both"/>
        <w:rPr>
          <w:b/>
          <w:bCs/>
        </w:rPr>
      </w:pPr>
      <w:r w:rsidRPr="00706C2C">
        <w:rPr>
          <w:b/>
          <w:bCs/>
        </w:rPr>
        <w:t>PAPÁ, MAMÁ……….</w:t>
      </w:r>
    </w:p>
    <w:p w14:paraId="1696DEEE" w14:textId="31CD371A" w:rsidR="00706C2C" w:rsidRDefault="00706C2C" w:rsidP="00706C2C">
      <w:pPr>
        <w:jc w:val="both"/>
      </w:pPr>
      <w:r>
        <w:t xml:space="preserve">Hoy cuando lleves a tus hijos/as a la escuela es importante que sepas que hay alguien que los/as espera. Su nombre ya está escrito en los libros de la escuela. </w:t>
      </w:r>
    </w:p>
    <w:p w14:paraId="692A4886" w14:textId="77777777" w:rsidR="00706C2C" w:rsidRDefault="00706C2C" w:rsidP="00706C2C">
      <w:pPr>
        <w:jc w:val="both"/>
      </w:pPr>
      <w:r>
        <w:t xml:space="preserve">Aunque sean muchos, allí es importante. </w:t>
      </w:r>
    </w:p>
    <w:p w14:paraId="5BD6D1B3" w14:textId="581898E2" w:rsidR="00706C2C" w:rsidRDefault="00706C2C" w:rsidP="00706C2C">
      <w:pPr>
        <w:jc w:val="both"/>
      </w:pPr>
      <w:r>
        <w:t xml:space="preserve">Quienes lo esperan salieron de su casa tan ilusionados como vos, pensando en ese encuentro. Hacele saber a tu hijo/a que es bienvenido y que ir a la escuela es ejercer un hermoso derecho. </w:t>
      </w:r>
    </w:p>
    <w:p w14:paraId="03975777" w14:textId="77777777" w:rsidR="00706C2C" w:rsidRDefault="00706C2C" w:rsidP="00706C2C">
      <w:pPr>
        <w:jc w:val="both"/>
      </w:pPr>
      <w:r>
        <w:t xml:space="preserve">Que sepa que se lo espera con lo que lleva a la escuela, no solo en su mochila, sino también en su cabeza y su corazón, sea poco o mucho, da igual. </w:t>
      </w:r>
    </w:p>
    <w:p w14:paraId="60032055" w14:textId="292D9BF2" w:rsidR="00706C2C" w:rsidRDefault="00706C2C" w:rsidP="00706C2C">
      <w:pPr>
        <w:jc w:val="both"/>
      </w:pPr>
      <w:r>
        <w:t xml:space="preserve">Lo más importante no va dentro de la mochila, ni es su ropa o sus zapatillas. Es la huella del calor de tu mano cuando le diste el desayuno, lo peinaste, le abotonaste el guardapolvo o le tocaste el hombro para que se despertara.  Tu sonrisa al despedirlo/a. Cuando le hiciste sentir que ir a la escuela es importante. </w:t>
      </w:r>
    </w:p>
    <w:p w14:paraId="545299E8" w14:textId="77777777" w:rsidR="00706C2C" w:rsidRDefault="00706C2C" w:rsidP="00706C2C">
      <w:pPr>
        <w:jc w:val="both"/>
      </w:pPr>
      <w:r>
        <w:t xml:space="preserve">Tenés que saber que toda la escuela se preparó para recibirlos. La semana anterior se reunieron para ver cómo iban a trabajar este año. Hicieron planes para él o ella, los imaginaron antes de conocerlos. Insistí en que los traten como a vos te gusta y te hace bien que te traten. </w:t>
      </w:r>
    </w:p>
    <w:p w14:paraId="651C6CDC" w14:textId="77777777" w:rsidR="00706C2C" w:rsidRDefault="00706C2C" w:rsidP="00706C2C">
      <w:pPr>
        <w:jc w:val="both"/>
      </w:pPr>
      <w:r>
        <w:t>Desde el primer día que sepa que nadie va a la escuela a sufrir. A veces cuesta o es difícil, pero si hay dolor es porque algo no está bien.  Aclarale que va a estar todo bien porque lo cuidan y puede contar con sus docentes, pero que si vive alguna situación que lo afecte o incomode te lo cuente, para que intentemos resolverlo juntos, familia y escuela. Porque queremos lo mismo, que tu hijo/a esté bien y aprendiendo. Tenemos que trabajar hombro a hombro.</w:t>
      </w:r>
    </w:p>
    <w:p w14:paraId="3F8D8DB6" w14:textId="66E6EF53" w:rsidR="00706C2C" w:rsidRDefault="00706C2C" w:rsidP="00706C2C">
      <w:pPr>
        <w:jc w:val="both"/>
      </w:pPr>
      <w:r>
        <w:t xml:space="preserve">También tenés que saber que hay muchas otras personas colaborando para que ese primer día sea inolvidable. De hecho, el celador/a o portero/a que lo recibe esperaba ese momento de abrir la puerta y verlos llegar. Tu saludo le hace saber que están colaborando. </w:t>
      </w:r>
    </w:p>
    <w:p w14:paraId="09562CC3" w14:textId="77777777" w:rsidR="00706C2C" w:rsidRDefault="00706C2C" w:rsidP="00706C2C">
      <w:pPr>
        <w:jc w:val="both"/>
      </w:pPr>
      <w:r>
        <w:t xml:space="preserve">Ser parte de una "comunidad educativa" nos obliga a todos, docentes, directivos, personal de la escuela, y también a las familias, a tejer una red, comunicarnos, colaborar y, sobre todo, cuidarnos mutuamente. </w:t>
      </w:r>
    </w:p>
    <w:p w14:paraId="49FFF966" w14:textId="77777777" w:rsidR="00706C2C" w:rsidRDefault="00706C2C" w:rsidP="00706C2C">
      <w:pPr>
        <w:jc w:val="both"/>
      </w:pPr>
      <w:r>
        <w:t xml:space="preserve">Te necesitamos. Solos no podemos. </w:t>
      </w:r>
    </w:p>
    <w:p w14:paraId="7E6B108A" w14:textId="77777777" w:rsidR="00706C2C" w:rsidRDefault="00706C2C" w:rsidP="00706C2C">
      <w:pPr>
        <w:jc w:val="both"/>
      </w:pPr>
      <w:r>
        <w:t xml:space="preserve">Te invitamos a compartir la ilusión de un nuevo ciclo lectivo. </w:t>
      </w:r>
    </w:p>
    <w:p w14:paraId="6C667B7C" w14:textId="51A36F6C" w:rsidR="00706C2C" w:rsidRDefault="00706C2C" w:rsidP="00706C2C">
      <w:pPr>
        <w:jc w:val="both"/>
      </w:pPr>
      <w:r>
        <w:t xml:space="preserve">También a intentar que sea mejor. A colaborar para que "nuestros" niños (tus hijos, nuestros estudiantes) tengan una escuela que los cobije, en donde puedan aprender en un entorno seguro, calmo, amoroso, saludable y estimulante. </w:t>
      </w:r>
    </w:p>
    <w:p w14:paraId="5AE02C6A" w14:textId="77777777" w:rsidR="00706C2C" w:rsidRDefault="00706C2C" w:rsidP="00706C2C">
      <w:pPr>
        <w:jc w:val="both"/>
      </w:pPr>
      <w:r>
        <w:t>Que sea así depende de todos, de nosotros, de ellos y de vos. Sumate</w:t>
      </w:r>
    </w:p>
    <w:p w14:paraId="4143708E" w14:textId="7F2E645D" w:rsidR="00706C2C" w:rsidRPr="00706C2C" w:rsidRDefault="00706C2C" w:rsidP="00706C2C">
      <w:pPr>
        <w:jc w:val="both"/>
        <w:rPr>
          <w:b/>
          <w:bCs/>
        </w:rPr>
      </w:pPr>
      <w:r w:rsidRPr="00706C2C">
        <w:rPr>
          <w:b/>
          <w:bCs/>
        </w:rPr>
        <w:t xml:space="preserve">                                                             BENDECIDO INICO DEL CICLO 2022.</w:t>
      </w:r>
    </w:p>
    <w:sectPr w:rsidR="00706C2C" w:rsidRPr="00706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2C"/>
    <w:rsid w:val="00706C2C"/>
    <w:rsid w:val="00DD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7077"/>
  <w15:chartTrackingRefBased/>
  <w15:docId w15:val="{86A86E94-2604-4851-8975-ABEBB677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Gregorini</dc:creator>
  <cp:keywords/>
  <dc:description/>
  <cp:lastModifiedBy>Faby Riveros</cp:lastModifiedBy>
  <cp:revision>2</cp:revision>
  <dcterms:created xsi:type="dcterms:W3CDTF">2022-03-02T15:50:00Z</dcterms:created>
  <dcterms:modified xsi:type="dcterms:W3CDTF">2022-03-02T15:50:00Z</dcterms:modified>
</cp:coreProperties>
</file>