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04" w:rsidRDefault="00235B04" w:rsidP="00235B04">
      <w:pPr>
        <w:ind w:right="-1135"/>
      </w:pPr>
    </w:p>
    <w:p w:rsidR="00235B04" w:rsidRDefault="001506AF" w:rsidP="00235B04">
      <w:pPr>
        <w:ind w:right="-1135"/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4D4B052B" wp14:editId="5212285F">
            <wp:simplePos x="0" y="0"/>
            <wp:positionH relativeFrom="column">
              <wp:posOffset>-879475</wp:posOffset>
            </wp:positionH>
            <wp:positionV relativeFrom="paragraph">
              <wp:posOffset>168910</wp:posOffset>
            </wp:positionV>
            <wp:extent cx="3867150" cy="4672330"/>
            <wp:effectExtent l="0" t="0" r="0" b="0"/>
            <wp:wrapSquare wrapText="bothSides"/>
            <wp:docPr id="13" name="Imagen 13" descr="200 ideas de VIRGEN MARIA EMBARAZADA | virgen maría, virgen, imágenes  religio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 ideas de VIRGEN MARIA EMBARAZADA | virgen maría, virgen, imágenes  religios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6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F4F" w:rsidRDefault="001506AF" w:rsidP="001506AF">
      <w:pPr>
        <w:ind w:left="-1134" w:right="-1135"/>
      </w:pPr>
      <w:r>
        <w:rPr>
          <w:noProof/>
          <w:lang w:eastAsia="es-ES"/>
        </w:rPr>
        <w:drawing>
          <wp:inline distT="0" distB="0" distL="0" distR="0" wp14:anchorId="0B60787F" wp14:editId="0EFB594F">
            <wp:extent cx="2943225" cy="1866900"/>
            <wp:effectExtent l="0" t="0" r="9525" b="0"/>
            <wp:docPr id="12" name="Imagen 12" descr="Acuarela De Flores, Acuarela, Flor, Florales, Diseño - Flores Acuarela  Azules Png, Transparent Png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uarela De Flores, Acuarela, Flor, Florales, Diseño - Flores Acuarela  Azules Png, Transparent Png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059" cy="18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6AF" w:rsidRDefault="001506AF" w:rsidP="001506AF">
      <w:pPr>
        <w:ind w:left="-1276" w:right="-1135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Viernes 25 de marzo</w:t>
      </w:r>
    </w:p>
    <w:p w:rsidR="001506AF" w:rsidRPr="009A5F4F" w:rsidRDefault="001506AF" w:rsidP="001506AF">
      <w:pPr>
        <w:ind w:left="-1276" w:right="-1135"/>
        <w:rPr>
          <w:rFonts w:ascii="Algerian" w:hAnsi="Algerian"/>
          <w:color w:val="0066FF"/>
          <w:sz w:val="28"/>
          <w:szCs w:val="28"/>
        </w:rPr>
      </w:pPr>
      <w:r w:rsidRPr="001506AF">
        <w:rPr>
          <w:rFonts w:ascii="Bookman Old Style" w:hAnsi="Bookman Old Style"/>
          <w:color w:val="0066FF"/>
        </w:rPr>
        <w:t>“</w:t>
      </w:r>
      <w:r w:rsidRPr="009A5F4F">
        <w:rPr>
          <w:rFonts w:ascii="Algerian" w:hAnsi="Algerian"/>
          <w:color w:val="0066FF"/>
          <w:sz w:val="28"/>
          <w:szCs w:val="28"/>
        </w:rPr>
        <w:t>Anunciación del Señor”</w:t>
      </w:r>
    </w:p>
    <w:p w:rsidR="001506AF" w:rsidRPr="00E400BF" w:rsidRDefault="001506AF" w:rsidP="00E400BF">
      <w:pPr>
        <w:ind w:left="-1276" w:right="-1135"/>
        <w:rPr>
          <w:rFonts w:ascii="Algerian" w:hAnsi="Algerian"/>
          <w:color w:val="0066FF"/>
          <w:sz w:val="28"/>
          <w:szCs w:val="28"/>
        </w:rPr>
      </w:pPr>
      <w:r>
        <w:rPr>
          <w:rFonts w:ascii="Algerian" w:hAnsi="Algerian"/>
          <w:color w:val="0066FF"/>
          <w:sz w:val="28"/>
          <w:szCs w:val="28"/>
        </w:rPr>
        <w:t xml:space="preserve">             </w:t>
      </w:r>
      <w:r w:rsidRPr="009A5F4F">
        <w:rPr>
          <w:rFonts w:ascii="Algerian" w:hAnsi="Algerian"/>
          <w:color w:val="0066FF"/>
          <w:sz w:val="28"/>
          <w:szCs w:val="28"/>
        </w:rPr>
        <w:t xml:space="preserve">   “Día del Niño por nacer”</w:t>
      </w:r>
    </w:p>
    <w:p w:rsidR="001506AF" w:rsidRPr="00E400BF" w:rsidRDefault="001506AF" w:rsidP="00E400BF">
      <w:pPr>
        <w:pStyle w:val="Prrafodelista"/>
        <w:ind w:left="-556" w:right="-1135"/>
        <w:rPr>
          <w:rFonts w:ascii="Bookman Old Style" w:hAnsi="Bookman Old Style"/>
          <w:b/>
        </w:rPr>
      </w:pPr>
      <w:r w:rsidRPr="00E400BF">
        <w:rPr>
          <w:rFonts w:ascii="Bookman Old Style" w:hAnsi="Bookman Old Style"/>
          <w:b/>
        </w:rPr>
        <w:t>Oración por la Vida</w:t>
      </w:r>
    </w:p>
    <w:p w:rsidR="00E400BF" w:rsidRPr="00E400BF" w:rsidRDefault="00E400BF" w:rsidP="001506AF">
      <w:pPr>
        <w:pStyle w:val="Prrafodelista"/>
        <w:numPr>
          <w:ilvl w:val="0"/>
          <w:numId w:val="1"/>
        </w:numPr>
        <w:ind w:right="-1135"/>
        <w:rPr>
          <w:rFonts w:ascii="Bookman Old Style" w:hAnsi="Bookman Old Style"/>
          <w:b/>
        </w:rPr>
      </w:pPr>
    </w:p>
    <w:p w:rsidR="00E400BF" w:rsidRPr="00E400BF" w:rsidRDefault="00E400BF" w:rsidP="001506AF">
      <w:pPr>
        <w:pStyle w:val="Prrafodelista"/>
        <w:numPr>
          <w:ilvl w:val="0"/>
          <w:numId w:val="1"/>
        </w:numPr>
        <w:ind w:right="-1135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Bendición de embarazadas</w:t>
      </w:r>
      <w:bookmarkStart w:id="0" w:name="_GoBack"/>
      <w:bookmarkEnd w:id="0"/>
    </w:p>
    <w:p w:rsidR="00E400BF" w:rsidRPr="00E400BF" w:rsidRDefault="00E400BF" w:rsidP="001506AF">
      <w:pPr>
        <w:pStyle w:val="Prrafodelista"/>
        <w:numPr>
          <w:ilvl w:val="0"/>
          <w:numId w:val="1"/>
        </w:numPr>
        <w:ind w:right="-1135"/>
        <w:rPr>
          <w:rFonts w:ascii="Bookman Old Style" w:hAnsi="Bookman Old Style"/>
        </w:rPr>
      </w:pPr>
    </w:p>
    <w:p w:rsidR="00E400BF" w:rsidRPr="00E400BF" w:rsidRDefault="00E400BF" w:rsidP="001506AF">
      <w:pPr>
        <w:pStyle w:val="Prrafodelista"/>
        <w:numPr>
          <w:ilvl w:val="0"/>
          <w:numId w:val="1"/>
        </w:numPr>
        <w:ind w:right="-1135"/>
        <w:rPr>
          <w:rFonts w:ascii="Bookman Old Style" w:hAnsi="Bookman Old Style"/>
        </w:rPr>
      </w:pPr>
      <w:r>
        <w:rPr>
          <w:rFonts w:ascii="Bookman Old Style" w:hAnsi="Bookman Old Style"/>
        </w:rPr>
        <w:t>Lugar: Patio del colegio</w:t>
      </w:r>
    </w:p>
    <w:p w:rsidR="00E400BF" w:rsidRPr="00E400BF" w:rsidRDefault="00E400BF" w:rsidP="001506AF">
      <w:pPr>
        <w:pStyle w:val="Prrafodelista"/>
        <w:numPr>
          <w:ilvl w:val="0"/>
          <w:numId w:val="1"/>
        </w:numPr>
        <w:ind w:right="-1135"/>
        <w:rPr>
          <w:rFonts w:ascii="Bookman Old Style" w:hAnsi="Bookman Old Style"/>
        </w:rPr>
      </w:pPr>
    </w:p>
    <w:p w:rsidR="00E400BF" w:rsidRPr="00E400BF" w:rsidRDefault="00E400BF" w:rsidP="001506AF">
      <w:pPr>
        <w:pStyle w:val="Prrafodelista"/>
        <w:numPr>
          <w:ilvl w:val="0"/>
          <w:numId w:val="1"/>
        </w:numPr>
        <w:ind w:right="-1135"/>
        <w:rPr>
          <w:rFonts w:ascii="Bookman Old Style" w:hAnsi="Bookman Old Style"/>
        </w:rPr>
      </w:pPr>
      <w:r w:rsidRPr="00E400BF">
        <w:rPr>
          <w:rFonts w:ascii="Bookman Old Style" w:hAnsi="Bookman Old Style"/>
        </w:rPr>
        <w:t>Hora: 17:30hs</w:t>
      </w:r>
    </w:p>
    <w:p w:rsidR="001506AF" w:rsidRDefault="001506AF" w:rsidP="001506AF">
      <w:pPr>
        <w:pStyle w:val="Prrafodelista"/>
        <w:numPr>
          <w:ilvl w:val="0"/>
          <w:numId w:val="1"/>
        </w:numPr>
        <w:ind w:right="-1135"/>
      </w:pPr>
    </w:p>
    <w:p w:rsidR="001506AF" w:rsidRDefault="001506AF" w:rsidP="001506AF">
      <w:pPr>
        <w:ind w:left="-1134" w:right="-1135"/>
      </w:pPr>
    </w:p>
    <w:sectPr w:rsidR="00150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F06AC"/>
    <w:multiLevelType w:val="hybridMultilevel"/>
    <w:tmpl w:val="3ADEC0B8"/>
    <w:lvl w:ilvl="0" w:tplc="0C0A0005">
      <w:start w:val="1"/>
      <w:numFmt w:val="bullet"/>
      <w:lvlText w:val=""/>
      <w:lvlJc w:val="left"/>
      <w:pPr>
        <w:ind w:left="-5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17"/>
    <w:rsid w:val="000746A7"/>
    <w:rsid w:val="001506AF"/>
    <w:rsid w:val="00235B04"/>
    <w:rsid w:val="003B1777"/>
    <w:rsid w:val="009A5F4F"/>
    <w:rsid w:val="00AC1D17"/>
    <w:rsid w:val="00E4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D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1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D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1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Marisa Díaz</dc:creator>
  <cp:lastModifiedBy>Claudia Marisa Díaz</cp:lastModifiedBy>
  <cp:revision>2</cp:revision>
  <dcterms:created xsi:type="dcterms:W3CDTF">2022-03-22T22:38:00Z</dcterms:created>
  <dcterms:modified xsi:type="dcterms:W3CDTF">2022-03-22T23:29:00Z</dcterms:modified>
</cp:coreProperties>
</file>