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57" w:rsidRPr="00AA48B9" w:rsidRDefault="00AA48B9">
      <w:pPr>
        <w:rPr>
          <w:rFonts w:ascii="Perpetua" w:hAnsi="Perpetua"/>
          <w:b/>
          <w:color w:val="1F497D" w:themeColor="text2"/>
          <w:sz w:val="40"/>
          <w:szCs w:val="80"/>
        </w:rPr>
      </w:pPr>
      <w:r>
        <w:rPr>
          <w:rFonts w:ascii="Perpetua" w:hAnsi="Perpetua"/>
          <w:b/>
          <w:noProof/>
          <w:color w:val="1F497D" w:themeColor="text2"/>
          <w:sz w:val="40"/>
          <w:szCs w:val="80"/>
          <w:lang w:eastAsia="es-ES"/>
        </w:rPr>
        <w:drawing>
          <wp:inline distT="0" distB="0" distL="0" distR="0">
            <wp:extent cx="800100" cy="800100"/>
            <wp:effectExtent l="19050" t="0" r="0" b="0"/>
            <wp:docPr id="6" name="2 Imagen" descr="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8B9">
        <w:rPr>
          <w:rFonts w:ascii="Perpetua" w:hAnsi="Perpetua"/>
          <w:b/>
          <w:color w:val="1F497D" w:themeColor="text2"/>
          <w:sz w:val="72"/>
          <w:szCs w:val="80"/>
        </w:rPr>
        <w:t xml:space="preserve">“Trabajo Practico  Nº1”  </w:t>
      </w:r>
      <w:r w:rsidRPr="00AA48B9">
        <w:rPr>
          <w:rFonts w:ascii="Perpetua" w:hAnsi="Perpetua"/>
          <w:b/>
          <w:color w:val="1F497D" w:themeColor="text2"/>
          <w:sz w:val="40"/>
          <w:szCs w:val="80"/>
        </w:rPr>
        <w:t xml:space="preserve">         </w:t>
      </w:r>
    </w:p>
    <w:p w:rsidR="00AA48B9" w:rsidRPr="00071C79" w:rsidRDefault="00AA48B9">
      <w:pPr>
        <w:rPr>
          <w:rFonts w:ascii="Perpetua" w:hAnsi="Perpetua"/>
          <w:b/>
          <w:color w:val="1F497D" w:themeColor="text2"/>
          <w:sz w:val="44"/>
          <w:szCs w:val="80"/>
        </w:rPr>
      </w:pPr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   Participante: Ariadna Guerrero Año</w:t>
      </w:r>
      <w:proofErr w:type="gramStart"/>
      <w:r w:rsidRPr="00071C79">
        <w:rPr>
          <w:rFonts w:ascii="Perpetua" w:hAnsi="Perpetua"/>
          <w:b/>
          <w:color w:val="1F497D" w:themeColor="text2"/>
          <w:sz w:val="44"/>
          <w:szCs w:val="80"/>
        </w:rPr>
        <w:t>:2022</w:t>
      </w:r>
      <w:proofErr w:type="gramEnd"/>
    </w:p>
    <w:p w:rsidR="00AA48B9" w:rsidRPr="00071C79" w:rsidRDefault="00AA48B9">
      <w:pPr>
        <w:rPr>
          <w:rFonts w:ascii="Perpetua" w:hAnsi="Perpetua"/>
          <w:b/>
          <w:color w:val="1F497D" w:themeColor="text2"/>
          <w:sz w:val="44"/>
          <w:szCs w:val="80"/>
        </w:rPr>
      </w:pPr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       Materia: Laboratorio de </w:t>
      </w:r>
      <w:r w:rsidR="00E12EB8" w:rsidRPr="00071C79">
        <w:rPr>
          <w:rFonts w:ascii="Perpetua" w:hAnsi="Perpetua"/>
          <w:b/>
          <w:color w:val="1F497D" w:themeColor="text2"/>
          <w:sz w:val="44"/>
          <w:szCs w:val="80"/>
        </w:rPr>
        <w:t>Informática</w:t>
      </w:r>
    </w:p>
    <w:p w:rsidR="00AA48B9" w:rsidRPr="00071C79" w:rsidRDefault="00AA48B9">
      <w:pPr>
        <w:rPr>
          <w:rFonts w:ascii="Perpetua" w:hAnsi="Perpetua"/>
          <w:b/>
          <w:color w:val="1F497D" w:themeColor="text2"/>
          <w:sz w:val="44"/>
          <w:szCs w:val="80"/>
        </w:rPr>
      </w:pPr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                              Curso</w:t>
      </w:r>
      <w:proofErr w:type="gramStart"/>
      <w:r w:rsidRPr="00071C79">
        <w:rPr>
          <w:rFonts w:ascii="Perpetua" w:hAnsi="Perpetua"/>
          <w:b/>
          <w:color w:val="1F497D" w:themeColor="text2"/>
          <w:sz w:val="44"/>
          <w:szCs w:val="80"/>
        </w:rPr>
        <w:t>:1</w:t>
      </w:r>
      <w:proofErr w:type="gramEnd"/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“A”</w:t>
      </w:r>
    </w:p>
    <w:p w:rsidR="00AA48B9" w:rsidRPr="00071C79" w:rsidRDefault="00AA48B9">
      <w:pPr>
        <w:rPr>
          <w:rFonts w:ascii="Perpetua" w:hAnsi="Perpetua"/>
          <w:b/>
          <w:color w:val="1F497D" w:themeColor="text2"/>
          <w:sz w:val="44"/>
          <w:szCs w:val="80"/>
        </w:rPr>
      </w:pPr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                 Profesora: Andrea </w:t>
      </w:r>
      <w:r w:rsidR="00E12EB8" w:rsidRPr="00071C79">
        <w:rPr>
          <w:rFonts w:ascii="Perpetua" w:hAnsi="Perpetua"/>
          <w:b/>
          <w:color w:val="1F497D" w:themeColor="text2"/>
          <w:sz w:val="44"/>
          <w:szCs w:val="80"/>
        </w:rPr>
        <w:t>Gómez</w:t>
      </w:r>
      <w:r w:rsidRPr="00071C79">
        <w:rPr>
          <w:rFonts w:ascii="Perpetua" w:hAnsi="Perpetua"/>
          <w:b/>
          <w:color w:val="1F497D" w:themeColor="text2"/>
          <w:sz w:val="44"/>
          <w:szCs w:val="80"/>
        </w:rPr>
        <w:t xml:space="preserve"> </w:t>
      </w:r>
    </w:p>
    <w:p w:rsidR="00AA48B9" w:rsidRPr="00071C79" w:rsidRDefault="00EC6162">
      <w:pPr>
        <w:rPr>
          <w:rFonts w:ascii="Perpetua" w:hAnsi="Perpetua"/>
          <w:b/>
          <w:color w:val="1F497D" w:themeColor="text2"/>
          <w:sz w:val="48"/>
          <w:szCs w:val="80"/>
        </w:rPr>
      </w:pPr>
      <w:r>
        <w:rPr>
          <w:rFonts w:ascii="Perpetua" w:hAnsi="Perpetua"/>
          <w:b/>
          <w:noProof/>
          <w:color w:val="1F497D" w:themeColor="text2"/>
          <w:sz w:val="48"/>
          <w:szCs w:val="8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403225</wp:posOffset>
            </wp:positionV>
            <wp:extent cx="6743700" cy="3506340"/>
            <wp:effectExtent l="190500" t="152400" r="171450" b="132210"/>
            <wp:wrapNone/>
            <wp:docPr id="17" name="Imagen 17" descr="Juegos de Tecnología | Juego de Las partes del ordenador | Cerebr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uegos de Tecnología | Juego de Las partes del ordenador | Cerebrit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506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71C79" w:rsidRDefault="006D0643">
      <w:pPr>
        <w:rPr>
          <w:rFonts w:ascii="Perpetua" w:hAnsi="Perpetua"/>
          <w:b/>
          <w:color w:val="1F497D" w:themeColor="text2"/>
          <w:sz w:val="40"/>
          <w:szCs w:val="8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racterísticas de la computadora | Tecnología + Informática" style="width:24pt;height:24pt"/>
        </w:pict>
      </w:r>
      <w:r>
        <w:pict>
          <v:shape id="_x0000_i1026" type="#_x0000_t75" alt="Características de la computadora | Tecnología + Informática" style="width:24pt;height:24pt"/>
        </w:pict>
      </w:r>
      <w:r>
        <w:pict>
          <v:shape id="_x0000_i1027" type="#_x0000_t75" alt="Características de la computadora | Tecnología + Informática" style="width:24pt;height:24pt"/>
        </w:pict>
      </w:r>
      <w:r>
        <w:pict>
          <v:shape id="_x0000_i1028" type="#_x0000_t75" alt="Características de la computadora | Tecnología + Informática" style="width:24pt;height:24pt"/>
        </w:pict>
      </w:r>
      <w:r>
        <w:pict>
          <v:shape id="_x0000_i1029" type="#_x0000_t75" alt="Características de la computadora | Tecnología + Informática" style="width:24pt;height:24pt"/>
        </w:pict>
      </w:r>
      <w:r>
        <w:pict>
          <v:shape id="_x0000_i1030" type="#_x0000_t75" alt="Características de la computadora | Tecnología + Informática" style="width:24pt;height:24pt"/>
        </w:pict>
      </w:r>
      <w:r>
        <w:pict>
          <v:shape id="_x0000_i1031" type="#_x0000_t75" alt="Características de la computadora | Tecnología + Informática" style="width:24pt;height:24pt"/>
        </w:pict>
      </w:r>
    </w:p>
    <w:p w:rsidR="00071C79" w:rsidRDefault="00071C79">
      <w:pPr>
        <w:rPr>
          <w:rFonts w:ascii="Perpetua" w:hAnsi="Perpetua"/>
          <w:b/>
          <w:color w:val="1F497D" w:themeColor="text2"/>
          <w:sz w:val="40"/>
          <w:szCs w:val="80"/>
        </w:rPr>
      </w:pPr>
      <w:r>
        <w:rPr>
          <w:rFonts w:ascii="Perpetua" w:hAnsi="Perpetua"/>
          <w:b/>
          <w:color w:val="1F497D" w:themeColor="text2"/>
          <w:sz w:val="40"/>
          <w:szCs w:val="80"/>
        </w:rPr>
        <w:br w:type="page"/>
      </w:r>
      <w:r w:rsidR="006D0643">
        <w:lastRenderedPageBreak/>
        <w:pict>
          <v:shape id="_x0000_i1032" type="#_x0000_t75" alt="Clasificacion y Tratamiento de la Informacion ¿Qué es y Cómo protegerse?" style="width:24pt;height:24pt"/>
        </w:pict>
      </w:r>
    </w:p>
    <w:p w:rsidR="00071C79" w:rsidRDefault="00071C79">
      <w:pPr>
        <w:rPr>
          <w:rFonts w:ascii="Perpetua" w:hAnsi="Perpetua"/>
          <w:b/>
          <w:color w:val="1F497D" w:themeColor="text2"/>
          <w:sz w:val="96"/>
          <w:szCs w:val="80"/>
        </w:rPr>
      </w:pPr>
      <w:r>
        <w:rPr>
          <w:rFonts w:ascii="Perpetua" w:hAnsi="Perpetua"/>
          <w:b/>
          <w:color w:val="1F497D" w:themeColor="text2"/>
          <w:sz w:val="96"/>
          <w:szCs w:val="80"/>
        </w:rPr>
        <w:t xml:space="preserve">       </w:t>
      </w:r>
      <w:r w:rsidR="00EC6162">
        <w:rPr>
          <w:rFonts w:ascii="Perpetua" w:hAnsi="Perpetua"/>
          <w:b/>
          <w:color w:val="1F497D" w:themeColor="text2"/>
          <w:sz w:val="96"/>
          <w:szCs w:val="80"/>
        </w:rPr>
        <w:t xml:space="preserve">  </w:t>
      </w:r>
      <w:r w:rsidRPr="00071C79">
        <w:rPr>
          <w:rFonts w:ascii="Perpetua" w:hAnsi="Perpetua"/>
          <w:b/>
          <w:color w:val="1F497D" w:themeColor="text2"/>
          <w:sz w:val="96"/>
          <w:szCs w:val="80"/>
        </w:rPr>
        <w:t>¡Preguntas!</w:t>
      </w:r>
    </w:p>
    <w:p w:rsidR="00071C79" w:rsidRPr="00071C79" w:rsidRDefault="00071C79">
      <w:pPr>
        <w:rPr>
          <w:rFonts w:ascii="Perpetua" w:hAnsi="Perpetua"/>
          <w:b/>
          <w:color w:val="1F497D" w:themeColor="text2"/>
          <w:sz w:val="200"/>
          <w:szCs w:val="80"/>
        </w:rPr>
      </w:pPr>
      <w:r w:rsidRPr="00071C79">
        <w:rPr>
          <w:rFonts w:ascii="Perpetua" w:hAnsi="Perpetua"/>
          <w:color w:val="1F497D" w:themeColor="text2"/>
          <w:sz w:val="48"/>
          <w:szCs w:val="36"/>
        </w:rPr>
        <w:t>1- ¿Qué estudia la Informática?</w:t>
      </w:r>
    </w:p>
    <w:p w:rsidR="00071C79" w:rsidRDefault="00071C79"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La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Informática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presenta un componente teórico y otro aplicado, como sucede con la Computación, la Ciencia de la Información y otras muchas ramas del conocimiento. Ella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estudia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la estructura, el comportamiento y la interacción de los sistemas naturales y las tecnologías de la información.</w:t>
      </w:r>
      <w:r w:rsidRPr="00071C79">
        <w:t xml:space="preserve"> </w:t>
      </w:r>
      <w:r>
        <w:rPr>
          <w:noProof/>
          <w:lang w:eastAsia="es-ES"/>
        </w:rPr>
        <w:drawing>
          <wp:inline distT="0" distB="0" distL="0" distR="0">
            <wp:extent cx="2933700" cy="1944759"/>
            <wp:effectExtent l="190500" t="152400" r="171450" b="131691"/>
            <wp:docPr id="9" name="Imagen 4" descr="Informática - JHALEBET-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ática - JHALEBET-IC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5" cy="1944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1C79" w:rsidRDefault="00071C79" w:rsidP="00071C79">
      <w:pPr>
        <w:pStyle w:val="Default"/>
      </w:pPr>
    </w:p>
    <w:p w:rsidR="00071C79" w:rsidRDefault="00071C79" w:rsidP="00071C79">
      <w:pPr>
        <w:pStyle w:val="Default"/>
        <w:rPr>
          <w:rFonts w:ascii="Perpetua" w:hAnsi="Perpetua"/>
          <w:b/>
          <w:color w:val="1F497D" w:themeColor="text2"/>
          <w:sz w:val="44"/>
          <w:szCs w:val="36"/>
        </w:rPr>
      </w:pPr>
      <w:r w:rsidRPr="00071C79">
        <w:rPr>
          <w:rFonts w:ascii="Perpetua" w:hAnsi="Perpetua"/>
          <w:b/>
          <w:color w:val="1F497D" w:themeColor="text2"/>
          <w:sz w:val="44"/>
          <w:szCs w:val="36"/>
        </w:rPr>
        <w:t>2- ¿En qué consiste el tratamiento de la información?</w:t>
      </w:r>
    </w:p>
    <w:p w:rsidR="00071C79" w:rsidRPr="00071C79" w:rsidRDefault="00071C79" w:rsidP="00071C79">
      <w:pPr>
        <w:pStyle w:val="Default"/>
        <w:rPr>
          <w:rFonts w:ascii="Perpetua" w:hAnsi="Perpetua"/>
          <w:b/>
          <w:color w:val="1F497D" w:themeColor="text2"/>
          <w:sz w:val="28"/>
          <w:szCs w:val="28"/>
        </w:rPr>
      </w:pPr>
      <w:r w:rsidRPr="00071C79">
        <w:rPr>
          <w:rFonts w:ascii="Perpetua" w:hAnsi="Perpetua"/>
          <w:b/>
          <w:color w:val="1F497D" w:themeColor="text2"/>
          <w:sz w:val="44"/>
          <w:szCs w:val="36"/>
        </w:rPr>
        <w:t xml:space="preserve"> </w:t>
      </w:r>
      <w:r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E</w:t>
      </w:r>
      <w:r w:rsidRPr="00071C79"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l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zCs w:val="28"/>
          <w:shd w:val="clear" w:color="auto" w:fill="FFFFFF"/>
        </w:rPr>
        <w:t>tratamiento de la información</w:t>
      </w:r>
      <w:r w:rsidRPr="00071C79"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 genera valor dentro de una empresa.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zCs w:val="28"/>
          <w:shd w:val="clear" w:color="auto" w:fill="FFFFFF"/>
        </w:rPr>
        <w:t>Por</w:t>
      </w:r>
      <w:r w:rsidRPr="00071C79"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 eso, es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zCs w:val="28"/>
          <w:shd w:val="clear" w:color="auto" w:fill="FFFFFF"/>
        </w:rPr>
        <w:t>importante</w:t>
      </w:r>
      <w:r w:rsidRPr="00071C79"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 contar con aplicaciones y programas de gestión de proyectos como el ERP que organicen la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zCs w:val="28"/>
          <w:shd w:val="clear" w:color="auto" w:fill="FFFFFF"/>
        </w:rPr>
        <w:t>información</w:t>
      </w:r>
      <w:r w:rsidRPr="00071C79">
        <w:rPr>
          <w:rFonts w:ascii="Perpetua" w:hAnsi="Perpetua" w:cs="Arial"/>
          <w:color w:val="1F497D" w:themeColor="text2"/>
          <w:sz w:val="28"/>
          <w:szCs w:val="28"/>
          <w:shd w:val="clear" w:color="auto" w:fill="FFFFFF"/>
        </w:rPr>
        <w:t> de una forma eficiente para poder gestionarla de la manera más productiva posible.</w:t>
      </w:r>
    </w:p>
    <w:p w:rsidR="00071C79" w:rsidRPr="00071C79" w:rsidRDefault="00E12EB8">
      <w:pPr>
        <w:rPr>
          <w:rFonts w:ascii="Perpetua" w:hAnsi="Perpetua"/>
          <w:b/>
          <w:color w:val="1F497D" w:themeColor="text2"/>
          <w:sz w:val="28"/>
          <w:szCs w:val="28"/>
        </w:rPr>
      </w:pPr>
      <w:r>
        <w:rPr>
          <w:rFonts w:ascii="Perpetua" w:hAnsi="Perpetua"/>
          <w:b/>
          <w:noProof/>
          <w:color w:val="1F497D" w:themeColor="text2"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172085</wp:posOffset>
            </wp:positionV>
            <wp:extent cx="2933700" cy="1819275"/>
            <wp:effectExtent l="190500" t="152400" r="171450" b="142875"/>
            <wp:wrapTight wrapText="bothSides">
              <wp:wrapPolygon edited="0">
                <wp:start x="0" y="-1809"/>
                <wp:lineTo x="-842" y="-1131"/>
                <wp:lineTo x="-1403" y="226"/>
                <wp:lineTo x="-1403" y="21035"/>
                <wp:lineTo x="-421" y="23296"/>
                <wp:lineTo x="0" y="23296"/>
                <wp:lineTo x="21460" y="23296"/>
                <wp:lineTo x="22021" y="23296"/>
                <wp:lineTo x="22862" y="21035"/>
                <wp:lineTo x="22862" y="679"/>
                <wp:lineTo x="22161" y="-1357"/>
                <wp:lineTo x="21460" y="-1809"/>
                <wp:lineTo x="0" y="-1809"/>
              </wp:wrapPolygon>
            </wp:wrapTight>
            <wp:docPr id="12" name="Imagen 10" descr="Tratamiento De La Información Ejemplo Moderno Del Vector Del Diseño Plano,  Ingresos Dato-conducidos, Wi Planos Del Concepto Del V Ilustración del  Vector - Ilustración de interfaz, informe: 10267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atamiento De La Información Ejemplo Moderno Del Vector Del Diseño Plano,  Ingresos Dato-conducidos, Wi Planos Del Concepto Del V Ilustración del  Vector - Ilustración de interfaz, informe: 1026771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A48B9" w:rsidRPr="00071C79" w:rsidRDefault="006D0643">
      <w:pPr>
        <w:rPr>
          <w:rFonts w:ascii="Perpetua" w:hAnsi="Perpetua"/>
          <w:b/>
          <w:color w:val="1F497D" w:themeColor="text2"/>
          <w:sz w:val="28"/>
          <w:szCs w:val="28"/>
        </w:rPr>
      </w:pPr>
      <w:r>
        <w:pict>
          <v:shape id="_x0000_i1033" type="#_x0000_t75" alt="Clasificacion y Tratamiento de la Informacion ¿Qué es y Cómo protegerse?" style="width:24pt;height:24pt"/>
        </w:pict>
      </w:r>
      <w:r w:rsidR="00071C79" w:rsidRPr="00071C79">
        <w:t xml:space="preserve"> </w:t>
      </w:r>
      <w:r>
        <w:pict>
          <v:shape id="_x0000_i1034" type="#_x0000_t75" alt="Clasificacion y Tratamiento de la Informacion ¿Qué es y Cómo protegerse?" style="width:24pt;height:24pt"/>
        </w:pict>
      </w:r>
    </w:p>
    <w:p w:rsidR="00071C79" w:rsidRDefault="00071C79" w:rsidP="00071C79">
      <w:pPr>
        <w:pStyle w:val="Default"/>
      </w:pPr>
    </w:p>
    <w:p w:rsidR="00071C79" w:rsidRPr="00071C79" w:rsidRDefault="00071C79" w:rsidP="00071C79">
      <w:pPr>
        <w:pStyle w:val="Default"/>
        <w:rPr>
          <w:rFonts w:ascii="Perpetua" w:hAnsi="Perpetua"/>
          <w:color w:val="1F497D" w:themeColor="text2"/>
          <w:sz w:val="52"/>
          <w:szCs w:val="36"/>
        </w:rPr>
      </w:pPr>
      <w:r w:rsidRPr="00071C79">
        <w:rPr>
          <w:rFonts w:ascii="Perpetua" w:hAnsi="Perpetua"/>
          <w:color w:val="1F497D" w:themeColor="text2"/>
          <w:sz w:val="52"/>
          <w:szCs w:val="36"/>
        </w:rPr>
        <w:lastRenderedPageBreak/>
        <w:t xml:space="preserve">3- ¿Qué es un Sistema Informático? </w:t>
      </w:r>
    </w:p>
    <w:p w:rsidR="00EC6162" w:rsidRDefault="00071C79"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Un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sistema informático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es aquel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sistema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que aúna por un lado la parte física de la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informática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y por otra, la parte digital o no tangible de la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informática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. En otras palabras, un </w:t>
      </w:r>
      <w:r w:rsidRPr="00071C79">
        <w:rPr>
          <w:rFonts w:ascii="Perpetua" w:hAnsi="Perpetua" w:cs="Arial"/>
          <w:b/>
          <w:bCs/>
          <w:color w:val="1F497D" w:themeColor="text2"/>
          <w:sz w:val="28"/>
          <w:shd w:val="clear" w:color="auto" w:fill="FFFFFF"/>
        </w:rPr>
        <w:t>sistema informático</w:t>
      </w:r>
      <w:r w:rsidRPr="00071C79">
        <w:rPr>
          <w:rFonts w:ascii="Perpetua" w:hAnsi="Perpetua" w:cs="Arial"/>
          <w:color w:val="1F497D" w:themeColor="text2"/>
          <w:sz w:val="28"/>
          <w:shd w:val="clear" w:color="auto" w:fill="FFFFFF"/>
        </w:rPr>
        <w:t> debe estar compuesto por hardware y software para que pueda denominarse como tal</w:t>
      </w:r>
      <w:r w:rsidR="006E44D6">
        <w:t>.</w:t>
      </w:r>
      <w:r w:rsidR="00E12EB8" w:rsidRPr="00E12EB8">
        <w:rPr>
          <w:noProof/>
          <w:highlight w:val="yellow"/>
          <w:lang w:eastAsia="es-ES"/>
        </w:rPr>
        <w:t xml:space="preserve"> </w:t>
      </w:r>
      <w:r w:rsidR="00E12EB8">
        <w:rPr>
          <w:noProof/>
          <w:lang w:eastAsia="es-ES"/>
        </w:rPr>
        <w:drawing>
          <wp:inline distT="0" distB="0" distL="0" distR="0">
            <wp:extent cx="2789371" cy="1952625"/>
            <wp:effectExtent l="190500" t="152400" r="163379" b="142875"/>
            <wp:docPr id="3" name="2 Imagen" descr="s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44" cy="1952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6162" w:rsidRDefault="00EC6162">
      <w:pPr>
        <w:rPr>
          <w:rFonts w:ascii="Perpetua" w:hAnsi="Perpetua"/>
          <w:color w:val="365F91" w:themeColor="accent1" w:themeShade="BF"/>
          <w:sz w:val="48"/>
          <w:szCs w:val="36"/>
        </w:rPr>
      </w:pPr>
      <w:r w:rsidRPr="00EC6162">
        <w:rPr>
          <w:rFonts w:ascii="Perpetua" w:hAnsi="Perpetua"/>
          <w:color w:val="365F91" w:themeColor="accent1" w:themeShade="BF"/>
          <w:sz w:val="48"/>
          <w:szCs w:val="36"/>
        </w:rPr>
        <w:t xml:space="preserve"> 5- ¿Cuál es el objetivo de un SI?</w:t>
      </w:r>
    </w:p>
    <w:p w:rsidR="00EC6162" w:rsidRDefault="00EC6162">
      <w:r w:rsidRPr="00EC6162">
        <w:rPr>
          <w:rFonts w:ascii="Perpetua" w:hAnsi="Perpetua" w:cs="Tahoma"/>
          <w:color w:val="365F91" w:themeColor="accent1" w:themeShade="BF"/>
          <w:sz w:val="28"/>
          <w:szCs w:val="27"/>
          <w:shd w:val="clear" w:color="auto" w:fill="F4F4F4"/>
        </w:rPr>
        <w:t xml:space="preserve"> </w:t>
      </w:r>
      <w:r w:rsidRPr="00EC6162">
        <w:rPr>
          <w:rFonts w:ascii="Perpetua" w:hAnsi="Perpetua" w:cs="Tahoma"/>
          <w:color w:val="365F91" w:themeColor="accent1" w:themeShade="BF"/>
          <w:sz w:val="32"/>
          <w:szCs w:val="27"/>
          <w:shd w:val="clear" w:color="auto" w:fill="F4F4F4"/>
        </w:rPr>
        <w:t>La finalidad u objetivo más general de un sistema informático es hacer las tareas más rápidas, flexibles y cómodas para los usuarios del mismo.</w:t>
      </w:r>
      <w:r w:rsidRPr="00EC6162">
        <w:t xml:space="preserve"> </w:t>
      </w:r>
      <w:r>
        <w:rPr>
          <w:noProof/>
          <w:lang w:eastAsia="es-ES"/>
        </w:rPr>
        <w:drawing>
          <wp:inline distT="0" distB="0" distL="0" distR="0">
            <wp:extent cx="2943225" cy="1471613"/>
            <wp:effectExtent l="190500" t="152400" r="180975" b="128587"/>
            <wp:docPr id="4" name="Imagen 4" descr="Computadora - Concepto, tipos, componentes y gen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utadora - Concepto, tipos, componentes y generacion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80" cy="1474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6162" w:rsidRDefault="00EC6162">
      <w:pPr>
        <w:rPr>
          <w:rFonts w:ascii="Perpetua" w:hAnsi="Perpetua"/>
          <w:color w:val="365F91" w:themeColor="accent1" w:themeShade="BF"/>
          <w:sz w:val="48"/>
          <w:szCs w:val="36"/>
        </w:rPr>
      </w:pPr>
      <w:r w:rsidRPr="00EC6162">
        <w:rPr>
          <w:rFonts w:ascii="Perpetua" w:hAnsi="Perpetua"/>
          <w:color w:val="365F91" w:themeColor="accent1" w:themeShade="BF"/>
          <w:sz w:val="48"/>
          <w:szCs w:val="36"/>
        </w:rPr>
        <w:t>6- ¿Qué impacto social provoca la Informática?</w:t>
      </w:r>
    </w:p>
    <w:p w:rsidR="00EC6162" w:rsidRPr="00EC6162" w:rsidRDefault="00EC6162">
      <w:pPr>
        <w:rPr>
          <w:rFonts w:ascii="Perpetua" w:hAnsi="Perpetua"/>
          <w:color w:val="365F91" w:themeColor="accent1" w:themeShade="BF"/>
          <w:sz w:val="96"/>
          <w:szCs w:val="36"/>
        </w:rPr>
      </w:pPr>
      <w:r>
        <w:rPr>
          <w:rFonts w:ascii="Perpetua" w:hAnsi="Perpetua" w:cs="Arial"/>
          <w:noProof/>
          <w:color w:val="365F91" w:themeColor="accent1" w:themeShade="BF"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24474</wp:posOffset>
            </wp:positionH>
            <wp:positionV relativeFrom="paragraph">
              <wp:posOffset>906145</wp:posOffset>
            </wp:positionV>
            <wp:extent cx="3028950" cy="1514475"/>
            <wp:effectExtent l="190500" t="152400" r="171450" b="142875"/>
            <wp:wrapNone/>
            <wp:docPr id="7" name="Imagen 7" descr="Siete recomendaciones para proteger los sistemas informáticos de su  compañía | Innovación | Porta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ete recomendaciones para proteger los sistemas informáticos de su  compañía | Innovación | Portafoli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C6162">
        <w:rPr>
          <w:rFonts w:ascii="Perpetua" w:hAnsi="Perpetua" w:cs="Arial"/>
          <w:color w:val="365F91" w:themeColor="accent1" w:themeShade="BF"/>
          <w:sz w:val="28"/>
          <w:shd w:val="clear" w:color="auto" w:fill="FFFFFF"/>
        </w:rPr>
        <w:t>El mayor fruto de la </w:t>
      </w:r>
      <w:r w:rsidRPr="00EC6162">
        <w:rPr>
          <w:rFonts w:ascii="Perpetua" w:hAnsi="Perpetua" w:cs="Arial"/>
          <w:b/>
          <w:bCs/>
          <w:color w:val="365F91" w:themeColor="accent1" w:themeShade="BF"/>
          <w:sz w:val="28"/>
          <w:shd w:val="clear" w:color="auto" w:fill="FFFFFF"/>
        </w:rPr>
        <w:t>informática</w:t>
      </w:r>
      <w:r w:rsidRPr="00EC6162">
        <w:rPr>
          <w:rFonts w:ascii="Perpetua" w:hAnsi="Perpetua" w:cs="Arial"/>
          <w:color w:val="365F91" w:themeColor="accent1" w:themeShade="BF"/>
          <w:sz w:val="28"/>
          <w:shd w:val="clear" w:color="auto" w:fill="FFFFFF"/>
        </w:rPr>
        <w:t> en nuestra sociedad es mantener a las personas informadas y actualizadas, a través de una mejor comunicación. Es por ello que hoy existe la </w:t>
      </w:r>
      <w:r w:rsidRPr="00EC6162">
        <w:rPr>
          <w:rFonts w:ascii="Perpetua" w:hAnsi="Perpetua" w:cs="Arial"/>
          <w:b/>
          <w:bCs/>
          <w:color w:val="365F91" w:themeColor="accent1" w:themeShade="BF"/>
          <w:sz w:val="28"/>
          <w:shd w:val="clear" w:color="auto" w:fill="FFFFFF"/>
        </w:rPr>
        <w:t>informática</w:t>
      </w:r>
      <w:r w:rsidRPr="00EC6162">
        <w:rPr>
          <w:rFonts w:ascii="Perpetua" w:hAnsi="Perpetua" w:cs="Arial"/>
          <w:color w:val="365F91" w:themeColor="accent1" w:themeShade="BF"/>
          <w:sz w:val="28"/>
          <w:shd w:val="clear" w:color="auto" w:fill="FFFFFF"/>
        </w:rPr>
        <w:t> en casi todo lo que hacemos y en casi todos los productos y servicios que consumimos o utilizamos.</w:t>
      </w:r>
      <w:r w:rsidRPr="00EC6162">
        <w:t xml:space="preserve"> </w:t>
      </w:r>
    </w:p>
    <w:sectPr w:rsidR="00EC6162" w:rsidRPr="00EC6162" w:rsidSect="00CE6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8B9"/>
    <w:rsid w:val="00071C79"/>
    <w:rsid w:val="006D0643"/>
    <w:rsid w:val="006E44D6"/>
    <w:rsid w:val="00AA48B9"/>
    <w:rsid w:val="00B429C6"/>
    <w:rsid w:val="00CE6C57"/>
    <w:rsid w:val="00E12EB8"/>
    <w:rsid w:val="00E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8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1C79"/>
    <w:pPr>
      <w:ind w:left="720"/>
      <w:contextualSpacing/>
    </w:pPr>
  </w:style>
  <w:style w:type="paragraph" w:customStyle="1" w:styleId="Default">
    <w:name w:val="Default"/>
    <w:rsid w:val="00071C7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9D09-74F0-4B8B-80B8-7F0209A7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2022-03-31T18:00:00Z</dcterms:created>
  <dcterms:modified xsi:type="dcterms:W3CDTF">2022-04-11T18:57:00Z</dcterms:modified>
</cp:coreProperties>
</file>