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0FE" w:rsidRPr="008110FE" w:rsidRDefault="006B2E1D" w:rsidP="008110FE">
      <w:r>
        <w:rPr>
          <w:noProof/>
          <w:lang w:eastAsia="es-A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2pt;height:110.25pt" fillcolor="yellow" stroked="f">
            <v:fill color2="#f93" angle="-135" focusposition=".5,.5" focussize="" focus="100%" type="gradientRadial">
              <o:fill v:ext="view" type="gradientCenter"/>
            </v:fill>
            <v:shadow on="t" color="silver" opacity="52429f"/>
            <v:textpath style="font-family:&quot;Impact&quot;;v-text-kern:t" trim="t" fitpath="t" string="taller informatica&#10;"/>
          </v:shape>
        </w:pict>
      </w:r>
    </w:p>
    <w:p w:rsidR="008110FE" w:rsidRPr="008110FE" w:rsidRDefault="008110FE" w:rsidP="008110FE"/>
    <w:p w:rsidR="008110FE" w:rsidRPr="008110FE" w:rsidRDefault="008110FE" w:rsidP="008110FE"/>
    <w:p w:rsidR="008110FE" w:rsidRPr="008110FE" w:rsidRDefault="006B2E1D" w:rsidP="008110FE">
      <w:r>
        <w:rPr>
          <w:noProof/>
          <w:lang w:eastAsia="es-AR"/>
        </w:rPr>
        <w:pict>
          <v:shape id="_x0000_i1026" type="#_x0000_t136" style="width:288.75pt;height:61.5pt" fillcolor="#fc9">
            <v:fill r:id="rId7" o:title="Mármol blanco"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mateo ale "/>
          </v:shape>
        </w:pict>
      </w:r>
    </w:p>
    <w:p w:rsidR="008110FE" w:rsidRPr="008110FE" w:rsidRDefault="008110FE" w:rsidP="008110FE"/>
    <w:p w:rsidR="008110FE" w:rsidRPr="008110FE" w:rsidRDefault="00084387" w:rsidP="00084387">
      <w:pPr>
        <w:pStyle w:val="Ttulo"/>
      </w:pPr>
      <w:r>
        <w:t>FECHA : 4/4/22</w:t>
      </w:r>
    </w:p>
    <w:p w:rsidR="008110FE" w:rsidRDefault="008110FE" w:rsidP="008110FE"/>
    <w:p w:rsidR="002A3CFF" w:rsidRDefault="006B2E1D" w:rsidP="008110FE">
      <w:pPr>
        <w:tabs>
          <w:tab w:val="left" w:pos="2070"/>
        </w:tabs>
      </w:pPr>
      <w:r>
        <w:pict>
          <v:shape id="_x0000_i1027" type="#_x0000_t136" style="width:339.75pt;height:51pt">
            <v:shadow on="t" opacity="52429f"/>
            <v:textpath style="font-family:&quot;Arial Black&quot;;font-style:italic;v-text-kern:t" trim="t" fitpath="t" string="colegio del prado"/>
          </v:shape>
        </w:pict>
      </w:r>
      <w:r w:rsidR="008110FE">
        <w:tab/>
      </w:r>
    </w:p>
    <w:p w:rsidR="008110FE" w:rsidRDefault="008110FE" w:rsidP="008110FE">
      <w:pPr>
        <w:tabs>
          <w:tab w:val="left" w:pos="2070"/>
        </w:tabs>
      </w:pPr>
    </w:p>
    <w:p w:rsidR="008110FE" w:rsidRDefault="008110FE" w:rsidP="008110FE">
      <w:pPr>
        <w:tabs>
          <w:tab w:val="left" w:pos="2070"/>
        </w:tabs>
      </w:pPr>
      <w:r>
        <w:rPr>
          <w:noProof/>
          <w:lang w:val="es-ES" w:eastAsia="es-ES"/>
        </w:rPr>
        <w:drawing>
          <wp:inline distT="0" distB="0" distL="0" distR="0">
            <wp:extent cx="2143125" cy="2324100"/>
            <wp:effectExtent l="19050" t="0" r="9525" b="0"/>
            <wp:docPr id="16" name="Imagen 16" descr="D:\Users\Secundaria\Pictures\colegio del 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Users\Secundaria\Pictures\colegio del prado.jpg"/>
                    <pic:cNvPicPr>
                      <a:picLocks noChangeAspect="1" noChangeArrowheads="1"/>
                    </pic:cNvPicPr>
                  </pic:nvPicPr>
                  <pic:blipFill>
                    <a:blip r:embed="rId8"/>
                    <a:srcRect/>
                    <a:stretch>
                      <a:fillRect/>
                    </a:stretch>
                  </pic:blipFill>
                  <pic:spPr bwMode="auto">
                    <a:xfrm>
                      <a:off x="0" y="0"/>
                      <a:ext cx="2143125" cy="2324100"/>
                    </a:xfrm>
                    <a:prstGeom prst="rect">
                      <a:avLst/>
                    </a:prstGeom>
                    <a:noFill/>
                    <a:ln w="9525">
                      <a:noFill/>
                      <a:miter lim="800000"/>
                      <a:headEnd/>
                      <a:tailEnd/>
                    </a:ln>
                  </pic:spPr>
                </pic:pic>
              </a:graphicData>
            </a:graphic>
          </wp:inline>
        </w:drawing>
      </w:r>
    </w:p>
    <w:p w:rsidR="008110FE" w:rsidRDefault="006B2E1D" w:rsidP="008110FE">
      <w:pPr>
        <w:tabs>
          <w:tab w:val="left" w:pos="2070"/>
        </w:tabs>
      </w:pPr>
      <w:r>
        <w:lastRenderedPageBreak/>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8" type="#_x0000_t144" style="width:378pt;height:89.25pt" fillcolor="black">
            <v:shadow color="#868686"/>
            <v:textpath style="font-family:&quot;Arial Black&quot;" fitshape="t" trim="t" string="actividades"/>
          </v:shape>
        </w:pict>
      </w:r>
    </w:p>
    <w:p w:rsidR="008110FE" w:rsidRDefault="008110FE" w:rsidP="008110FE">
      <w:pPr>
        <w:tabs>
          <w:tab w:val="left" w:pos="2070"/>
        </w:tabs>
      </w:pPr>
      <w:r w:rsidRPr="008110FE">
        <w:rPr>
          <w:noProof/>
          <w:lang w:val="es-ES" w:eastAsia="es-ES"/>
        </w:rPr>
        <w:drawing>
          <wp:inline distT="0" distB="0" distL="0" distR="0">
            <wp:extent cx="5610225" cy="2571750"/>
            <wp:effectExtent l="19050" t="0" r="9525" b="0"/>
            <wp:docPr id="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srcRect/>
                    <a:stretch>
                      <a:fillRect/>
                    </a:stretch>
                  </pic:blipFill>
                  <pic:spPr bwMode="auto">
                    <a:xfrm>
                      <a:off x="0" y="0"/>
                      <a:ext cx="5610225" cy="2571750"/>
                    </a:xfrm>
                    <a:prstGeom prst="rect">
                      <a:avLst/>
                    </a:prstGeom>
                    <a:noFill/>
                    <a:ln w="9525">
                      <a:noFill/>
                      <a:miter lim="800000"/>
                      <a:headEnd/>
                      <a:tailEnd/>
                    </a:ln>
                  </pic:spPr>
                </pic:pic>
              </a:graphicData>
            </a:graphic>
          </wp:inline>
        </w:drawing>
      </w:r>
    </w:p>
    <w:p w:rsidR="0057111E" w:rsidRDefault="0057111E" w:rsidP="008110FE">
      <w:pPr>
        <w:tabs>
          <w:tab w:val="left" w:pos="2070"/>
        </w:tabs>
        <w:rPr>
          <w:noProof/>
          <w:lang w:eastAsia="es-AR"/>
        </w:rPr>
      </w:pPr>
      <w:r>
        <w:rPr>
          <w:noProof/>
          <w:lang w:eastAsia="es-AR"/>
        </w:rPr>
        <w:t>1</w:t>
      </w:r>
      <w:bookmarkStart w:id="0" w:name="_GoBack"/>
      <w:bookmarkEnd w:id="0"/>
      <w:r>
        <w:rPr>
          <w:rFonts w:ascii="Arial" w:hAnsi="Arial" w:cs="Arial"/>
          <w:color w:val="202124"/>
          <w:shd w:val="clear" w:color="auto" w:fill="FFFFFF"/>
        </w:rPr>
        <w:t>En el mundo de la informática se refiere a los programas que facilitan la comunicación con el ordenador, intercambiando información con él sobre lo que deseamos hacer, transmitirle órdenes y es definitiva trabajar con ellos.</w:t>
      </w:r>
    </w:p>
    <w:p w:rsidR="008110FE" w:rsidRDefault="008110FE" w:rsidP="008110FE">
      <w:pPr>
        <w:tabs>
          <w:tab w:val="left" w:pos="2070"/>
        </w:tabs>
      </w:pPr>
      <w:r>
        <w:rPr>
          <w:noProof/>
          <w:lang w:val="es-ES" w:eastAsia="es-ES"/>
        </w:rPr>
        <w:drawing>
          <wp:inline distT="0" distB="0" distL="0" distR="0">
            <wp:extent cx="5019675" cy="2200275"/>
            <wp:effectExtent l="19050" t="0" r="9525" b="0"/>
            <wp:docPr id="4" name="Imagen 24" descr="D:\Users\Secundaria\Documents\Downloads\descarga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Users\Secundaria\Documents\Downloads\descarga (17).jpg"/>
                    <pic:cNvPicPr>
                      <a:picLocks noChangeAspect="1" noChangeArrowheads="1"/>
                    </pic:cNvPicPr>
                  </pic:nvPicPr>
                  <pic:blipFill>
                    <a:blip r:embed="rId10"/>
                    <a:srcRect/>
                    <a:stretch>
                      <a:fillRect/>
                    </a:stretch>
                  </pic:blipFill>
                  <pic:spPr bwMode="auto">
                    <a:xfrm>
                      <a:off x="0" y="0"/>
                      <a:ext cx="5019675" cy="2200275"/>
                    </a:xfrm>
                    <a:prstGeom prst="rect">
                      <a:avLst/>
                    </a:prstGeom>
                    <a:noFill/>
                    <a:ln w="9525">
                      <a:noFill/>
                      <a:miter lim="800000"/>
                      <a:headEnd/>
                      <a:tailEnd/>
                    </a:ln>
                  </pic:spPr>
                </pic:pic>
              </a:graphicData>
            </a:graphic>
          </wp:inline>
        </w:drawing>
      </w:r>
    </w:p>
    <w:p w:rsidR="008110FE" w:rsidRDefault="008110FE" w:rsidP="008110FE">
      <w:pPr>
        <w:tabs>
          <w:tab w:val="left" w:pos="2070"/>
        </w:tabs>
      </w:pPr>
    </w:p>
    <w:p w:rsidR="008110FE" w:rsidRDefault="008110FE" w:rsidP="008110FE">
      <w:pPr>
        <w:tabs>
          <w:tab w:val="left" w:pos="2070"/>
        </w:tabs>
      </w:pPr>
    </w:p>
    <w:p w:rsidR="00D62C91" w:rsidRPr="00D62C91" w:rsidRDefault="00D62C91" w:rsidP="00D62C91">
      <w:pPr>
        <w:pStyle w:val="negro"/>
        <w:numPr>
          <w:ilvl w:val="0"/>
          <w:numId w:val="3"/>
        </w:numPr>
        <w:shd w:val="clear" w:color="auto" w:fill="FFFFFF"/>
        <w:ind w:left="240"/>
        <w:rPr>
          <w:rFonts w:ascii="Arial" w:hAnsi="Arial" w:cs="Arial"/>
          <w:b/>
          <w:bCs/>
          <w:color w:val="000000"/>
          <w:sz w:val="22"/>
          <w:szCs w:val="22"/>
        </w:rPr>
      </w:pPr>
    </w:p>
    <w:p w:rsidR="00D62C91" w:rsidRPr="00D62C91" w:rsidRDefault="008110FE" w:rsidP="00D62C91">
      <w:pPr>
        <w:pStyle w:val="negro"/>
        <w:shd w:val="clear" w:color="auto" w:fill="FFFFFF"/>
        <w:ind w:left="-120"/>
        <w:rPr>
          <w:rFonts w:ascii="Arial" w:hAnsi="Arial" w:cs="Arial"/>
          <w:b/>
          <w:bCs/>
          <w:color w:val="000000"/>
          <w:sz w:val="22"/>
          <w:szCs w:val="22"/>
        </w:rPr>
      </w:pPr>
      <w:r>
        <w:t>2-</w:t>
      </w:r>
      <w:r w:rsidR="00D62C91" w:rsidRPr="00D62C91">
        <w:rPr>
          <w:rFonts w:ascii="Arial" w:hAnsi="Arial" w:cs="Arial"/>
          <w:b/>
          <w:bCs/>
          <w:color w:val="000000"/>
          <w:sz w:val="22"/>
          <w:szCs w:val="22"/>
        </w:rPr>
        <w:t xml:space="preserve"> Escritorio.</w:t>
      </w:r>
    </w:p>
    <w:p w:rsidR="00D62C91" w:rsidRPr="00D62C91" w:rsidRDefault="00D62C91" w:rsidP="00D62C91">
      <w:pPr>
        <w:numPr>
          <w:ilvl w:val="1"/>
          <w:numId w:val="3"/>
        </w:numPr>
        <w:shd w:val="clear" w:color="auto" w:fill="FFFFFF"/>
        <w:spacing w:before="100" w:beforeAutospacing="1" w:after="100" w:afterAutospacing="1" w:line="240" w:lineRule="auto"/>
        <w:ind w:left="480"/>
        <w:rPr>
          <w:rFonts w:ascii="Arial" w:eastAsia="Times New Roman" w:hAnsi="Arial" w:cs="Arial"/>
          <w:color w:val="000000"/>
          <w:lang w:eastAsia="es-AR"/>
        </w:rPr>
      </w:pPr>
      <w:r w:rsidRPr="00D62C91">
        <w:rPr>
          <w:rFonts w:ascii="Arial" w:eastAsia="Times New Roman" w:hAnsi="Arial" w:cs="Arial"/>
          <w:color w:val="000000"/>
          <w:lang w:eastAsia="es-AR"/>
        </w:rPr>
        <w:t>Se le llama </w:t>
      </w:r>
      <w:r w:rsidRPr="00D62C91">
        <w:rPr>
          <w:rFonts w:ascii="Arial" w:eastAsia="Times New Roman" w:hAnsi="Arial" w:cs="Arial"/>
          <w:b/>
          <w:bCs/>
          <w:color w:val="000000"/>
          <w:lang w:eastAsia="es-AR"/>
        </w:rPr>
        <w:t>Escritorio</w:t>
      </w:r>
      <w:r w:rsidRPr="00D62C91">
        <w:rPr>
          <w:rFonts w:ascii="Arial" w:eastAsia="Times New Roman" w:hAnsi="Arial" w:cs="Arial"/>
          <w:color w:val="000000"/>
          <w:lang w:eastAsia="es-AR"/>
        </w:rPr>
        <w:t> al área en la que se ubican los </w:t>
      </w:r>
      <w:r w:rsidRPr="00D62C91">
        <w:rPr>
          <w:rFonts w:ascii="Arial" w:eastAsia="Times New Roman" w:hAnsi="Arial" w:cs="Arial"/>
          <w:b/>
          <w:bCs/>
          <w:color w:val="000000"/>
          <w:lang w:eastAsia="es-AR"/>
        </w:rPr>
        <w:t>Iconos</w:t>
      </w:r>
      <w:r w:rsidRPr="00D62C91">
        <w:rPr>
          <w:rFonts w:ascii="Arial" w:eastAsia="Times New Roman" w:hAnsi="Arial" w:cs="Arial"/>
          <w:color w:val="000000"/>
          <w:lang w:eastAsia="es-AR"/>
        </w:rPr>
        <w:t> de uso más frecuente y donde se despliegan las aplicaciones en el momento en que se ejecutan.</w:t>
      </w:r>
    </w:p>
    <w:p w:rsidR="00D62C91" w:rsidRPr="00D62C91" w:rsidRDefault="00D62C91" w:rsidP="00D62C91">
      <w:pPr>
        <w:numPr>
          <w:ilvl w:val="1"/>
          <w:numId w:val="3"/>
        </w:numPr>
        <w:shd w:val="clear" w:color="auto" w:fill="FFFFFF"/>
        <w:spacing w:before="100" w:beforeAutospacing="1" w:after="100" w:afterAutospacing="1" w:line="240" w:lineRule="auto"/>
        <w:ind w:left="480"/>
        <w:rPr>
          <w:rFonts w:ascii="Arial" w:eastAsia="Times New Roman" w:hAnsi="Arial" w:cs="Arial"/>
          <w:color w:val="000000"/>
          <w:lang w:eastAsia="es-AR"/>
        </w:rPr>
      </w:pPr>
      <w:r w:rsidRPr="00D62C91">
        <w:rPr>
          <w:rFonts w:ascii="Arial" w:eastAsia="Times New Roman" w:hAnsi="Arial" w:cs="Arial"/>
          <w:color w:val="000000"/>
          <w:lang w:eastAsia="es-AR"/>
        </w:rPr>
        <w:t>Aquí se encuentra la </w:t>
      </w:r>
      <w:r w:rsidRPr="00D62C91">
        <w:rPr>
          <w:rFonts w:ascii="Arial" w:eastAsia="Times New Roman" w:hAnsi="Arial" w:cs="Arial"/>
          <w:b/>
          <w:bCs/>
          <w:color w:val="000000"/>
          <w:lang w:eastAsia="es-AR"/>
        </w:rPr>
        <w:t>Barra de Tareas</w:t>
      </w:r>
      <w:r w:rsidRPr="00D62C91">
        <w:rPr>
          <w:rFonts w:ascii="Arial" w:eastAsia="Times New Roman" w:hAnsi="Arial" w:cs="Arial"/>
          <w:color w:val="000000"/>
          <w:lang w:eastAsia="es-AR"/>
        </w:rPr>
        <w:t> y el </w:t>
      </w:r>
      <w:r w:rsidRPr="00D62C91">
        <w:rPr>
          <w:rFonts w:ascii="Arial" w:eastAsia="Times New Roman" w:hAnsi="Arial" w:cs="Arial"/>
          <w:b/>
          <w:bCs/>
          <w:color w:val="000000"/>
          <w:lang w:eastAsia="es-AR"/>
        </w:rPr>
        <w:t>Botón Inicio</w:t>
      </w:r>
      <w:r w:rsidRPr="00D62C91">
        <w:rPr>
          <w:rFonts w:ascii="Arial" w:eastAsia="Times New Roman" w:hAnsi="Arial" w:cs="Arial"/>
          <w:color w:val="000000"/>
          <w:lang w:eastAsia="es-AR"/>
        </w:rPr>
        <w:t>; estos dos elementos cumplen una función muy importante para Windows.</w:t>
      </w:r>
    </w:p>
    <w:p w:rsidR="00D62C91" w:rsidRPr="00D62C91" w:rsidRDefault="00D62C91" w:rsidP="00D62C91">
      <w:pPr>
        <w:numPr>
          <w:ilvl w:val="1"/>
          <w:numId w:val="3"/>
        </w:numPr>
        <w:shd w:val="clear" w:color="auto" w:fill="FFFFFF"/>
        <w:spacing w:before="100" w:beforeAutospacing="1" w:after="100" w:afterAutospacing="1" w:line="240" w:lineRule="auto"/>
        <w:ind w:left="480"/>
        <w:rPr>
          <w:rFonts w:ascii="Arial" w:eastAsia="Times New Roman" w:hAnsi="Arial" w:cs="Arial"/>
          <w:color w:val="000000"/>
          <w:lang w:eastAsia="es-AR"/>
        </w:rPr>
      </w:pPr>
      <w:r w:rsidRPr="00D62C91">
        <w:rPr>
          <w:rFonts w:ascii="Arial" w:eastAsia="Times New Roman" w:hAnsi="Arial" w:cs="Arial"/>
          <w:color w:val="000000"/>
          <w:lang w:eastAsia="es-AR"/>
        </w:rPr>
        <w:t>El </w:t>
      </w:r>
      <w:r w:rsidRPr="00D62C91">
        <w:rPr>
          <w:rFonts w:ascii="Arial" w:eastAsia="Times New Roman" w:hAnsi="Arial" w:cs="Arial"/>
          <w:b/>
          <w:bCs/>
          <w:color w:val="000000"/>
          <w:lang w:eastAsia="es-AR"/>
        </w:rPr>
        <w:t>botón Inicio</w:t>
      </w:r>
      <w:r w:rsidRPr="00D62C91">
        <w:rPr>
          <w:rFonts w:ascii="Arial" w:eastAsia="Times New Roman" w:hAnsi="Arial" w:cs="Arial"/>
          <w:color w:val="000000"/>
          <w:lang w:eastAsia="es-AR"/>
        </w:rPr>
        <w:t> da acceso al </w:t>
      </w:r>
      <w:r w:rsidRPr="00D62C91">
        <w:rPr>
          <w:rFonts w:ascii="Arial" w:eastAsia="Times New Roman" w:hAnsi="Arial" w:cs="Arial"/>
          <w:b/>
          <w:bCs/>
          <w:color w:val="000000"/>
          <w:lang w:eastAsia="es-AR"/>
        </w:rPr>
        <w:t>menú principal de Windows</w:t>
      </w:r>
      <w:r w:rsidRPr="00D62C91">
        <w:rPr>
          <w:rFonts w:ascii="Arial" w:eastAsia="Times New Roman" w:hAnsi="Arial" w:cs="Arial"/>
          <w:color w:val="000000"/>
          <w:lang w:eastAsia="es-AR"/>
        </w:rPr>
        <w:t>, donde se encuentra entre otras, la opción </w:t>
      </w:r>
      <w:r w:rsidRPr="00D62C91">
        <w:rPr>
          <w:rFonts w:ascii="Arial" w:eastAsia="Times New Roman" w:hAnsi="Arial" w:cs="Arial"/>
          <w:b/>
          <w:bCs/>
          <w:color w:val="000000"/>
          <w:lang w:eastAsia="es-AR"/>
        </w:rPr>
        <w:t>Programas</w:t>
      </w:r>
      <w:r w:rsidRPr="00D62C91">
        <w:rPr>
          <w:rFonts w:ascii="Arial" w:eastAsia="Times New Roman" w:hAnsi="Arial" w:cs="Arial"/>
          <w:color w:val="000000"/>
          <w:lang w:eastAsia="es-AR"/>
        </w:rPr>
        <w:t>, ésta permite ejecutar cualquiera de las aplicaciones instaladas en la computadora.</w:t>
      </w:r>
    </w:p>
    <w:p w:rsidR="00D62C91" w:rsidRPr="00D62C91" w:rsidRDefault="00D62C91" w:rsidP="00D62C91">
      <w:pPr>
        <w:shd w:val="clear" w:color="auto" w:fill="FFFFFF"/>
        <w:spacing w:after="240" w:line="240" w:lineRule="auto"/>
        <w:ind w:left="480"/>
        <w:rPr>
          <w:rFonts w:ascii="Arial" w:eastAsia="Times New Roman" w:hAnsi="Arial" w:cs="Arial"/>
          <w:color w:val="000000"/>
          <w:lang w:eastAsia="es-AR"/>
        </w:rPr>
      </w:pPr>
    </w:p>
    <w:p w:rsidR="00D62C91" w:rsidRPr="00D62C91" w:rsidRDefault="00D62C91" w:rsidP="00D62C91">
      <w:pPr>
        <w:numPr>
          <w:ilvl w:val="0"/>
          <w:numId w:val="3"/>
        </w:numPr>
        <w:shd w:val="clear" w:color="auto" w:fill="FFFFFF"/>
        <w:spacing w:before="100" w:beforeAutospacing="1" w:after="100" w:afterAutospacing="1" w:line="240" w:lineRule="auto"/>
        <w:ind w:left="240"/>
        <w:rPr>
          <w:rFonts w:ascii="Arial" w:eastAsia="Times New Roman" w:hAnsi="Arial" w:cs="Arial"/>
          <w:b/>
          <w:bCs/>
          <w:color w:val="000000"/>
          <w:lang w:eastAsia="es-AR"/>
        </w:rPr>
      </w:pPr>
      <w:r w:rsidRPr="00D62C91">
        <w:rPr>
          <w:rFonts w:ascii="Arial" w:eastAsia="Times New Roman" w:hAnsi="Arial" w:cs="Arial"/>
          <w:b/>
          <w:bCs/>
          <w:color w:val="000000"/>
          <w:lang w:eastAsia="es-AR"/>
        </w:rPr>
        <w:t>Iconos.</w:t>
      </w:r>
    </w:p>
    <w:p w:rsidR="00D62C91" w:rsidRPr="00D62C91" w:rsidRDefault="00D62C91" w:rsidP="00D62C91">
      <w:pPr>
        <w:numPr>
          <w:ilvl w:val="1"/>
          <w:numId w:val="3"/>
        </w:numPr>
        <w:shd w:val="clear" w:color="auto" w:fill="FFFFFF"/>
        <w:spacing w:before="100" w:beforeAutospacing="1" w:after="100" w:afterAutospacing="1" w:line="240" w:lineRule="auto"/>
        <w:ind w:left="480"/>
        <w:rPr>
          <w:rFonts w:ascii="Arial" w:eastAsia="Times New Roman" w:hAnsi="Arial" w:cs="Arial"/>
          <w:color w:val="000000"/>
          <w:lang w:eastAsia="es-AR"/>
        </w:rPr>
      </w:pPr>
      <w:r w:rsidRPr="00D62C91">
        <w:rPr>
          <w:rFonts w:ascii="Arial" w:eastAsia="Times New Roman" w:hAnsi="Arial" w:cs="Arial"/>
          <w:color w:val="000000"/>
          <w:lang w:eastAsia="es-AR"/>
        </w:rPr>
        <w:t>Los </w:t>
      </w:r>
      <w:r w:rsidRPr="00D62C91">
        <w:rPr>
          <w:rFonts w:ascii="Arial" w:eastAsia="Times New Roman" w:hAnsi="Arial" w:cs="Arial"/>
          <w:b/>
          <w:bCs/>
          <w:color w:val="000000"/>
          <w:lang w:eastAsia="es-AR"/>
        </w:rPr>
        <w:t>Iconos</w:t>
      </w:r>
      <w:r w:rsidRPr="00D62C91">
        <w:rPr>
          <w:rFonts w:ascii="Arial" w:eastAsia="Times New Roman" w:hAnsi="Arial" w:cs="Arial"/>
          <w:color w:val="000000"/>
          <w:lang w:eastAsia="es-AR"/>
        </w:rPr>
        <w:t> son representaciones gráficas de los objetos de windows, éstos contienen rótulos que los identifican, a su vez dan acceso a ciertos programas y componentes de la computadora. Un icono se abre con </w:t>
      </w:r>
      <w:r w:rsidRPr="00D62C91">
        <w:rPr>
          <w:rFonts w:ascii="Arial" w:eastAsia="Times New Roman" w:hAnsi="Arial" w:cs="Arial"/>
          <w:b/>
          <w:bCs/>
          <w:color w:val="000000"/>
          <w:lang w:eastAsia="es-AR"/>
        </w:rPr>
        <w:t>doble clic</w:t>
      </w:r>
      <w:r w:rsidRPr="00D62C91">
        <w:rPr>
          <w:rFonts w:ascii="Arial" w:eastAsia="Times New Roman" w:hAnsi="Arial" w:cs="Arial"/>
          <w:color w:val="000000"/>
          <w:lang w:eastAsia="es-AR"/>
        </w:rPr>
        <w:t> entonces, se despliega una ventana que contiene los elementos necesarios del elemento al que está asociado el icono.</w:t>
      </w:r>
    </w:p>
    <w:p w:rsidR="00D62C91" w:rsidRPr="00D62C91" w:rsidRDefault="00D62C91" w:rsidP="00D62C91">
      <w:pPr>
        <w:numPr>
          <w:ilvl w:val="1"/>
          <w:numId w:val="3"/>
        </w:numPr>
        <w:shd w:val="clear" w:color="auto" w:fill="FFFFFF"/>
        <w:spacing w:before="100" w:beforeAutospacing="1" w:after="100" w:afterAutospacing="1" w:line="240" w:lineRule="auto"/>
        <w:ind w:left="480"/>
        <w:rPr>
          <w:rFonts w:ascii="Arial" w:eastAsia="Times New Roman" w:hAnsi="Arial" w:cs="Arial"/>
          <w:color w:val="000000"/>
          <w:lang w:eastAsia="es-AR"/>
        </w:rPr>
      </w:pPr>
      <w:r w:rsidRPr="00D62C91">
        <w:rPr>
          <w:rFonts w:ascii="Arial" w:eastAsia="Times New Roman" w:hAnsi="Arial" w:cs="Arial"/>
          <w:color w:val="000000"/>
          <w:lang w:eastAsia="es-AR"/>
        </w:rPr>
        <w:t>Existen diferentes Tipos de Iconos, los de Programas y los de Documento. Los iconos de programa representan un archivo que se ejecutará, es decir una aplicación; por el contrario un icono de documento representa a un archivo de datos creado por una determinada aplicación. Al abrir, se ejecuta la aplicación que creó el documento y a continuación se ejecuta el documento creado en ésta, quedando listo para el usuario.</w:t>
      </w:r>
    </w:p>
    <w:p w:rsidR="00D62C91" w:rsidRPr="00D62C91" w:rsidRDefault="00D62C91" w:rsidP="00D62C91">
      <w:pPr>
        <w:numPr>
          <w:ilvl w:val="1"/>
          <w:numId w:val="3"/>
        </w:numPr>
        <w:shd w:val="clear" w:color="auto" w:fill="FFFFFF"/>
        <w:spacing w:before="100" w:beforeAutospacing="1" w:after="100" w:afterAutospacing="1" w:line="240" w:lineRule="auto"/>
        <w:ind w:left="480"/>
        <w:rPr>
          <w:rFonts w:ascii="Arial" w:eastAsia="Times New Roman" w:hAnsi="Arial" w:cs="Arial"/>
          <w:color w:val="000000"/>
          <w:lang w:eastAsia="es-AR"/>
        </w:rPr>
      </w:pPr>
      <w:r w:rsidRPr="00D62C91">
        <w:rPr>
          <w:rFonts w:ascii="Arial" w:eastAsia="Times New Roman" w:hAnsi="Arial" w:cs="Arial"/>
          <w:color w:val="000000"/>
          <w:lang w:eastAsia="es-AR"/>
        </w:rPr>
        <w:t>En Windows los iconos se utilizan en todo momento.</w:t>
      </w:r>
    </w:p>
    <w:p w:rsidR="00D62C91" w:rsidRPr="00D62C91" w:rsidRDefault="00D62C91" w:rsidP="00D62C91">
      <w:pPr>
        <w:numPr>
          <w:ilvl w:val="1"/>
          <w:numId w:val="3"/>
        </w:numPr>
        <w:shd w:val="clear" w:color="auto" w:fill="FFFFFF"/>
        <w:spacing w:before="100" w:beforeAutospacing="1" w:after="100" w:afterAutospacing="1" w:line="240" w:lineRule="auto"/>
        <w:ind w:left="480"/>
        <w:rPr>
          <w:rFonts w:ascii="Arial" w:eastAsia="Times New Roman" w:hAnsi="Arial" w:cs="Arial"/>
          <w:color w:val="000000"/>
          <w:lang w:eastAsia="es-AR"/>
        </w:rPr>
      </w:pPr>
      <w:r w:rsidRPr="00D62C91">
        <w:rPr>
          <w:rFonts w:ascii="Arial" w:eastAsia="Times New Roman" w:hAnsi="Arial" w:cs="Arial"/>
          <w:color w:val="000000"/>
          <w:lang w:eastAsia="es-AR"/>
        </w:rPr>
        <w:t>Los </w:t>
      </w:r>
      <w:r w:rsidRPr="00D62C91">
        <w:rPr>
          <w:rFonts w:ascii="Arial" w:eastAsia="Times New Roman" w:hAnsi="Arial" w:cs="Arial"/>
          <w:b/>
          <w:bCs/>
          <w:color w:val="000000"/>
          <w:lang w:eastAsia="es-AR"/>
        </w:rPr>
        <w:t>iconos</w:t>
      </w:r>
      <w:r w:rsidRPr="00D62C91">
        <w:rPr>
          <w:rFonts w:ascii="Arial" w:eastAsia="Times New Roman" w:hAnsi="Arial" w:cs="Arial"/>
          <w:color w:val="000000"/>
          <w:lang w:eastAsia="es-AR"/>
        </w:rPr>
        <w:t> más comunes que podemos encontrar en el Escritorio de Windows son los siguientes:</w:t>
      </w:r>
    </w:p>
    <w:p w:rsidR="00D62C91" w:rsidRPr="00D62C91" w:rsidRDefault="00D62C91" w:rsidP="00D62C91">
      <w:pPr>
        <w:numPr>
          <w:ilvl w:val="2"/>
          <w:numId w:val="3"/>
        </w:numPr>
        <w:shd w:val="clear" w:color="auto" w:fill="FFFFFF"/>
        <w:spacing w:after="0" w:line="240" w:lineRule="auto"/>
        <w:ind w:left="720"/>
        <w:rPr>
          <w:rFonts w:ascii="Arial" w:eastAsia="Times New Roman" w:hAnsi="Arial" w:cs="Arial"/>
          <w:color w:val="000000"/>
          <w:lang w:eastAsia="es-AR"/>
        </w:rPr>
      </w:pPr>
      <w:r w:rsidRPr="00D62C91">
        <w:rPr>
          <w:rFonts w:ascii="Arial" w:eastAsia="Times New Roman" w:hAnsi="Arial" w:cs="Arial"/>
          <w:color w:val="000000"/>
          <w:lang w:eastAsia="es-AR"/>
        </w:rPr>
        <w:t>Mis documentos.</w:t>
      </w:r>
    </w:p>
    <w:p w:rsidR="00D62C91" w:rsidRPr="00D62C91" w:rsidRDefault="00D62C91" w:rsidP="00D62C91">
      <w:pPr>
        <w:numPr>
          <w:ilvl w:val="2"/>
          <w:numId w:val="3"/>
        </w:numPr>
        <w:shd w:val="clear" w:color="auto" w:fill="FFFFFF"/>
        <w:spacing w:after="0" w:line="240" w:lineRule="auto"/>
        <w:ind w:left="720"/>
        <w:rPr>
          <w:rFonts w:ascii="Arial" w:eastAsia="Times New Roman" w:hAnsi="Arial" w:cs="Arial"/>
          <w:color w:val="000000"/>
          <w:lang w:eastAsia="es-AR"/>
        </w:rPr>
      </w:pPr>
      <w:r w:rsidRPr="00D62C91">
        <w:rPr>
          <w:rFonts w:ascii="Arial" w:eastAsia="Times New Roman" w:hAnsi="Arial" w:cs="Arial"/>
          <w:color w:val="000000"/>
          <w:lang w:eastAsia="es-AR"/>
        </w:rPr>
        <w:t>Pc.</w:t>
      </w:r>
    </w:p>
    <w:p w:rsidR="00D62C91" w:rsidRPr="00D62C91" w:rsidRDefault="00D62C91" w:rsidP="00D62C91">
      <w:pPr>
        <w:numPr>
          <w:ilvl w:val="2"/>
          <w:numId w:val="3"/>
        </w:numPr>
        <w:shd w:val="clear" w:color="auto" w:fill="FFFFFF"/>
        <w:spacing w:after="0" w:line="240" w:lineRule="auto"/>
        <w:ind w:left="720"/>
        <w:rPr>
          <w:rFonts w:ascii="Arial" w:eastAsia="Times New Roman" w:hAnsi="Arial" w:cs="Arial"/>
          <w:color w:val="000000"/>
          <w:lang w:eastAsia="es-AR"/>
        </w:rPr>
      </w:pPr>
      <w:r w:rsidRPr="00D62C91">
        <w:rPr>
          <w:rFonts w:ascii="Arial" w:eastAsia="Times New Roman" w:hAnsi="Arial" w:cs="Arial"/>
          <w:color w:val="000000"/>
          <w:lang w:eastAsia="es-AR"/>
        </w:rPr>
        <w:t>Mi Sitos de Red.</w:t>
      </w:r>
    </w:p>
    <w:p w:rsidR="00D62C91" w:rsidRPr="00D62C91" w:rsidRDefault="00D62C91" w:rsidP="00D62C91">
      <w:pPr>
        <w:numPr>
          <w:ilvl w:val="2"/>
          <w:numId w:val="3"/>
        </w:numPr>
        <w:shd w:val="clear" w:color="auto" w:fill="FFFFFF"/>
        <w:spacing w:after="240" w:line="240" w:lineRule="auto"/>
        <w:ind w:left="720"/>
        <w:rPr>
          <w:rFonts w:ascii="Arial" w:eastAsia="Times New Roman" w:hAnsi="Arial" w:cs="Arial"/>
          <w:color w:val="000000"/>
          <w:lang w:eastAsia="es-AR"/>
        </w:rPr>
      </w:pPr>
      <w:r w:rsidRPr="00D62C91">
        <w:rPr>
          <w:rFonts w:ascii="Arial" w:eastAsia="Times New Roman" w:hAnsi="Arial" w:cs="Arial"/>
          <w:color w:val="000000"/>
          <w:lang w:eastAsia="es-AR"/>
        </w:rPr>
        <w:t>Papelera de Reciclaje.</w:t>
      </w:r>
    </w:p>
    <w:p w:rsidR="00D62C91" w:rsidRPr="00D62C91" w:rsidRDefault="00D62C91" w:rsidP="00D62C91">
      <w:pPr>
        <w:numPr>
          <w:ilvl w:val="0"/>
          <w:numId w:val="3"/>
        </w:numPr>
        <w:shd w:val="clear" w:color="auto" w:fill="FFFFFF"/>
        <w:spacing w:before="100" w:beforeAutospacing="1" w:after="100" w:afterAutospacing="1" w:line="240" w:lineRule="auto"/>
        <w:ind w:left="240"/>
        <w:rPr>
          <w:rFonts w:ascii="Arial" w:eastAsia="Times New Roman" w:hAnsi="Arial" w:cs="Arial"/>
          <w:b/>
          <w:bCs/>
          <w:color w:val="000000"/>
          <w:lang w:eastAsia="es-AR"/>
        </w:rPr>
      </w:pPr>
      <w:r w:rsidRPr="00D62C91">
        <w:rPr>
          <w:rFonts w:ascii="Arial" w:eastAsia="Times New Roman" w:hAnsi="Arial" w:cs="Arial"/>
          <w:b/>
          <w:bCs/>
          <w:color w:val="000000"/>
          <w:lang w:eastAsia="es-AR"/>
        </w:rPr>
        <w:t>Barra de tareas.</w:t>
      </w:r>
    </w:p>
    <w:p w:rsidR="00D62C91" w:rsidRPr="00D62C91" w:rsidRDefault="00D62C91" w:rsidP="00D62C91">
      <w:pPr>
        <w:numPr>
          <w:ilvl w:val="1"/>
          <w:numId w:val="3"/>
        </w:numPr>
        <w:shd w:val="clear" w:color="auto" w:fill="FFFFFF"/>
        <w:spacing w:before="100" w:beforeAutospacing="1" w:after="100" w:afterAutospacing="1" w:line="240" w:lineRule="auto"/>
        <w:ind w:left="480"/>
        <w:rPr>
          <w:rFonts w:ascii="Arial" w:eastAsia="Times New Roman" w:hAnsi="Arial" w:cs="Arial"/>
          <w:color w:val="000000"/>
          <w:lang w:eastAsia="es-AR"/>
        </w:rPr>
      </w:pPr>
      <w:r w:rsidRPr="00D62C91">
        <w:rPr>
          <w:rFonts w:ascii="Arial" w:eastAsia="Times New Roman" w:hAnsi="Arial" w:cs="Arial"/>
          <w:color w:val="000000"/>
          <w:lang w:eastAsia="es-AR"/>
        </w:rPr>
        <w:t>La </w:t>
      </w:r>
      <w:r w:rsidRPr="00D62C91">
        <w:rPr>
          <w:rFonts w:ascii="Arial" w:eastAsia="Times New Roman" w:hAnsi="Arial" w:cs="Arial"/>
          <w:b/>
          <w:bCs/>
          <w:color w:val="000000"/>
          <w:lang w:eastAsia="es-AR"/>
        </w:rPr>
        <w:t>Barra de tareas</w:t>
      </w:r>
      <w:r w:rsidRPr="00D62C91">
        <w:rPr>
          <w:rFonts w:ascii="Arial" w:eastAsia="Times New Roman" w:hAnsi="Arial" w:cs="Arial"/>
          <w:color w:val="000000"/>
          <w:lang w:eastAsia="es-AR"/>
        </w:rPr>
        <w:t>, es una franja horizontal que se encuentra en el escritorio, ésta contiene al botón de inicio, algunos iconos de dispositivos, el reloj (la hora que tiene registrada la computadora), además de que también contiene los nombres de las aplicaciones que tengas abiertas, y en algunas ocasiones pueden estar los iconos de acceso directo a diversas aplicaciones como </w:t>
      </w:r>
      <w:r w:rsidRPr="00D62C91">
        <w:rPr>
          <w:rFonts w:ascii="Arial" w:eastAsia="Times New Roman" w:hAnsi="Arial" w:cs="Arial"/>
          <w:b/>
          <w:bCs/>
          <w:color w:val="000000"/>
          <w:lang w:eastAsia="es-AR"/>
        </w:rPr>
        <w:t>Internet Explorer, Outlook,</w:t>
      </w:r>
      <w:r w:rsidRPr="00D62C91">
        <w:rPr>
          <w:rFonts w:ascii="Arial" w:eastAsia="Times New Roman" w:hAnsi="Arial" w:cs="Arial"/>
          <w:color w:val="000000"/>
          <w:lang w:eastAsia="es-AR"/>
        </w:rPr>
        <w:t> y al propio </w:t>
      </w:r>
      <w:r w:rsidRPr="00D62C91">
        <w:rPr>
          <w:rFonts w:ascii="Arial" w:eastAsia="Times New Roman" w:hAnsi="Arial" w:cs="Arial"/>
          <w:b/>
          <w:bCs/>
          <w:color w:val="000000"/>
          <w:lang w:eastAsia="es-AR"/>
        </w:rPr>
        <w:t>Escritorio</w:t>
      </w:r>
      <w:r w:rsidRPr="00D62C91">
        <w:rPr>
          <w:rFonts w:ascii="Arial" w:eastAsia="Times New Roman" w:hAnsi="Arial" w:cs="Arial"/>
          <w:color w:val="000000"/>
          <w:lang w:eastAsia="es-AR"/>
        </w:rPr>
        <w:t xml:space="preserve">. </w:t>
      </w:r>
    </w:p>
    <w:p w:rsidR="00D62C91" w:rsidRDefault="00D62C91" w:rsidP="00D62C91">
      <w:pPr>
        <w:numPr>
          <w:ilvl w:val="0"/>
          <w:numId w:val="3"/>
        </w:numPr>
        <w:shd w:val="clear" w:color="auto" w:fill="FFFFFF"/>
        <w:spacing w:before="100" w:beforeAutospacing="1" w:after="100" w:afterAutospacing="1" w:line="240" w:lineRule="auto"/>
        <w:ind w:left="240"/>
        <w:rPr>
          <w:rFonts w:ascii="Arial" w:eastAsia="Times New Roman" w:hAnsi="Arial" w:cs="Arial"/>
          <w:b/>
          <w:bCs/>
          <w:color w:val="000000"/>
          <w:lang w:eastAsia="es-AR"/>
        </w:rPr>
      </w:pPr>
    </w:p>
    <w:p w:rsidR="00D62C91" w:rsidRPr="00D62C91" w:rsidRDefault="00D62C91" w:rsidP="00D62C91">
      <w:pPr>
        <w:numPr>
          <w:ilvl w:val="0"/>
          <w:numId w:val="3"/>
        </w:numPr>
        <w:shd w:val="clear" w:color="auto" w:fill="FFFFFF"/>
        <w:spacing w:before="100" w:beforeAutospacing="1" w:after="100" w:afterAutospacing="1" w:line="240" w:lineRule="auto"/>
        <w:ind w:left="240"/>
        <w:rPr>
          <w:rFonts w:ascii="Arial" w:eastAsia="Times New Roman" w:hAnsi="Arial" w:cs="Arial"/>
          <w:b/>
          <w:bCs/>
          <w:color w:val="000000"/>
          <w:lang w:eastAsia="es-AR"/>
        </w:rPr>
      </w:pPr>
      <w:r w:rsidRPr="00D62C91">
        <w:rPr>
          <w:rFonts w:ascii="Arial" w:eastAsia="Times New Roman" w:hAnsi="Arial" w:cs="Arial"/>
          <w:b/>
          <w:bCs/>
          <w:color w:val="000000"/>
          <w:lang w:eastAsia="es-AR"/>
        </w:rPr>
        <w:t>Ventanas.</w:t>
      </w:r>
    </w:p>
    <w:p w:rsidR="00D62C91" w:rsidRPr="00D62C91" w:rsidRDefault="00D62C91" w:rsidP="00D62C91">
      <w:pPr>
        <w:numPr>
          <w:ilvl w:val="1"/>
          <w:numId w:val="3"/>
        </w:numPr>
        <w:shd w:val="clear" w:color="auto" w:fill="FFFFFF"/>
        <w:spacing w:before="100" w:beforeAutospacing="1" w:after="100" w:afterAutospacing="1" w:line="240" w:lineRule="auto"/>
        <w:ind w:left="480"/>
        <w:rPr>
          <w:rFonts w:ascii="Arial" w:eastAsia="Times New Roman" w:hAnsi="Arial" w:cs="Arial"/>
          <w:color w:val="000000"/>
          <w:lang w:eastAsia="es-AR"/>
        </w:rPr>
      </w:pPr>
      <w:r w:rsidRPr="00D62C91">
        <w:rPr>
          <w:rFonts w:ascii="Arial" w:eastAsia="Times New Roman" w:hAnsi="Arial" w:cs="Arial"/>
          <w:color w:val="000000"/>
          <w:lang w:eastAsia="es-AR"/>
        </w:rPr>
        <w:t>Las ventanas son estructuras gráficas cuadrangulares previstas de eventos y propiedades, en las cuales se llevan a cabo las operaciones y funciones de las aplicaciones.</w:t>
      </w:r>
    </w:p>
    <w:p w:rsidR="00D62C91" w:rsidRPr="00D62C91" w:rsidRDefault="00D62C91" w:rsidP="00D62C91">
      <w:pPr>
        <w:numPr>
          <w:ilvl w:val="1"/>
          <w:numId w:val="3"/>
        </w:numPr>
        <w:shd w:val="clear" w:color="auto" w:fill="FFFFFF"/>
        <w:spacing w:before="100" w:beforeAutospacing="1" w:after="100" w:afterAutospacing="1" w:line="240" w:lineRule="auto"/>
        <w:ind w:left="480"/>
        <w:rPr>
          <w:rFonts w:ascii="Arial" w:eastAsia="Times New Roman" w:hAnsi="Arial" w:cs="Arial"/>
          <w:color w:val="000000"/>
          <w:lang w:eastAsia="es-AR"/>
        </w:rPr>
      </w:pPr>
      <w:r w:rsidRPr="00D62C91">
        <w:rPr>
          <w:rFonts w:ascii="Arial" w:eastAsia="Times New Roman" w:hAnsi="Arial" w:cs="Arial"/>
          <w:color w:val="000000"/>
          <w:lang w:eastAsia="es-AR"/>
        </w:rPr>
        <w:t>La mayoría de los programas o aplicaciones de Windows tienen la misma estructura de ventana, primero se presenta la </w:t>
      </w:r>
      <w:r w:rsidRPr="00D62C91">
        <w:rPr>
          <w:rFonts w:ascii="Arial" w:eastAsia="Times New Roman" w:hAnsi="Arial" w:cs="Arial"/>
          <w:b/>
          <w:bCs/>
          <w:color w:val="000000"/>
          <w:lang w:eastAsia="es-AR"/>
        </w:rPr>
        <w:t>Caja de control</w:t>
      </w:r>
      <w:r w:rsidRPr="00D62C91">
        <w:rPr>
          <w:rFonts w:ascii="Arial" w:eastAsia="Times New Roman" w:hAnsi="Arial" w:cs="Arial"/>
          <w:color w:val="000000"/>
          <w:lang w:eastAsia="es-AR"/>
        </w:rPr>
        <w:t>, (que contiene las operaciones que se pueden aplicar a una ventana) la </w:t>
      </w:r>
      <w:r w:rsidRPr="00D62C91">
        <w:rPr>
          <w:rFonts w:ascii="Arial" w:eastAsia="Times New Roman" w:hAnsi="Arial" w:cs="Arial"/>
          <w:b/>
          <w:bCs/>
          <w:color w:val="000000"/>
          <w:lang w:eastAsia="es-AR"/>
        </w:rPr>
        <w:t>Barra de Título</w:t>
      </w:r>
      <w:r w:rsidRPr="00D62C91">
        <w:rPr>
          <w:rFonts w:ascii="Arial" w:eastAsia="Times New Roman" w:hAnsi="Arial" w:cs="Arial"/>
          <w:color w:val="000000"/>
          <w:lang w:eastAsia="es-AR"/>
        </w:rPr>
        <w:t> en la cual aparece el nombre del documento abierto y el nombre de la aplicación. Existe una </w:t>
      </w:r>
      <w:r w:rsidRPr="00D62C91">
        <w:rPr>
          <w:rFonts w:ascii="Arial" w:eastAsia="Times New Roman" w:hAnsi="Arial" w:cs="Arial"/>
          <w:b/>
          <w:bCs/>
          <w:color w:val="000000"/>
          <w:lang w:eastAsia="es-AR"/>
        </w:rPr>
        <w:t>Barra de</w:t>
      </w:r>
    </w:p>
    <w:p w:rsidR="00D62C91" w:rsidRPr="00D62C91" w:rsidRDefault="00D62C91" w:rsidP="00D62C91">
      <w:pPr>
        <w:numPr>
          <w:ilvl w:val="1"/>
          <w:numId w:val="3"/>
        </w:numPr>
        <w:shd w:val="clear" w:color="auto" w:fill="FFFFFF"/>
        <w:spacing w:before="100" w:beforeAutospacing="1" w:after="100" w:afterAutospacing="1" w:line="240" w:lineRule="auto"/>
        <w:ind w:left="480"/>
        <w:rPr>
          <w:rFonts w:ascii="Arial" w:eastAsia="Times New Roman" w:hAnsi="Arial" w:cs="Arial"/>
          <w:color w:val="000000"/>
          <w:lang w:eastAsia="es-AR"/>
        </w:rPr>
      </w:pPr>
      <w:r w:rsidRPr="00D62C91">
        <w:rPr>
          <w:rFonts w:ascii="Arial" w:eastAsia="Times New Roman" w:hAnsi="Arial" w:cs="Arial"/>
          <w:b/>
          <w:bCs/>
          <w:color w:val="000000"/>
          <w:lang w:eastAsia="es-AR"/>
        </w:rPr>
        <w:lastRenderedPageBreak/>
        <w:t>Menú</w:t>
      </w:r>
      <w:r w:rsidRPr="00D62C91">
        <w:rPr>
          <w:rFonts w:ascii="Arial" w:eastAsia="Times New Roman" w:hAnsi="Arial" w:cs="Arial"/>
          <w:color w:val="000000"/>
          <w:lang w:eastAsia="es-AR"/>
        </w:rPr>
        <w:t> en la cual se ubican todos los comandos o alternativas disponibles para la aplicación. Por lo general está acompañada por las </w:t>
      </w:r>
      <w:r w:rsidRPr="00D62C91">
        <w:rPr>
          <w:rFonts w:ascii="Arial" w:eastAsia="Times New Roman" w:hAnsi="Arial" w:cs="Arial"/>
          <w:b/>
          <w:bCs/>
          <w:color w:val="000000"/>
          <w:lang w:eastAsia="es-AR"/>
        </w:rPr>
        <w:t>Barras de Herramientas</w:t>
      </w:r>
      <w:r w:rsidRPr="00D62C91">
        <w:rPr>
          <w:rFonts w:ascii="Arial" w:eastAsia="Times New Roman" w:hAnsi="Arial" w:cs="Arial"/>
          <w:color w:val="000000"/>
          <w:lang w:eastAsia="es-AR"/>
        </w:rPr>
        <w:t>, que incluye iconos, la cual permite ejecutar una acción o instrucción al solo presionar el icono asociado a esa función.</w:t>
      </w:r>
    </w:p>
    <w:p w:rsidR="00D62C91" w:rsidRPr="00D62C91" w:rsidRDefault="00D62C91" w:rsidP="00D62C91">
      <w:pPr>
        <w:numPr>
          <w:ilvl w:val="1"/>
          <w:numId w:val="3"/>
        </w:numPr>
        <w:shd w:val="clear" w:color="auto" w:fill="FFFFFF"/>
        <w:spacing w:before="100" w:beforeAutospacing="1" w:after="100" w:afterAutospacing="1" w:line="240" w:lineRule="auto"/>
        <w:ind w:left="480"/>
        <w:rPr>
          <w:rFonts w:ascii="Arial" w:eastAsia="Times New Roman" w:hAnsi="Arial" w:cs="Arial"/>
          <w:color w:val="000000"/>
          <w:lang w:eastAsia="es-AR"/>
        </w:rPr>
      </w:pPr>
      <w:r w:rsidRPr="00D62C91">
        <w:rPr>
          <w:rFonts w:ascii="Arial" w:eastAsia="Times New Roman" w:hAnsi="Arial" w:cs="Arial"/>
          <w:color w:val="000000"/>
          <w:lang w:eastAsia="es-AR"/>
        </w:rPr>
        <w:t>Una característica común en la mayoría de las ventanas de Windows son tres botones ubicados en la esquina superior derecha. El primer botón, denominado </w:t>
      </w:r>
      <w:r w:rsidRPr="00D62C91">
        <w:rPr>
          <w:rFonts w:ascii="Arial" w:eastAsia="Times New Roman" w:hAnsi="Arial" w:cs="Arial"/>
          <w:b/>
          <w:bCs/>
          <w:color w:val="000000"/>
          <w:lang w:eastAsia="es-AR"/>
        </w:rPr>
        <w:t>Minimizar</w:t>
      </w:r>
      <w:r w:rsidRPr="00D62C91">
        <w:rPr>
          <w:rFonts w:ascii="Arial" w:eastAsia="Times New Roman" w:hAnsi="Arial" w:cs="Arial"/>
          <w:color w:val="000000"/>
          <w:lang w:eastAsia="es-AR"/>
        </w:rPr>
        <w:t>, permite disminuir la ventana, no cerrarla sólo la quita del escritorio y la representa dentro de un botón que se ubica en la </w:t>
      </w:r>
      <w:r w:rsidRPr="00D62C91">
        <w:rPr>
          <w:rFonts w:ascii="Arial" w:eastAsia="Times New Roman" w:hAnsi="Arial" w:cs="Arial"/>
          <w:b/>
          <w:bCs/>
          <w:color w:val="000000"/>
          <w:lang w:eastAsia="es-AR"/>
        </w:rPr>
        <w:t>barra de tareas</w:t>
      </w:r>
      <w:r w:rsidRPr="00D62C91">
        <w:rPr>
          <w:rFonts w:ascii="Arial" w:eastAsia="Times New Roman" w:hAnsi="Arial" w:cs="Arial"/>
          <w:color w:val="000000"/>
          <w:lang w:eastAsia="es-AR"/>
        </w:rPr>
        <w:t>. El segundo botón llamado </w:t>
      </w:r>
      <w:r w:rsidRPr="00D62C91">
        <w:rPr>
          <w:rFonts w:ascii="Arial" w:eastAsia="Times New Roman" w:hAnsi="Arial" w:cs="Arial"/>
          <w:b/>
          <w:bCs/>
          <w:color w:val="000000"/>
          <w:lang w:eastAsia="es-AR"/>
        </w:rPr>
        <w:t>Maximizar</w:t>
      </w:r>
      <w:r w:rsidRPr="00D62C91">
        <w:rPr>
          <w:rFonts w:ascii="Arial" w:eastAsia="Times New Roman" w:hAnsi="Arial" w:cs="Arial"/>
          <w:color w:val="000000"/>
          <w:lang w:eastAsia="es-AR"/>
        </w:rPr>
        <w:t> permite expandir la ventana al tamaño de la pantalla. Cuando la ventana está maximizada el botón de maximizar cambia su aspecto, ahora aparecer un doble cuadro, esto el botón de </w:t>
      </w:r>
      <w:r w:rsidRPr="00D62C91">
        <w:rPr>
          <w:rFonts w:ascii="Arial" w:eastAsia="Times New Roman" w:hAnsi="Arial" w:cs="Arial"/>
          <w:b/>
          <w:bCs/>
          <w:color w:val="000000"/>
          <w:lang w:eastAsia="es-AR"/>
        </w:rPr>
        <w:t>Restaurar</w:t>
      </w:r>
      <w:r w:rsidRPr="00D62C91">
        <w:rPr>
          <w:rFonts w:ascii="Arial" w:eastAsia="Times New Roman" w:hAnsi="Arial" w:cs="Arial"/>
          <w:color w:val="000000"/>
          <w:lang w:eastAsia="es-AR"/>
        </w:rPr>
        <w:t>, el cual permite regresar al tamaño origina de la ventana antes de maximizarse. El tercero y último botón, </w:t>
      </w:r>
      <w:r w:rsidRPr="00D62C91">
        <w:rPr>
          <w:rFonts w:ascii="Arial" w:eastAsia="Times New Roman" w:hAnsi="Arial" w:cs="Arial"/>
          <w:b/>
          <w:bCs/>
          <w:color w:val="000000"/>
          <w:lang w:eastAsia="es-AR"/>
        </w:rPr>
        <w:t>Cerrar</w:t>
      </w:r>
      <w:r w:rsidRPr="00D62C91">
        <w:rPr>
          <w:rFonts w:ascii="Arial" w:eastAsia="Times New Roman" w:hAnsi="Arial" w:cs="Arial"/>
          <w:color w:val="000000"/>
          <w:lang w:eastAsia="es-AR"/>
        </w:rPr>
        <w:t>, permite dar por concluida la actividad que estés realizando en esa ventana, es decir se cerrará y desaparecerá su botón de la barra de tareas.</w:t>
      </w:r>
    </w:p>
    <w:p w:rsidR="00D62C91" w:rsidRPr="00D62C91" w:rsidRDefault="00D62C91" w:rsidP="00D62C91">
      <w:pPr>
        <w:numPr>
          <w:ilvl w:val="1"/>
          <w:numId w:val="3"/>
        </w:numPr>
        <w:shd w:val="clear" w:color="auto" w:fill="FFFFFF"/>
        <w:spacing w:before="100" w:beforeAutospacing="1" w:after="100" w:afterAutospacing="1" w:line="240" w:lineRule="auto"/>
        <w:ind w:left="480"/>
        <w:rPr>
          <w:rFonts w:ascii="Arial" w:eastAsia="Times New Roman" w:hAnsi="Arial" w:cs="Arial"/>
          <w:color w:val="000000"/>
          <w:lang w:eastAsia="es-AR"/>
        </w:rPr>
      </w:pPr>
      <w:r w:rsidRPr="00D62C91">
        <w:rPr>
          <w:rFonts w:ascii="Arial" w:eastAsia="Times New Roman" w:hAnsi="Arial" w:cs="Arial"/>
          <w:color w:val="000000"/>
          <w:lang w:eastAsia="es-AR"/>
        </w:rPr>
        <w:t>En el gráfico siguiente te presentamos la estructura básica de una ventana.</w:t>
      </w:r>
    </w:p>
    <w:p w:rsidR="00D62C91" w:rsidRDefault="00D62C91" w:rsidP="00D62C91">
      <w:pPr>
        <w:pStyle w:val="NormalWeb"/>
        <w:shd w:val="clear" w:color="auto" w:fill="FFFFFF"/>
        <w:rPr>
          <w:rFonts w:asciiTheme="minorHAnsi" w:eastAsiaTheme="minorHAnsi" w:hAnsiTheme="minorHAnsi" w:cstheme="minorBidi"/>
          <w:sz w:val="22"/>
          <w:szCs w:val="22"/>
          <w:lang w:eastAsia="en-US"/>
        </w:rPr>
      </w:pPr>
    </w:p>
    <w:p w:rsidR="00D62C91" w:rsidRDefault="00D62C91" w:rsidP="00D62C91">
      <w:pPr>
        <w:pStyle w:val="NormalWeb"/>
        <w:shd w:val="clear" w:color="auto" w:fill="FFFFFF"/>
        <w:rPr>
          <w:rFonts w:ascii="Arial" w:hAnsi="Arial" w:cs="Arial"/>
          <w:color w:val="000000"/>
          <w:sz w:val="22"/>
          <w:szCs w:val="22"/>
        </w:rPr>
      </w:pPr>
      <w:r>
        <w:t>3-</w:t>
      </w:r>
      <w:r>
        <w:rPr>
          <w:rFonts w:ascii="Arial" w:hAnsi="Arial" w:cs="Arial"/>
          <w:color w:val="000000"/>
          <w:sz w:val="22"/>
          <w:szCs w:val="22"/>
        </w:rPr>
        <w:t>Es un conjunto de programas que permiten manejar tanto los recursos físicos (hardware) como los programas (software) en una computadora.</w:t>
      </w:r>
    </w:p>
    <w:p w:rsidR="00D62C91" w:rsidRDefault="00D62C91" w:rsidP="00D62C91">
      <w:pPr>
        <w:pStyle w:val="NormalWeb"/>
        <w:shd w:val="clear" w:color="auto" w:fill="FFFFFF"/>
        <w:rPr>
          <w:rFonts w:ascii="Arial" w:hAnsi="Arial" w:cs="Arial"/>
          <w:color w:val="000000"/>
          <w:sz w:val="22"/>
          <w:szCs w:val="22"/>
        </w:rPr>
      </w:pPr>
      <w:r>
        <w:rPr>
          <w:rFonts w:ascii="Arial" w:hAnsi="Arial" w:cs="Arial"/>
          <w:color w:val="000000"/>
          <w:sz w:val="22"/>
          <w:szCs w:val="22"/>
        </w:rPr>
        <w:t>El sistema operativo es el programa principal que debe tener una computadora y sirve de base para que se puedan ejecutar los programas llamados de aplicación.</w:t>
      </w:r>
    </w:p>
    <w:p w:rsidR="00D62C91" w:rsidRDefault="00D62C91" w:rsidP="00D62C91">
      <w:pPr>
        <w:pStyle w:val="NormalWeb"/>
        <w:shd w:val="clear" w:color="auto" w:fill="FFFFFF"/>
        <w:rPr>
          <w:rFonts w:ascii="Arial" w:hAnsi="Arial" w:cs="Arial"/>
          <w:color w:val="000000"/>
          <w:sz w:val="22"/>
          <w:szCs w:val="22"/>
        </w:rPr>
      </w:pPr>
      <w:r>
        <w:rPr>
          <w:rFonts w:ascii="Arial" w:hAnsi="Arial" w:cs="Arial"/>
          <w:color w:val="000000"/>
          <w:sz w:val="22"/>
          <w:szCs w:val="22"/>
        </w:rPr>
        <w:t>Los sistemas operativos son programas importantes, ya que sin ellos las computadoras no podrían funcionar.</w:t>
      </w:r>
      <w:r>
        <w:rPr>
          <w:rFonts w:ascii="Arial" w:hAnsi="Arial" w:cs="Arial"/>
          <w:color w:val="000000"/>
          <w:sz w:val="22"/>
          <w:szCs w:val="22"/>
        </w:rPr>
        <w:br/>
        <w:t>Existe una gran variedad de sistemas operativos, por ejemplo: Windows, Unix, Linux, Mac OS, etc.</w:t>
      </w:r>
    </w:p>
    <w:p w:rsidR="00D62C91" w:rsidRDefault="00D62C91" w:rsidP="00D62C91">
      <w:pPr>
        <w:pStyle w:val="NormalWeb"/>
        <w:shd w:val="clear" w:color="auto" w:fill="FFFFFF"/>
        <w:rPr>
          <w:rFonts w:ascii="Arial" w:hAnsi="Arial" w:cs="Arial"/>
          <w:color w:val="000000"/>
          <w:sz w:val="22"/>
          <w:szCs w:val="22"/>
        </w:rPr>
      </w:pPr>
      <w:r>
        <w:rPr>
          <w:rFonts w:ascii="Arial" w:hAnsi="Arial" w:cs="Arial"/>
          <w:color w:val="000000"/>
          <w:sz w:val="22"/>
          <w:szCs w:val="22"/>
        </w:rPr>
        <w:t>Al iniciar el sistema operativo presenta una interfaz (medio de comunicación entre el usuario y la computadora), está formada de diversos elementos, entre ellos el escritorio, los iconos, la barra de tareas, etc.</w:t>
      </w:r>
    </w:p>
    <w:p w:rsidR="008110FE" w:rsidRDefault="008110FE" w:rsidP="008110FE">
      <w:pPr>
        <w:tabs>
          <w:tab w:val="left" w:pos="2070"/>
        </w:tabs>
      </w:pPr>
    </w:p>
    <w:p w:rsidR="00D62C91" w:rsidRDefault="00D62C91" w:rsidP="008110FE">
      <w:pPr>
        <w:tabs>
          <w:tab w:val="left" w:pos="2070"/>
        </w:tabs>
      </w:pPr>
    </w:p>
    <w:p w:rsidR="00E4338A" w:rsidRDefault="00E4338A" w:rsidP="008110FE">
      <w:pPr>
        <w:tabs>
          <w:tab w:val="left" w:pos="2070"/>
        </w:tabs>
        <w:rPr>
          <w:noProof/>
          <w:lang w:eastAsia="es-AR"/>
        </w:rPr>
      </w:pPr>
    </w:p>
    <w:p w:rsidR="00E4338A" w:rsidRDefault="00E4338A" w:rsidP="008110FE">
      <w:pPr>
        <w:tabs>
          <w:tab w:val="left" w:pos="2070"/>
        </w:tabs>
        <w:rPr>
          <w:noProof/>
          <w:lang w:eastAsia="es-AR"/>
        </w:rPr>
      </w:pPr>
    </w:p>
    <w:p w:rsidR="00D62C91" w:rsidRDefault="00D62C91" w:rsidP="008110FE">
      <w:pPr>
        <w:tabs>
          <w:tab w:val="left" w:pos="2070"/>
        </w:tabs>
      </w:pPr>
    </w:p>
    <w:p w:rsidR="00E4338A" w:rsidRDefault="00E4338A" w:rsidP="00E4338A">
      <w:pPr>
        <w:pStyle w:val="Ttulo3"/>
        <w:shd w:val="clear" w:color="auto" w:fill="FFFFFF"/>
        <w:spacing w:before="0" w:beforeAutospacing="0" w:after="0" w:afterAutospacing="0" w:line="288" w:lineRule="atLeast"/>
        <w:rPr>
          <w:rFonts w:ascii="Comic Sans MS" w:hAnsi="Comic Sans MS"/>
          <w:color w:val="3A3A3A"/>
          <w:sz w:val="57"/>
        </w:rPr>
      </w:pPr>
    </w:p>
    <w:p w:rsidR="00E4338A" w:rsidRDefault="00E4338A" w:rsidP="00E4338A">
      <w:pPr>
        <w:pStyle w:val="Ttulo3"/>
        <w:shd w:val="clear" w:color="auto" w:fill="FFFFFF"/>
        <w:spacing w:before="0" w:beforeAutospacing="0" w:after="0" w:afterAutospacing="0" w:line="288" w:lineRule="atLeast"/>
        <w:rPr>
          <w:rFonts w:ascii="Comic Sans MS" w:hAnsi="Comic Sans MS"/>
          <w:color w:val="3A3A3A"/>
          <w:sz w:val="57"/>
        </w:rPr>
      </w:pPr>
    </w:p>
    <w:p w:rsidR="00E4338A" w:rsidRDefault="00E4338A" w:rsidP="00E4338A">
      <w:pPr>
        <w:pStyle w:val="Ttulo3"/>
        <w:shd w:val="clear" w:color="auto" w:fill="FFFFFF"/>
        <w:spacing w:before="0" w:beforeAutospacing="0" w:after="0" w:afterAutospacing="0" w:line="288" w:lineRule="atLeast"/>
        <w:rPr>
          <w:rFonts w:ascii="Comic Sans MS" w:hAnsi="Comic Sans MS"/>
          <w:color w:val="3A3A3A"/>
          <w:sz w:val="57"/>
        </w:rPr>
      </w:pPr>
      <w:r>
        <w:rPr>
          <w:rFonts w:ascii="Comic Sans MS" w:hAnsi="Comic Sans MS"/>
          <w:color w:val="3A3A3A"/>
          <w:sz w:val="57"/>
        </w:rPr>
        <w:lastRenderedPageBreak/>
        <w:t>4-</w:t>
      </w:r>
    </w:p>
    <w:p w:rsidR="00E4338A" w:rsidRPr="00AA11EC" w:rsidRDefault="00E4338A" w:rsidP="00E4338A">
      <w:pPr>
        <w:pStyle w:val="Ttulo3"/>
        <w:shd w:val="clear" w:color="auto" w:fill="FFFFFF"/>
        <w:spacing w:before="0" w:beforeAutospacing="0" w:after="0" w:afterAutospacing="0" w:line="288" w:lineRule="atLeast"/>
        <w:rPr>
          <w:rFonts w:ascii="Comic Sans MS" w:hAnsi="Comic Sans MS"/>
          <w:color w:val="3A3A3A"/>
          <w:sz w:val="57"/>
          <w:szCs w:val="57"/>
        </w:rPr>
      </w:pPr>
      <w:r w:rsidRPr="00AA11EC">
        <w:rPr>
          <w:rFonts w:ascii="Comic Sans MS" w:hAnsi="Comic Sans MS"/>
          <w:color w:val="3A3A3A"/>
          <w:sz w:val="57"/>
        </w:rPr>
        <w:t>Menú de Inicio</w:t>
      </w:r>
    </w:p>
    <w:p w:rsidR="00E4338A" w:rsidRPr="00AA11EC" w:rsidRDefault="00E4338A" w:rsidP="00E4338A">
      <w:pPr>
        <w:numPr>
          <w:ilvl w:val="0"/>
          <w:numId w:val="4"/>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Se le conoce como la entrada principal a los programas instalados, carpetas creadas y a las configuraciones que pueda presentar la computadora.</w:t>
      </w:r>
    </w:p>
    <w:p w:rsidR="00E4338A" w:rsidRPr="00AA11EC" w:rsidRDefault="00E4338A" w:rsidP="00E4338A">
      <w:pPr>
        <w:numPr>
          <w:ilvl w:val="0"/>
          <w:numId w:val="4"/>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Da los posibles acceso a las herramientas del sistema.</w:t>
      </w:r>
    </w:p>
    <w:p w:rsidR="00E4338A" w:rsidRPr="00AA11EC" w:rsidRDefault="00E4338A" w:rsidP="00E4338A">
      <w:pPr>
        <w:numPr>
          <w:ilvl w:val="0"/>
          <w:numId w:val="4"/>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Posee diversos subtemas.</w:t>
      </w:r>
    </w:p>
    <w:p w:rsidR="00E4338A" w:rsidRPr="00AA11EC" w:rsidRDefault="00E4338A" w:rsidP="00E4338A">
      <w:pPr>
        <w:numPr>
          <w:ilvl w:val="0"/>
          <w:numId w:val="4"/>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También otorga el buscador de Windows.</w:t>
      </w:r>
    </w:p>
    <w:p w:rsidR="00E4338A" w:rsidRPr="00AA11EC" w:rsidRDefault="00E4338A" w:rsidP="00E4338A">
      <w:pPr>
        <w:numPr>
          <w:ilvl w:val="0"/>
          <w:numId w:val="4"/>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Se encuentra ubicado en la parte interior izquierda.</w:t>
      </w:r>
    </w:p>
    <w:p w:rsidR="00E4338A" w:rsidRPr="00AA11EC" w:rsidRDefault="00E4338A" w:rsidP="00E4338A">
      <w:pPr>
        <w:numPr>
          <w:ilvl w:val="0"/>
          <w:numId w:val="4"/>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Ofrece las opciones de apagado.</w:t>
      </w:r>
    </w:p>
    <w:p w:rsidR="00E4338A" w:rsidRPr="00AA11EC" w:rsidRDefault="00E4338A" w:rsidP="00E4338A">
      <w:pPr>
        <w:numPr>
          <w:ilvl w:val="0"/>
          <w:numId w:val="4"/>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Es donde se puede realizar el cambio de usuario o reinicio de la computadora.</w:t>
      </w:r>
    </w:p>
    <w:p w:rsidR="00E4338A" w:rsidRPr="00AA11EC" w:rsidRDefault="00E4338A" w:rsidP="00E4338A">
      <w:pPr>
        <w:numPr>
          <w:ilvl w:val="0"/>
          <w:numId w:val="4"/>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Brinda una lista de posibles opciones a todo los componentes de hardware presentes de una computadora.</w:t>
      </w:r>
    </w:p>
    <w:p w:rsidR="00E4338A" w:rsidRPr="00AA11EC" w:rsidRDefault="00E4338A" w:rsidP="00E4338A">
      <w:pPr>
        <w:numPr>
          <w:ilvl w:val="0"/>
          <w:numId w:val="4"/>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Puede entrar a los diferentes programas de Microsoft.</w:t>
      </w:r>
    </w:p>
    <w:p w:rsidR="00E4338A" w:rsidRPr="00AA11EC" w:rsidRDefault="00E4338A" w:rsidP="00E4338A">
      <w:pPr>
        <w:numPr>
          <w:ilvl w:val="0"/>
          <w:numId w:val="4"/>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Este menú se puede dividir en 3 partes que ejercen diversas funciones específicas, estas partes son:</w:t>
      </w:r>
    </w:p>
    <w:p w:rsidR="00E4338A" w:rsidRPr="00AA11EC" w:rsidRDefault="00E4338A" w:rsidP="00E4338A">
      <w:pPr>
        <w:shd w:val="clear" w:color="auto" w:fill="FFFFFF"/>
        <w:spacing w:after="0" w:line="240" w:lineRule="auto"/>
        <w:outlineLvl w:val="3"/>
        <w:rPr>
          <w:rFonts w:ascii="Comic Sans MS" w:eastAsia="Times New Roman" w:hAnsi="Comic Sans MS" w:cs="Times New Roman"/>
          <w:b/>
          <w:bCs/>
          <w:color w:val="3A3A3A"/>
          <w:sz w:val="50"/>
          <w:szCs w:val="50"/>
          <w:lang w:eastAsia="es-ES"/>
        </w:rPr>
      </w:pPr>
      <w:r w:rsidRPr="00AA11EC">
        <w:rPr>
          <w:rFonts w:ascii="Comic Sans MS" w:eastAsia="Times New Roman" w:hAnsi="Comic Sans MS" w:cs="Times New Roman"/>
          <w:b/>
          <w:bCs/>
          <w:color w:val="3A3A3A"/>
          <w:sz w:val="50"/>
          <w:lang w:eastAsia="es-ES"/>
        </w:rPr>
        <w:t>El panel izquierdo grande:</w:t>
      </w:r>
    </w:p>
    <w:p w:rsidR="00E4338A" w:rsidRPr="00AA11EC" w:rsidRDefault="00E4338A" w:rsidP="00E4338A">
      <w:pPr>
        <w:numPr>
          <w:ilvl w:val="0"/>
          <w:numId w:val="5"/>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Da la visualización de una pequeña lista de los programas instalados o que vienen del sistema que puede presentar la computadora.</w:t>
      </w:r>
    </w:p>
    <w:p w:rsidR="00E4338A" w:rsidRPr="00AA11EC" w:rsidRDefault="00E4338A" w:rsidP="00E4338A">
      <w:pPr>
        <w:numPr>
          <w:ilvl w:val="0"/>
          <w:numId w:val="5"/>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Esta parte del menú inicio puede variar dependiendo del fabricante y del sistema operativo empleado.</w:t>
      </w:r>
    </w:p>
    <w:p w:rsidR="00E4338A" w:rsidRPr="00AA11EC" w:rsidRDefault="00E4338A" w:rsidP="00E4338A">
      <w:pPr>
        <w:numPr>
          <w:ilvl w:val="0"/>
          <w:numId w:val="5"/>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Facilita el acceso a los programas utilizados con mayor frecuencia.</w:t>
      </w:r>
    </w:p>
    <w:p w:rsidR="00E4338A" w:rsidRPr="00AA11EC" w:rsidRDefault="00E4338A" w:rsidP="00E4338A">
      <w:pPr>
        <w:shd w:val="clear" w:color="auto" w:fill="FFFFFF"/>
        <w:spacing w:after="0" w:line="240" w:lineRule="auto"/>
        <w:outlineLvl w:val="3"/>
        <w:rPr>
          <w:rFonts w:ascii="Comic Sans MS" w:eastAsia="Times New Roman" w:hAnsi="Comic Sans MS" w:cs="Times New Roman"/>
          <w:b/>
          <w:bCs/>
          <w:color w:val="3A3A3A"/>
          <w:sz w:val="50"/>
          <w:szCs w:val="50"/>
          <w:lang w:eastAsia="es-ES"/>
        </w:rPr>
      </w:pPr>
      <w:r w:rsidRPr="00AA11EC">
        <w:rPr>
          <w:rFonts w:ascii="Comic Sans MS" w:eastAsia="Times New Roman" w:hAnsi="Comic Sans MS" w:cs="Times New Roman"/>
          <w:b/>
          <w:bCs/>
          <w:color w:val="3A3A3A"/>
          <w:sz w:val="50"/>
          <w:lang w:eastAsia="es-ES"/>
        </w:rPr>
        <w:lastRenderedPageBreak/>
        <w:t>La esquina inferior izquierda:</w:t>
      </w:r>
    </w:p>
    <w:p w:rsidR="00E4338A" w:rsidRPr="00AA11EC" w:rsidRDefault="00E4338A" w:rsidP="00E4338A">
      <w:pPr>
        <w:numPr>
          <w:ilvl w:val="0"/>
          <w:numId w:val="6"/>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Es parte de un buscador.</w:t>
      </w:r>
    </w:p>
    <w:p w:rsidR="00E4338A" w:rsidRPr="00AA11EC" w:rsidRDefault="00E4338A" w:rsidP="00E4338A">
      <w:pPr>
        <w:numPr>
          <w:ilvl w:val="0"/>
          <w:numId w:val="6"/>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Permite buscar un programa o archivo.</w:t>
      </w:r>
    </w:p>
    <w:p w:rsidR="00E4338A" w:rsidRPr="00AA11EC" w:rsidRDefault="00E4338A" w:rsidP="00E4338A">
      <w:pPr>
        <w:numPr>
          <w:ilvl w:val="0"/>
          <w:numId w:val="6"/>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Ofrece al usuario la facilidad de buscar un programa con escribir el nombre con el que está registrado dicho icono.</w:t>
      </w:r>
    </w:p>
    <w:p w:rsidR="00E4338A" w:rsidRPr="00AA11EC" w:rsidRDefault="00E4338A" w:rsidP="00E4338A">
      <w:pPr>
        <w:numPr>
          <w:ilvl w:val="0"/>
          <w:numId w:val="6"/>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También se puede buscar el programa con tan solo escribir alguna letra por la que esté compuesta.</w:t>
      </w:r>
    </w:p>
    <w:p w:rsidR="00E4338A" w:rsidRPr="00AA11EC" w:rsidRDefault="00E4338A" w:rsidP="00E4338A">
      <w:pPr>
        <w:shd w:val="clear" w:color="auto" w:fill="FFFFFF"/>
        <w:spacing w:after="0" w:line="240" w:lineRule="auto"/>
        <w:outlineLvl w:val="3"/>
        <w:rPr>
          <w:rFonts w:ascii="Comic Sans MS" w:eastAsia="Times New Roman" w:hAnsi="Comic Sans MS" w:cs="Times New Roman"/>
          <w:b/>
          <w:bCs/>
          <w:color w:val="3A3A3A"/>
          <w:sz w:val="50"/>
          <w:szCs w:val="50"/>
          <w:lang w:eastAsia="es-ES"/>
        </w:rPr>
      </w:pPr>
      <w:r w:rsidRPr="00AA11EC">
        <w:rPr>
          <w:rFonts w:ascii="Comic Sans MS" w:eastAsia="Times New Roman" w:hAnsi="Comic Sans MS" w:cs="Times New Roman"/>
          <w:b/>
          <w:bCs/>
          <w:color w:val="3A3A3A"/>
          <w:sz w:val="50"/>
          <w:lang w:eastAsia="es-ES"/>
        </w:rPr>
        <w:t>El panel derecho:</w:t>
      </w:r>
    </w:p>
    <w:p w:rsidR="00E4338A" w:rsidRPr="00AA11EC" w:rsidRDefault="00E4338A" w:rsidP="00E4338A">
      <w:pPr>
        <w:numPr>
          <w:ilvl w:val="0"/>
          <w:numId w:val="7"/>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Da la opción de poder tener acceso a las carpetas y archivos que más se utilizan.</w:t>
      </w:r>
    </w:p>
    <w:p w:rsidR="00E4338A" w:rsidRPr="00AA11EC" w:rsidRDefault="00E4338A" w:rsidP="00E4338A">
      <w:pPr>
        <w:numPr>
          <w:ilvl w:val="0"/>
          <w:numId w:val="7"/>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Presenta los botones de cerrar sección, apagar o reiniciar el equipo.</w:t>
      </w:r>
    </w:p>
    <w:p w:rsidR="00E4338A" w:rsidRPr="00AA11EC" w:rsidRDefault="00E4338A" w:rsidP="00E4338A">
      <w:pPr>
        <w:shd w:val="clear" w:color="auto" w:fill="FFFFFF"/>
        <w:spacing w:after="0" w:line="288" w:lineRule="atLeast"/>
        <w:outlineLvl w:val="2"/>
        <w:rPr>
          <w:rFonts w:ascii="Comic Sans MS" w:eastAsia="Times New Roman" w:hAnsi="Comic Sans MS" w:cs="Times New Roman"/>
          <w:b/>
          <w:bCs/>
          <w:color w:val="3A3A3A"/>
          <w:sz w:val="57"/>
          <w:szCs w:val="57"/>
          <w:lang w:eastAsia="es-ES"/>
        </w:rPr>
      </w:pPr>
      <w:r w:rsidRPr="00AA11EC">
        <w:rPr>
          <w:rFonts w:ascii="Comic Sans MS" w:eastAsia="Times New Roman" w:hAnsi="Comic Sans MS" w:cs="Times New Roman"/>
          <w:b/>
          <w:bCs/>
          <w:color w:val="3A3A3A"/>
          <w:sz w:val="57"/>
          <w:lang w:eastAsia="es-ES"/>
        </w:rPr>
        <w:t> Barra de tareas.</w:t>
      </w:r>
    </w:p>
    <w:p w:rsidR="00E4338A" w:rsidRPr="00AA11EC" w:rsidRDefault="00E4338A" w:rsidP="00E4338A">
      <w:pPr>
        <w:numPr>
          <w:ilvl w:val="0"/>
          <w:numId w:val="8"/>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Es denominada como una franja horizontal.</w:t>
      </w:r>
    </w:p>
    <w:p w:rsidR="00E4338A" w:rsidRPr="00AA11EC" w:rsidRDefault="00E4338A" w:rsidP="00E4338A">
      <w:pPr>
        <w:numPr>
          <w:ilvl w:val="0"/>
          <w:numId w:val="8"/>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Se encuentra en la parte inferior del escritorio</w:t>
      </w:r>
    </w:p>
    <w:p w:rsidR="00E4338A" w:rsidRPr="00AA11EC" w:rsidRDefault="00E4338A" w:rsidP="00E4338A">
      <w:pPr>
        <w:numPr>
          <w:ilvl w:val="0"/>
          <w:numId w:val="8"/>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Contiene al botón de inicio, algunos iconos de dispositivos, el reloj, entre otros.</w:t>
      </w:r>
    </w:p>
    <w:p w:rsidR="00E4338A" w:rsidRPr="00AA11EC" w:rsidRDefault="00E4338A" w:rsidP="00E4338A">
      <w:pPr>
        <w:numPr>
          <w:ilvl w:val="0"/>
          <w:numId w:val="8"/>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Presenta los nombres de las aplicaciones que se tenga abiertas</w:t>
      </w:r>
    </w:p>
    <w:p w:rsidR="00E4338A" w:rsidRPr="00AA11EC" w:rsidRDefault="00E4338A" w:rsidP="00E4338A">
      <w:pPr>
        <w:numPr>
          <w:ilvl w:val="0"/>
          <w:numId w:val="8"/>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Situado al lado de Inicio.</w:t>
      </w:r>
    </w:p>
    <w:p w:rsidR="00E4338A" w:rsidRPr="00AA11EC" w:rsidRDefault="00E4338A" w:rsidP="00E4338A">
      <w:pPr>
        <w:numPr>
          <w:ilvl w:val="0"/>
          <w:numId w:val="8"/>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Es útil para organizar todas las ventanas.</w:t>
      </w:r>
    </w:p>
    <w:p w:rsidR="00E4338A" w:rsidRPr="00AA11EC" w:rsidRDefault="00E4338A" w:rsidP="00E4338A">
      <w:pPr>
        <w:numPr>
          <w:ilvl w:val="0"/>
          <w:numId w:val="8"/>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Contiene todas las herramientas de Windows.</w:t>
      </w:r>
    </w:p>
    <w:p w:rsidR="00E4338A" w:rsidRPr="00AA11EC" w:rsidRDefault="00E4338A" w:rsidP="00E4338A">
      <w:pPr>
        <w:numPr>
          <w:ilvl w:val="0"/>
          <w:numId w:val="8"/>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Facilita las formas de trabajar con las ventanas</w:t>
      </w:r>
    </w:p>
    <w:p w:rsidR="00E4338A" w:rsidRPr="00AA11EC" w:rsidRDefault="00E4338A" w:rsidP="00E4338A">
      <w:pPr>
        <w:numPr>
          <w:ilvl w:val="0"/>
          <w:numId w:val="8"/>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Ofrece navegar por una u otra pestaña pulsando el mouse o las teclas siguientes: alt + tab.</w:t>
      </w:r>
    </w:p>
    <w:p w:rsidR="00E4338A" w:rsidRPr="00AA11EC" w:rsidRDefault="00E4338A" w:rsidP="00E4338A">
      <w:pPr>
        <w:numPr>
          <w:ilvl w:val="0"/>
          <w:numId w:val="8"/>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lastRenderedPageBreak/>
        <w:t>En algunas ocasiones pueden estar los iconos de acceso directo a diversas aplicaciones como Internet Explorer, Outlook, y al propio Escritorio</w:t>
      </w:r>
    </w:p>
    <w:p w:rsidR="00E4338A" w:rsidRPr="00AA11EC" w:rsidRDefault="00E4338A" w:rsidP="00E4338A">
      <w:pPr>
        <w:numPr>
          <w:ilvl w:val="0"/>
          <w:numId w:val="8"/>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Da la posibilidad que al darle clic en uno de los íconos abiertos, inmediatamente se puede abrir</w:t>
      </w:r>
    </w:p>
    <w:p w:rsidR="00E4338A" w:rsidRPr="00AA11EC" w:rsidRDefault="00E4338A" w:rsidP="00E4338A">
      <w:pPr>
        <w:numPr>
          <w:ilvl w:val="0"/>
          <w:numId w:val="8"/>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Trabajan con los programas de Windows.</w:t>
      </w:r>
    </w:p>
    <w:p w:rsidR="00E4338A" w:rsidRPr="00AA11EC" w:rsidRDefault="00E4338A" w:rsidP="00E4338A">
      <w:pPr>
        <w:shd w:val="clear" w:color="auto" w:fill="FFFFFF"/>
        <w:spacing w:after="0" w:line="288" w:lineRule="atLeast"/>
        <w:outlineLvl w:val="2"/>
        <w:rPr>
          <w:rFonts w:ascii="Comic Sans MS" w:eastAsia="Times New Roman" w:hAnsi="Comic Sans MS" w:cs="Times New Roman"/>
          <w:b/>
          <w:bCs/>
          <w:color w:val="3A3A3A"/>
          <w:sz w:val="57"/>
          <w:szCs w:val="57"/>
          <w:lang w:eastAsia="es-ES"/>
        </w:rPr>
      </w:pPr>
      <w:r w:rsidRPr="00AA11EC">
        <w:rPr>
          <w:rFonts w:ascii="Comic Sans MS" w:eastAsia="Times New Roman" w:hAnsi="Comic Sans MS" w:cs="Times New Roman"/>
          <w:b/>
          <w:bCs/>
          <w:color w:val="3A3A3A"/>
          <w:sz w:val="57"/>
          <w:lang w:eastAsia="es-ES"/>
        </w:rPr>
        <w:t>Iconos</w:t>
      </w:r>
    </w:p>
    <w:p w:rsidR="00E4338A" w:rsidRPr="00AA11EC" w:rsidRDefault="00E4338A" w:rsidP="00E4338A">
      <w:pPr>
        <w:numPr>
          <w:ilvl w:val="0"/>
          <w:numId w:val="9"/>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Son los accesos directos hacia los programas y otros elementos</w:t>
      </w:r>
    </w:p>
    <w:p w:rsidR="00E4338A" w:rsidRPr="00AA11EC" w:rsidRDefault="00E4338A" w:rsidP="00E4338A">
      <w:pPr>
        <w:numPr>
          <w:ilvl w:val="0"/>
          <w:numId w:val="9"/>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Caracterizadas como pequeñas representaciones graficas</w:t>
      </w:r>
    </w:p>
    <w:p w:rsidR="00E4338A" w:rsidRPr="00AA11EC" w:rsidRDefault="00E4338A" w:rsidP="00E4338A">
      <w:pPr>
        <w:numPr>
          <w:ilvl w:val="0"/>
          <w:numId w:val="9"/>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Ayudan al trabajo diario en Windows.</w:t>
      </w:r>
    </w:p>
    <w:p w:rsidR="00E4338A" w:rsidRPr="00AA11EC" w:rsidRDefault="00E4338A" w:rsidP="00E4338A">
      <w:pPr>
        <w:numPr>
          <w:ilvl w:val="0"/>
          <w:numId w:val="9"/>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Se visualizan en el escritorio por medio de atajos</w:t>
      </w:r>
    </w:p>
    <w:p w:rsidR="00E4338A" w:rsidRPr="00AA11EC" w:rsidRDefault="00E4338A" w:rsidP="00E4338A">
      <w:pPr>
        <w:numPr>
          <w:ilvl w:val="0"/>
          <w:numId w:val="9"/>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Identifican a los programas, aplicaciones, archivos, entre otros</w:t>
      </w:r>
    </w:p>
    <w:p w:rsidR="00E4338A" w:rsidRPr="00AA11EC" w:rsidRDefault="00E4338A" w:rsidP="00E4338A">
      <w:pPr>
        <w:numPr>
          <w:ilvl w:val="0"/>
          <w:numId w:val="9"/>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Son carpetas o programas</w:t>
      </w:r>
    </w:p>
    <w:p w:rsidR="00E4338A" w:rsidRPr="00AA11EC" w:rsidRDefault="00E4338A" w:rsidP="00E4338A">
      <w:pPr>
        <w:shd w:val="clear" w:color="auto" w:fill="FFFFFF"/>
        <w:spacing w:after="0" w:line="288" w:lineRule="atLeast"/>
        <w:outlineLvl w:val="2"/>
        <w:rPr>
          <w:rFonts w:ascii="Comic Sans MS" w:eastAsia="Times New Roman" w:hAnsi="Comic Sans MS" w:cs="Times New Roman"/>
          <w:b/>
          <w:bCs/>
          <w:color w:val="3A3A3A"/>
          <w:sz w:val="57"/>
          <w:szCs w:val="57"/>
          <w:lang w:eastAsia="es-ES"/>
        </w:rPr>
      </w:pPr>
      <w:r w:rsidRPr="00AA11EC">
        <w:rPr>
          <w:rFonts w:ascii="Comic Sans MS" w:eastAsia="Times New Roman" w:hAnsi="Comic Sans MS" w:cs="Times New Roman"/>
          <w:b/>
          <w:bCs/>
          <w:color w:val="3A3A3A"/>
          <w:sz w:val="57"/>
          <w:lang w:eastAsia="es-ES"/>
        </w:rPr>
        <w:t>Fondo de escritorio</w:t>
      </w:r>
    </w:p>
    <w:p w:rsidR="00E4338A" w:rsidRPr="00AA11EC" w:rsidRDefault="00E4338A" w:rsidP="00E4338A">
      <w:pPr>
        <w:numPr>
          <w:ilvl w:val="0"/>
          <w:numId w:val="10"/>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Es la imagen que se utiliza de fondo de pantalla</w:t>
      </w:r>
    </w:p>
    <w:p w:rsidR="00E4338A" w:rsidRPr="00AA11EC" w:rsidRDefault="00E4338A" w:rsidP="00E4338A">
      <w:pPr>
        <w:numPr>
          <w:ilvl w:val="0"/>
          <w:numId w:val="10"/>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Se encarga de dar un aspecto más personalizado al escritorio.</w:t>
      </w:r>
    </w:p>
    <w:p w:rsidR="00E4338A" w:rsidRPr="00AA11EC" w:rsidRDefault="00E4338A" w:rsidP="00E4338A">
      <w:pPr>
        <w:numPr>
          <w:ilvl w:val="0"/>
          <w:numId w:val="10"/>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La imagen puede ser personalizada con una foto propia</w:t>
      </w:r>
    </w:p>
    <w:p w:rsidR="00E4338A" w:rsidRPr="00AA11EC" w:rsidRDefault="00E4338A" w:rsidP="00E4338A">
      <w:pPr>
        <w:numPr>
          <w:ilvl w:val="0"/>
          <w:numId w:val="10"/>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También se puede escoger de la galería de imágenes de la computadora.</w:t>
      </w:r>
    </w:p>
    <w:p w:rsidR="00E4338A" w:rsidRPr="00AA11EC" w:rsidRDefault="00E4338A" w:rsidP="00E4338A">
      <w:pPr>
        <w:shd w:val="clear" w:color="auto" w:fill="FFFFFF"/>
        <w:spacing w:after="0" w:line="288" w:lineRule="atLeast"/>
        <w:outlineLvl w:val="2"/>
        <w:rPr>
          <w:rFonts w:ascii="Comic Sans MS" w:eastAsia="Times New Roman" w:hAnsi="Comic Sans MS" w:cs="Times New Roman"/>
          <w:b/>
          <w:bCs/>
          <w:color w:val="3A3A3A"/>
          <w:sz w:val="57"/>
          <w:szCs w:val="57"/>
          <w:lang w:eastAsia="es-ES"/>
        </w:rPr>
      </w:pPr>
      <w:r w:rsidRPr="00AA11EC">
        <w:rPr>
          <w:rFonts w:ascii="Comic Sans MS" w:eastAsia="Times New Roman" w:hAnsi="Comic Sans MS" w:cs="Times New Roman"/>
          <w:b/>
          <w:bCs/>
          <w:color w:val="3A3A3A"/>
          <w:sz w:val="57"/>
          <w:lang w:eastAsia="es-ES"/>
        </w:rPr>
        <w:t>Área de Notificaciones: </w:t>
      </w:r>
    </w:p>
    <w:p w:rsidR="00E4338A" w:rsidRPr="00AA11EC" w:rsidRDefault="00E4338A" w:rsidP="00E4338A">
      <w:pPr>
        <w:numPr>
          <w:ilvl w:val="0"/>
          <w:numId w:val="11"/>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Se encarga de notificar mensajes del sistema</w:t>
      </w:r>
    </w:p>
    <w:p w:rsidR="00E4338A" w:rsidRPr="00AA11EC" w:rsidRDefault="00E4338A" w:rsidP="00E4338A">
      <w:pPr>
        <w:numPr>
          <w:ilvl w:val="0"/>
          <w:numId w:val="11"/>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lastRenderedPageBreak/>
        <w:t>También tiene la función de alertar diferentes situaciones que se presentan en el equipo.</w:t>
      </w:r>
    </w:p>
    <w:p w:rsidR="00E4338A" w:rsidRPr="00AA11EC" w:rsidRDefault="00E4338A" w:rsidP="00E4338A">
      <w:pPr>
        <w:numPr>
          <w:ilvl w:val="0"/>
          <w:numId w:val="11"/>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Pueden ser configuradas por los usuarios</w:t>
      </w:r>
    </w:p>
    <w:p w:rsidR="00E4338A" w:rsidRPr="00AA11EC" w:rsidRDefault="00E4338A" w:rsidP="00E4338A">
      <w:pPr>
        <w:numPr>
          <w:ilvl w:val="0"/>
          <w:numId w:val="11"/>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Presentan mensajes de los programas instalados</w:t>
      </w:r>
    </w:p>
    <w:p w:rsidR="00E4338A" w:rsidRPr="00AA11EC" w:rsidRDefault="00E4338A" w:rsidP="00E4338A">
      <w:pPr>
        <w:shd w:val="clear" w:color="auto" w:fill="FFFFFF"/>
        <w:spacing w:after="0" w:line="288" w:lineRule="atLeast"/>
        <w:outlineLvl w:val="2"/>
        <w:rPr>
          <w:rFonts w:ascii="Comic Sans MS" w:eastAsia="Times New Roman" w:hAnsi="Comic Sans MS" w:cs="Times New Roman"/>
          <w:b/>
          <w:bCs/>
          <w:color w:val="3A3A3A"/>
          <w:sz w:val="57"/>
          <w:szCs w:val="57"/>
          <w:lang w:eastAsia="es-ES"/>
        </w:rPr>
      </w:pPr>
      <w:r w:rsidRPr="00AA11EC">
        <w:rPr>
          <w:rFonts w:ascii="Comic Sans MS" w:eastAsia="Times New Roman" w:hAnsi="Comic Sans MS" w:cs="Times New Roman"/>
          <w:b/>
          <w:bCs/>
          <w:color w:val="3A3A3A"/>
          <w:sz w:val="57"/>
          <w:lang w:eastAsia="es-ES"/>
        </w:rPr>
        <w:t>Windows Sidebar y gadgets</w:t>
      </w:r>
    </w:p>
    <w:p w:rsidR="00E4338A" w:rsidRPr="00AA11EC" w:rsidRDefault="00E4338A" w:rsidP="00E4338A">
      <w:pPr>
        <w:numPr>
          <w:ilvl w:val="0"/>
          <w:numId w:val="12"/>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Es una barra vertical larga</w:t>
      </w:r>
    </w:p>
    <w:p w:rsidR="00E4338A" w:rsidRPr="00AA11EC" w:rsidRDefault="00E4338A" w:rsidP="00E4338A">
      <w:pPr>
        <w:numPr>
          <w:ilvl w:val="0"/>
          <w:numId w:val="12"/>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Se encuentra situada a un lado del escritorio,</w:t>
      </w:r>
    </w:p>
    <w:p w:rsidR="00E4338A" w:rsidRPr="00AA11EC" w:rsidRDefault="00E4338A" w:rsidP="00E4338A">
      <w:pPr>
        <w:numPr>
          <w:ilvl w:val="0"/>
          <w:numId w:val="12"/>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Contiene mini programas denominados gadgets.</w:t>
      </w:r>
    </w:p>
    <w:p w:rsidR="00E4338A" w:rsidRPr="00AA11EC" w:rsidRDefault="00E4338A" w:rsidP="00E4338A">
      <w:pPr>
        <w:numPr>
          <w:ilvl w:val="0"/>
          <w:numId w:val="12"/>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Los programas que posee facilitan la información rápida</w:t>
      </w:r>
    </w:p>
    <w:p w:rsidR="00E4338A" w:rsidRPr="00AA11EC" w:rsidRDefault="00E4338A" w:rsidP="00E4338A">
      <w:pPr>
        <w:numPr>
          <w:ilvl w:val="0"/>
          <w:numId w:val="12"/>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Permite acceso fácil a las herramientas de uso.</w:t>
      </w:r>
    </w:p>
    <w:p w:rsidR="00E4338A" w:rsidRPr="00AA11EC" w:rsidRDefault="00E4338A" w:rsidP="00E4338A">
      <w:pPr>
        <w:shd w:val="clear" w:color="auto" w:fill="FFFFFF"/>
        <w:spacing w:after="0" w:line="288" w:lineRule="atLeast"/>
        <w:outlineLvl w:val="2"/>
        <w:rPr>
          <w:rFonts w:ascii="Comic Sans MS" w:eastAsia="Times New Roman" w:hAnsi="Comic Sans MS" w:cs="Times New Roman"/>
          <w:b/>
          <w:bCs/>
          <w:color w:val="3A3A3A"/>
          <w:sz w:val="57"/>
          <w:szCs w:val="57"/>
          <w:lang w:eastAsia="es-ES"/>
        </w:rPr>
      </w:pPr>
      <w:r w:rsidRPr="00AA11EC">
        <w:rPr>
          <w:rFonts w:ascii="Comic Sans MS" w:eastAsia="Times New Roman" w:hAnsi="Comic Sans MS" w:cs="Times New Roman"/>
          <w:b/>
          <w:bCs/>
          <w:color w:val="3A3A3A"/>
          <w:sz w:val="57"/>
          <w:lang w:eastAsia="es-ES"/>
        </w:rPr>
        <w:t>Botón de Vista de tareas</w:t>
      </w:r>
    </w:p>
    <w:p w:rsidR="00E4338A" w:rsidRPr="00AA11EC" w:rsidRDefault="00E4338A" w:rsidP="00E4338A">
      <w:pPr>
        <w:numPr>
          <w:ilvl w:val="0"/>
          <w:numId w:val="13"/>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Se encarga de abrir una vista de las aplicaciones</w:t>
      </w:r>
    </w:p>
    <w:p w:rsidR="00E4338A" w:rsidRPr="00AA11EC" w:rsidRDefault="00E4338A" w:rsidP="00E4338A">
      <w:pPr>
        <w:numPr>
          <w:ilvl w:val="0"/>
          <w:numId w:val="13"/>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Generalmente visualiza todas las aplicaciones abiertas en la sesión del usuario.</w:t>
      </w:r>
    </w:p>
    <w:p w:rsidR="00E4338A" w:rsidRPr="00AA11EC" w:rsidRDefault="00E4338A" w:rsidP="00E4338A">
      <w:pPr>
        <w:numPr>
          <w:ilvl w:val="0"/>
          <w:numId w:val="13"/>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Permite crear varios escritorios virtuales dentro de la misma sesión.</w:t>
      </w:r>
    </w:p>
    <w:p w:rsidR="00E4338A" w:rsidRPr="00AA11EC" w:rsidRDefault="00E4338A" w:rsidP="00E4338A">
      <w:pPr>
        <w:shd w:val="clear" w:color="auto" w:fill="FFFFFF"/>
        <w:spacing w:after="0" w:line="288" w:lineRule="atLeast"/>
        <w:outlineLvl w:val="2"/>
        <w:rPr>
          <w:rFonts w:ascii="Comic Sans MS" w:eastAsia="Times New Roman" w:hAnsi="Comic Sans MS" w:cs="Times New Roman"/>
          <w:b/>
          <w:bCs/>
          <w:color w:val="3A3A3A"/>
          <w:sz w:val="57"/>
          <w:szCs w:val="57"/>
          <w:lang w:eastAsia="es-ES"/>
        </w:rPr>
      </w:pPr>
      <w:r w:rsidRPr="00AA11EC">
        <w:rPr>
          <w:rFonts w:ascii="Comic Sans MS" w:eastAsia="Times New Roman" w:hAnsi="Comic Sans MS" w:cs="Times New Roman"/>
          <w:b/>
          <w:bCs/>
          <w:color w:val="3A3A3A"/>
          <w:sz w:val="57"/>
          <w:lang w:eastAsia="es-ES"/>
        </w:rPr>
        <w:t>Caja de Búsqueda</w:t>
      </w:r>
    </w:p>
    <w:p w:rsidR="00E4338A" w:rsidRPr="00AA11EC" w:rsidRDefault="00E4338A" w:rsidP="00E4338A">
      <w:pPr>
        <w:numPr>
          <w:ilvl w:val="0"/>
          <w:numId w:val="14"/>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Denominada como una herramienta útil para facilitar la búsqueda de algo en especifico</w:t>
      </w:r>
    </w:p>
    <w:p w:rsidR="00E4338A" w:rsidRPr="00AA11EC" w:rsidRDefault="00E4338A" w:rsidP="00E4338A">
      <w:pPr>
        <w:numPr>
          <w:ilvl w:val="0"/>
          <w:numId w:val="14"/>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Puede realizar búsquedas de programas, carpetas y archivos por todo el equipo y dispositivos de almacenamiento.</w:t>
      </w:r>
    </w:p>
    <w:p w:rsidR="00E4338A" w:rsidRPr="00AA11EC" w:rsidRDefault="00E4338A" w:rsidP="00E4338A">
      <w:pPr>
        <w:shd w:val="clear" w:color="auto" w:fill="FFFFFF"/>
        <w:spacing w:after="0" w:line="288" w:lineRule="atLeast"/>
        <w:outlineLvl w:val="2"/>
        <w:rPr>
          <w:rFonts w:ascii="Comic Sans MS" w:eastAsia="Times New Roman" w:hAnsi="Comic Sans MS" w:cs="Times New Roman"/>
          <w:b/>
          <w:bCs/>
          <w:color w:val="3A3A3A"/>
          <w:sz w:val="57"/>
          <w:szCs w:val="57"/>
          <w:lang w:eastAsia="es-ES"/>
        </w:rPr>
      </w:pPr>
      <w:r w:rsidRPr="00AA11EC">
        <w:rPr>
          <w:rFonts w:ascii="Comic Sans MS" w:eastAsia="Times New Roman" w:hAnsi="Comic Sans MS" w:cs="Times New Roman"/>
          <w:b/>
          <w:bCs/>
          <w:color w:val="3A3A3A"/>
          <w:sz w:val="57"/>
          <w:lang w:eastAsia="es-ES"/>
        </w:rPr>
        <w:t>La Bandeja</w:t>
      </w:r>
    </w:p>
    <w:p w:rsidR="00E4338A" w:rsidRPr="00AA11EC" w:rsidRDefault="00E4338A" w:rsidP="00E4338A">
      <w:pPr>
        <w:numPr>
          <w:ilvl w:val="0"/>
          <w:numId w:val="15"/>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Facilita la visualización de los programas que se estén ejecutando</w:t>
      </w:r>
    </w:p>
    <w:p w:rsidR="00E4338A" w:rsidRPr="00AA11EC" w:rsidRDefault="00E4338A" w:rsidP="00E4338A">
      <w:pPr>
        <w:numPr>
          <w:ilvl w:val="0"/>
          <w:numId w:val="15"/>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lastRenderedPageBreak/>
        <w:t>Se muestran los íconos de programas que están activos</w:t>
      </w:r>
    </w:p>
    <w:p w:rsidR="00E4338A" w:rsidRPr="00AA11EC" w:rsidRDefault="00E4338A" w:rsidP="00E4338A">
      <w:pPr>
        <w:numPr>
          <w:ilvl w:val="0"/>
          <w:numId w:val="15"/>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Generalmente en esta partes del escritorio de Windows se muestra el antivirus, el reloj, entre otros</w:t>
      </w:r>
    </w:p>
    <w:p w:rsidR="00E4338A" w:rsidRPr="00AA11EC" w:rsidRDefault="00E4338A" w:rsidP="00E4338A">
      <w:pPr>
        <w:numPr>
          <w:ilvl w:val="0"/>
          <w:numId w:val="15"/>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Si se tiene una memoria USB se permite ver si está en ejecución</w:t>
      </w:r>
    </w:p>
    <w:p w:rsidR="00E4338A" w:rsidRPr="00AA11EC" w:rsidRDefault="00E4338A" w:rsidP="00E4338A">
      <w:pPr>
        <w:numPr>
          <w:ilvl w:val="0"/>
          <w:numId w:val="15"/>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Permite expulsar cualquier unidad que este en el puerto USB</w:t>
      </w:r>
    </w:p>
    <w:p w:rsidR="00E4338A" w:rsidRDefault="00E4338A" w:rsidP="008110FE">
      <w:pPr>
        <w:tabs>
          <w:tab w:val="left" w:pos="2070"/>
        </w:tabs>
      </w:pPr>
    </w:p>
    <w:p w:rsidR="00E4338A" w:rsidRDefault="00E4338A" w:rsidP="00E4338A"/>
    <w:p w:rsidR="00E4338A" w:rsidRDefault="00E4338A" w:rsidP="00E4338A">
      <w:r>
        <w:rPr>
          <w:noProof/>
          <w:lang w:val="es-ES" w:eastAsia="es-ES"/>
        </w:rPr>
        <w:drawing>
          <wp:inline distT="0" distB="0" distL="0" distR="0">
            <wp:extent cx="4581525" cy="3419475"/>
            <wp:effectExtent l="19050" t="0" r="9525" b="0"/>
            <wp:docPr id="7" name="Imagen 6" descr="D:\Users\Secundaria\Documents\Downloads\descarga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Secundaria\Documents\Downloads\descarga (20).jpg"/>
                    <pic:cNvPicPr>
                      <a:picLocks noChangeAspect="1" noChangeArrowheads="1"/>
                    </pic:cNvPicPr>
                  </pic:nvPicPr>
                  <pic:blipFill>
                    <a:blip r:embed="rId11"/>
                    <a:srcRect/>
                    <a:stretch>
                      <a:fillRect/>
                    </a:stretch>
                  </pic:blipFill>
                  <pic:spPr bwMode="auto">
                    <a:xfrm>
                      <a:off x="0" y="0"/>
                      <a:ext cx="4581525" cy="3419475"/>
                    </a:xfrm>
                    <a:prstGeom prst="rect">
                      <a:avLst/>
                    </a:prstGeom>
                    <a:noFill/>
                    <a:ln w="9525">
                      <a:noFill/>
                      <a:miter lim="800000"/>
                      <a:headEnd/>
                      <a:tailEnd/>
                    </a:ln>
                  </pic:spPr>
                </pic:pic>
              </a:graphicData>
            </a:graphic>
          </wp:inline>
        </w:drawing>
      </w:r>
    </w:p>
    <w:p w:rsidR="00E4338A" w:rsidRPr="00E4338A" w:rsidRDefault="00E4338A" w:rsidP="00E4338A"/>
    <w:p w:rsidR="00E4338A" w:rsidRPr="00E4338A" w:rsidRDefault="00E4338A" w:rsidP="00E4338A"/>
    <w:p w:rsidR="00E4338A" w:rsidRPr="00E4338A" w:rsidRDefault="00E4338A" w:rsidP="00E4338A"/>
    <w:p w:rsidR="00E4338A" w:rsidRDefault="00E4338A" w:rsidP="00E4338A"/>
    <w:p w:rsidR="00E4338A" w:rsidRDefault="00E4338A" w:rsidP="00E4338A">
      <w:pPr>
        <w:ind w:firstLine="708"/>
      </w:pPr>
    </w:p>
    <w:p w:rsidR="00E4338A" w:rsidRDefault="00E4338A" w:rsidP="00E4338A">
      <w:r>
        <w:lastRenderedPageBreak/>
        <w:t>1-</w:t>
      </w:r>
      <w:r>
        <w:rPr>
          <w:rFonts w:ascii="Arial" w:hAnsi="Arial" w:cs="Arial"/>
          <w:color w:val="202124"/>
          <w:shd w:val="clear" w:color="auto" w:fill="FFFFFF"/>
        </w:rPr>
        <w:t>La información de un ordenador está almacenada en lo </w:t>
      </w:r>
      <w:r>
        <w:rPr>
          <w:rFonts w:ascii="Arial" w:hAnsi="Arial" w:cs="Arial"/>
          <w:b/>
          <w:bCs/>
          <w:color w:val="202124"/>
          <w:shd w:val="clear" w:color="auto" w:fill="FFFFFF"/>
        </w:rPr>
        <w:t>que</w:t>
      </w:r>
      <w:r>
        <w:rPr>
          <w:rFonts w:ascii="Arial" w:hAnsi="Arial" w:cs="Arial"/>
          <w:color w:val="202124"/>
          <w:shd w:val="clear" w:color="auto" w:fill="FFFFFF"/>
        </w:rPr>
        <w:t> se llaman </w:t>
      </w:r>
      <w:r>
        <w:rPr>
          <w:rFonts w:ascii="Arial" w:hAnsi="Arial" w:cs="Arial"/>
          <w:b/>
          <w:bCs/>
          <w:color w:val="202124"/>
          <w:shd w:val="clear" w:color="auto" w:fill="FFFFFF"/>
        </w:rPr>
        <w:t>archivos</w:t>
      </w:r>
      <w:r>
        <w:rPr>
          <w:rFonts w:ascii="Arial" w:hAnsi="Arial" w:cs="Arial"/>
          <w:color w:val="202124"/>
          <w:shd w:val="clear" w:color="auto" w:fill="FFFFFF"/>
        </w:rPr>
        <w:t>. Normalmente los </w:t>
      </w:r>
      <w:r>
        <w:rPr>
          <w:rFonts w:ascii="Arial" w:hAnsi="Arial" w:cs="Arial"/>
          <w:b/>
          <w:bCs/>
          <w:color w:val="202124"/>
          <w:shd w:val="clear" w:color="auto" w:fill="FFFFFF"/>
        </w:rPr>
        <w:t>archivos</w:t>
      </w:r>
      <w:r>
        <w:rPr>
          <w:rFonts w:ascii="Arial" w:hAnsi="Arial" w:cs="Arial"/>
          <w:color w:val="202124"/>
          <w:shd w:val="clear" w:color="auto" w:fill="FFFFFF"/>
        </w:rPr>
        <w:t> están formados por un nombre, un punto y una extensión (p.e. PROGRAMA. EXE). El nombre nos sirve para diferenciar unos </w:t>
      </w:r>
      <w:r>
        <w:rPr>
          <w:rFonts w:ascii="Arial" w:hAnsi="Arial" w:cs="Arial"/>
          <w:b/>
          <w:bCs/>
          <w:color w:val="202124"/>
          <w:shd w:val="clear" w:color="auto" w:fill="FFFFFF"/>
        </w:rPr>
        <w:t>archivos</w:t>
      </w:r>
      <w:r>
        <w:rPr>
          <w:rFonts w:ascii="Arial" w:hAnsi="Arial" w:cs="Arial"/>
          <w:color w:val="202124"/>
          <w:shd w:val="clear" w:color="auto" w:fill="FFFFFF"/>
        </w:rPr>
        <w:t> de otros y la extensión para atribuirle unas propiedades concretas</w:t>
      </w:r>
    </w:p>
    <w:p w:rsidR="00E4338A" w:rsidRPr="00E4338A" w:rsidRDefault="00E4338A" w:rsidP="00E4338A"/>
    <w:p w:rsidR="00E4338A" w:rsidRDefault="00E4338A" w:rsidP="00E4338A"/>
    <w:p w:rsidR="00E4338A" w:rsidRDefault="00E4338A" w:rsidP="00E4338A">
      <w:r>
        <w:rPr>
          <w:noProof/>
          <w:lang w:val="es-ES" w:eastAsia="es-ES"/>
        </w:rPr>
        <w:drawing>
          <wp:inline distT="0" distB="0" distL="0" distR="0">
            <wp:extent cx="4162425" cy="1914525"/>
            <wp:effectExtent l="19050" t="0" r="9525" b="0"/>
            <wp:docPr id="8" name="Imagen 7" descr="D:\Users\Secundaria\Documents\Downloads\descarg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Secundaria\Documents\Downloads\descarga (1).png"/>
                    <pic:cNvPicPr>
                      <a:picLocks noChangeAspect="1" noChangeArrowheads="1"/>
                    </pic:cNvPicPr>
                  </pic:nvPicPr>
                  <pic:blipFill>
                    <a:blip r:embed="rId12"/>
                    <a:srcRect/>
                    <a:stretch>
                      <a:fillRect/>
                    </a:stretch>
                  </pic:blipFill>
                  <pic:spPr bwMode="auto">
                    <a:xfrm>
                      <a:off x="0" y="0"/>
                      <a:ext cx="4162425" cy="1914525"/>
                    </a:xfrm>
                    <a:prstGeom prst="rect">
                      <a:avLst/>
                    </a:prstGeom>
                    <a:noFill/>
                    <a:ln w="9525">
                      <a:noFill/>
                      <a:miter lim="800000"/>
                      <a:headEnd/>
                      <a:tailEnd/>
                    </a:ln>
                  </pic:spPr>
                </pic:pic>
              </a:graphicData>
            </a:graphic>
          </wp:inline>
        </w:drawing>
      </w:r>
    </w:p>
    <w:p w:rsidR="00E4338A" w:rsidRPr="00E4338A" w:rsidRDefault="00E4338A" w:rsidP="00E4338A"/>
    <w:p w:rsidR="00E4338A" w:rsidRDefault="00E4338A" w:rsidP="00E4338A">
      <w:r>
        <w:t>2-</w:t>
      </w:r>
    </w:p>
    <w:p w:rsidR="00E4338A" w:rsidRPr="00E4338A" w:rsidRDefault="00E4338A" w:rsidP="00E4338A">
      <w:pPr>
        <w:shd w:val="clear" w:color="auto" w:fill="FFFFFF"/>
        <w:spacing w:after="180" w:line="240" w:lineRule="auto"/>
        <w:rPr>
          <w:rFonts w:ascii="Arial" w:eastAsia="Times New Roman" w:hAnsi="Arial" w:cs="Arial"/>
          <w:color w:val="202124"/>
          <w:sz w:val="24"/>
          <w:szCs w:val="24"/>
          <w:lang w:eastAsia="es-AR"/>
        </w:rPr>
      </w:pPr>
      <w:r w:rsidRPr="00E4338A">
        <w:rPr>
          <w:rFonts w:ascii="Arial" w:eastAsia="Times New Roman" w:hAnsi="Arial" w:cs="Arial"/>
          <w:b/>
          <w:bCs/>
          <w:color w:val="202124"/>
          <w:sz w:val="24"/>
          <w:szCs w:val="24"/>
          <w:lang w:eastAsia="es-AR"/>
        </w:rPr>
        <w:t>Los tipos de archivo más comunes son:</w:t>
      </w:r>
    </w:p>
    <w:p w:rsidR="00E4338A" w:rsidRPr="00E4338A" w:rsidRDefault="00E4338A" w:rsidP="00E4338A">
      <w:pPr>
        <w:numPr>
          <w:ilvl w:val="0"/>
          <w:numId w:val="16"/>
        </w:numPr>
        <w:shd w:val="clear" w:color="auto" w:fill="FFFFFF"/>
        <w:spacing w:after="60" w:line="240" w:lineRule="auto"/>
        <w:ind w:left="0"/>
        <w:rPr>
          <w:rFonts w:ascii="Arial" w:eastAsia="Times New Roman" w:hAnsi="Arial" w:cs="Arial"/>
          <w:color w:val="202124"/>
          <w:sz w:val="24"/>
          <w:szCs w:val="24"/>
          <w:lang w:eastAsia="es-AR"/>
        </w:rPr>
      </w:pPr>
      <w:r w:rsidRPr="00E4338A">
        <w:rPr>
          <w:rFonts w:ascii="Arial" w:eastAsia="Times New Roman" w:hAnsi="Arial" w:cs="Arial"/>
          <w:color w:val="202124"/>
          <w:sz w:val="24"/>
          <w:szCs w:val="24"/>
          <w:lang w:eastAsia="es-AR"/>
        </w:rPr>
        <w:t>De texto: txt, doc, docx, etc.</w:t>
      </w:r>
    </w:p>
    <w:p w:rsidR="00E4338A" w:rsidRPr="00E4338A" w:rsidRDefault="00E4338A" w:rsidP="00E4338A">
      <w:pPr>
        <w:numPr>
          <w:ilvl w:val="0"/>
          <w:numId w:val="16"/>
        </w:numPr>
        <w:shd w:val="clear" w:color="auto" w:fill="FFFFFF"/>
        <w:spacing w:after="60" w:line="240" w:lineRule="auto"/>
        <w:ind w:left="0"/>
        <w:rPr>
          <w:rFonts w:ascii="Arial" w:eastAsia="Times New Roman" w:hAnsi="Arial" w:cs="Arial"/>
          <w:color w:val="202124"/>
          <w:sz w:val="24"/>
          <w:szCs w:val="24"/>
          <w:lang w:eastAsia="es-AR"/>
        </w:rPr>
      </w:pPr>
      <w:r w:rsidRPr="00E4338A">
        <w:rPr>
          <w:rFonts w:ascii="Arial" w:eastAsia="Times New Roman" w:hAnsi="Arial" w:cs="Arial"/>
          <w:color w:val="202124"/>
          <w:sz w:val="24"/>
          <w:szCs w:val="24"/>
          <w:lang w:eastAsia="es-AR"/>
        </w:rPr>
        <w:t>De imagen: jpg, gif, bmp, png, etc.</w:t>
      </w:r>
    </w:p>
    <w:p w:rsidR="00E4338A" w:rsidRPr="00E4338A" w:rsidRDefault="00E4338A" w:rsidP="00E4338A">
      <w:pPr>
        <w:numPr>
          <w:ilvl w:val="0"/>
          <w:numId w:val="16"/>
        </w:numPr>
        <w:shd w:val="clear" w:color="auto" w:fill="FFFFFF"/>
        <w:spacing w:after="60" w:line="240" w:lineRule="auto"/>
        <w:ind w:left="0"/>
        <w:rPr>
          <w:rFonts w:ascii="Arial" w:eastAsia="Times New Roman" w:hAnsi="Arial" w:cs="Arial"/>
          <w:color w:val="202124"/>
          <w:sz w:val="24"/>
          <w:szCs w:val="24"/>
          <w:lang w:eastAsia="es-AR"/>
        </w:rPr>
      </w:pPr>
      <w:r w:rsidRPr="00E4338A">
        <w:rPr>
          <w:rFonts w:ascii="Arial" w:eastAsia="Times New Roman" w:hAnsi="Arial" w:cs="Arial"/>
          <w:color w:val="202124"/>
          <w:sz w:val="24"/>
          <w:szCs w:val="24"/>
          <w:lang w:eastAsia="es-AR"/>
        </w:rPr>
        <w:t>De vídeo: avi, mp4, mpeg, mwv, etc.</w:t>
      </w:r>
    </w:p>
    <w:p w:rsidR="00E4338A" w:rsidRPr="00E4338A" w:rsidRDefault="00E4338A" w:rsidP="00E4338A">
      <w:pPr>
        <w:numPr>
          <w:ilvl w:val="0"/>
          <w:numId w:val="16"/>
        </w:numPr>
        <w:shd w:val="clear" w:color="auto" w:fill="FFFFFF"/>
        <w:spacing w:after="60" w:line="240" w:lineRule="auto"/>
        <w:ind w:left="0"/>
        <w:rPr>
          <w:rFonts w:ascii="Arial" w:eastAsia="Times New Roman" w:hAnsi="Arial" w:cs="Arial"/>
          <w:color w:val="202124"/>
          <w:sz w:val="24"/>
          <w:szCs w:val="24"/>
          <w:lang w:eastAsia="es-AR"/>
        </w:rPr>
      </w:pPr>
      <w:r w:rsidRPr="00E4338A">
        <w:rPr>
          <w:rFonts w:ascii="Arial" w:eastAsia="Times New Roman" w:hAnsi="Arial" w:cs="Arial"/>
          <w:color w:val="202124"/>
          <w:sz w:val="24"/>
          <w:szCs w:val="24"/>
          <w:lang w:eastAsia="es-AR"/>
        </w:rPr>
        <w:t>De ejecución o del sistema: exe, bat, dll, sys, etc.</w:t>
      </w:r>
    </w:p>
    <w:p w:rsidR="00E4338A" w:rsidRPr="00E4338A" w:rsidRDefault="00E4338A" w:rsidP="00E4338A">
      <w:pPr>
        <w:numPr>
          <w:ilvl w:val="0"/>
          <w:numId w:val="16"/>
        </w:numPr>
        <w:shd w:val="clear" w:color="auto" w:fill="FFFFFF"/>
        <w:spacing w:after="60" w:line="240" w:lineRule="auto"/>
        <w:ind w:left="0"/>
        <w:rPr>
          <w:rFonts w:ascii="Arial" w:eastAsia="Times New Roman" w:hAnsi="Arial" w:cs="Arial"/>
          <w:color w:val="202124"/>
          <w:sz w:val="24"/>
          <w:szCs w:val="24"/>
          <w:lang w:eastAsia="es-AR"/>
        </w:rPr>
      </w:pPr>
      <w:r w:rsidRPr="00E4338A">
        <w:rPr>
          <w:rFonts w:ascii="Arial" w:eastAsia="Times New Roman" w:hAnsi="Arial" w:cs="Arial"/>
          <w:color w:val="202124"/>
          <w:sz w:val="24"/>
          <w:szCs w:val="24"/>
          <w:lang w:eastAsia="es-AR"/>
        </w:rPr>
        <w:t>De audio: mp3, wav, wma, etc.</w:t>
      </w:r>
    </w:p>
    <w:p w:rsidR="00E4338A" w:rsidRPr="00E4338A" w:rsidRDefault="00E4338A" w:rsidP="00E4338A">
      <w:pPr>
        <w:numPr>
          <w:ilvl w:val="0"/>
          <w:numId w:val="16"/>
        </w:numPr>
        <w:shd w:val="clear" w:color="auto" w:fill="FFFFFF"/>
        <w:spacing w:after="60" w:line="240" w:lineRule="auto"/>
        <w:ind w:left="0"/>
        <w:rPr>
          <w:rFonts w:ascii="Arial" w:eastAsia="Times New Roman" w:hAnsi="Arial" w:cs="Arial"/>
          <w:color w:val="202124"/>
          <w:sz w:val="24"/>
          <w:szCs w:val="24"/>
          <w:lang w:eastAsia="es-AR"/>
        </w:rPr>
      </w:pPr>
      <w:r w:rsidRPr="00E4338A">
        <w:rPr>
          <w:rFonts w:ascii="Arial" w:eastAsia="Times New Roman" w:hAnsi="Arial" w:cs="Arial"/>
          <w:color w:val="202124"/>
          <w:sz w:val="24"/>
          <w:szCs w:val="24"/>
          <w:lang w:eastAsia="es-AR"/>
        </w:rPr>
        <w:t>De </w:t>
      </w:r>
      <w:r w:rsidRPr="00E4338A">
        <w:rPr>
          <w:rFonts w:ascii="Arial" w:eastAsia="Times New Roman" w:hAnsi="Arial" w:cs="Arial"/>
          <w:b/>
          <w:bCs/>
          <w:color w:val="202124"/>
          <w:sz w:val="24"/>
          <w:szCs w:val="24"/>
          <w:lang w:eastAsia="es-AR"/>
        </w:rPr>
        <w:t>archivo</w:t>
      </w:r>
      <w:r w:rsidRPr="00E4338A">
        <w:rPr>
          <w:rFonts w:ascii="Arial" w:eastAsia="Times New Roman" w:hAnsi="Arial" w:cs="Arial"/>
          <w:color w:val="202124"/>
          <w:sz w:val="24"/>
          <w:szCs w:val="24"/>
          <w:lang w:eastAsia="es-AR"/>
        </w:rPr>
        <w:t> comprimido: zip, rar, tar, etc.</w:t>
      </w:r>
    </w:p>
    <w:p w:rsidR="00E4338A" w:rsidRPr="00E4338A" w:rsidRDefault="00E4338A" w:rsidP="00E4338A">
      <w:pPr>
        <w:numPr>
          <w:ilvl w:val="0"/>
          <w:numId w:val="16"/>
        </w:numPr>
        <w:shd w:val="clear" w:color="auto" w:fill="FFFFFF"/>
        <w:spacing w:after="60" w:line="240" w:lineRule="auto"/>
        <w:ind w:left="0"/>
        <w:rPr>
          <w:rFonts w:ascii="Arial" w:eastAsia="Times New Roman" w:hAnsi="Arial" w:cs="Arial"/>
          <w:color w:val="202124"/>
          <w:sz w:val="24"/>
          <w:szCs w:val="24"/>
          <w:lang w:eastAsia="es-AR"/>
        </w:rPr>
      </w:pPr>
      <w:r w:rsidRPr="00E4338A">
        <w:rPr>
          <w:rFonts w:ascii="Arial" w:eastAsia="Times New Roman" w:hAnsi="Arial" w:cs="Arial"/>
          <w:color w:val="202124"/>
          <w:sz w:val="24"/>
          <w:szCs w:val="24"/>
          <w:lang w:eastAsia="es-AR"/>
        </w:rPr>
        <w:t>De lectura: pdf, epub, azw, ibook, </w:t>
      </w:r>
    </w:p>
    <w:p w:rsidR="00E4338A" w:rsidRDefault="00E4338A" w:rsidP="00E4338A"/>
    <w:p w:rsidR="00E4338A" w:rsidRDefault="00E4338A" w:rsidP="00E4338A"/>
    <w:p w:rsidR="00E4338A" w:rsidRDefault="00E4338A" w:rsidP="00E4338A"/>
    <w:p w:rsidR="00E4338A" w:rsidRDefault="00E4338A" w:rsidP="00E4338A"/>
    <w:p w:rsidR="00E4338A" w:rsidRDefault="00E4338A" w:rsidP="00E4338A"/>
    <w:p w:rsidR="00E4338A" w:rsidRDefault="00E4338A" w:rsidP="00E4338A"/>
    <w:p w:rsidR="00E4338A" w:rsidRDefault="00E4338A" w:rsidP="00E4338A">
      <w:r>
        <w:lastRenderedPageBreak/>
        <w:t>3-</w:t>
      </w:r>
      <w:r>
        <w:rPr>
          <w:rFonts w:ascii="Arial" w:hAnsi="Arial" w:cs="Arial"/>
          <w:color w:val="4D5156"/>
          <w:sz w:val="23"/>
          <w:szCs w:val="23"/>
          <w:shd w:val="clear" w:color="auto" w:fill="FFFFFF"/>
        </w:rPr>
        <w:t>Básicamente una </w:t>
      </w:r>
      <w:r>
        <w:rPr>
          <w:rStyle w:val="nfasis"/>
          <w:rFonts w:ascii="Arial" w:hAnsi="Arial" w:cs="Arial"/>
          <w:color w:val="5F6368"/>
          <w:sz w:val="23"/>
          <w:szCs w:val="23"/>
          <w:shd w:val="clear" w:color="auto" w:fill="FFFFFF"/>
        </w:rPr>
        <w:t>carpeta</w:t>
      </w:r>
      <w:r>
        <w:rPr>
          <w:rFonts w:ascii="Arial" w:hAnsi="Arial" w:cs="Arial"/>
          <w:color w:val="4D5156"/>
          <w:sz w:val="23"/>
          <w:szCs w:val="23"/>
          <w:shd w:val="clear" w:color="auto" w:fill="FFFFFF"/>
        </w:rPr>
        <w:t> es una ubicación virtual dentro de la estructura de archivos de la computadora, en donde se almacenan archivos de todo tipo.</w:t>
      </w:r>
    </w:p>
    <w:p w:rsidR="00E4338A" w:rsidRDefault="00E4338A" w:rsidP="00E4338A"/>
    <w:p w:rsidR="00E4338A" w:rsidRDefault="00E4338A" w:rsidP="00E4338A">
      <w:r w:rsidRPr="00E4338A">
        <w:rPr>
          <w:noProof/>
          <w:lang w:val="es-ES" w:eastAsia="es-ES"/>
        </w:rPr>
        <w:drawing>
          <wp:inline distT="0" distB="0" distL="0" distR="0">
            <wp:extent cx="2647315" cy="1722755"/>
            <wp:effectExtent l="19050" t="0" r="635" b="0"/>
            <wp:docPr id="9" name="Imagen 19" descr="D:\Users\Secundaria\Pictures\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Users\Secundaria\Pictures\download (1).png"/>
                    <pic:cNvPicPr>
                      <a:picLocks noChangeAspect="1" noChangeArrowheads="1"/>
                    </pic:cNvPicPr>
                  </pic:nvPicPr>
                  <pic:blipFill>
                    <a:blip r:embed="rId13"/>
                    <a:srcRect/>
                    <a:stretch>
                      <a:fillRect/>
                    </a:stretch>
                  </pic:blipFill>
                  <pic:spPr bwMode="auto">
                    <a:xfrm>
                      <a:off x="0" y="0"/>
                      <a:ext cx="2647315" cy="1722755"/>
                    </a:xfrm>
                    <a:prstGeom prst="rect">
                      <a:avLst/>
                    </a:prstGeom>
                    <a:noFill/>
                    <a:ln w="9525">
                      <a:noFill/>
                      <a:miter lim="800000"/>
                      <a:headEnd/>
                      <a:tailEnd/>
                    </a:ln>
                  </pic:spPr>
                </pic:pic>
              </a:graphicData>
            </a:graphic>
          </wp:inline>
        </w:drawing>
      </w:r>
    </w:p>
    <w:p w:rsidR="00E4338A" w:rsidRDefault="00E4338A" w:rsidP="00E4338A"/>
    <w:p w:rsidR="00E4338A" w:rsidRDefault="00E4338A" w:rsidP="00E4338A"/>
    <w:p w:rsidR="00E4338A" w:rsidRDefault="00E4338A" w:rsidP="00E4338A">
      <w:r>
        <w:t>4-</w:t>
      </w:r>
    </w:p>
    <w:p w:rsidR="00E4338A" w:rsidRDefault="00E4338A" w:rsidP="00E4338A">
      <w:pPr>
        <w:rPr>
          <w:rFonts w:ascii="Arial" w:hAnsi="Arial" w:cs="Arial"/>
          <w:color w:val="202124"/>
          <w:sz w:val="27"/>
          <w:szCs w:val="27"/>
          <w:shd w:val="clear" w:color="auto" w:fill="FFFFFF"/>
        </w:rPr>
      </w:pPr>
      <w:r>
        <w:rPr>
          <w:rFonts w:ascii="Arial" w:hAnsi="Arial" w:cs="Arial"/>
          <w:color w:val="202124"/>
          <w:sz w:val="27"/>
          <w:szCs w:val="27"/>
          <w:shd w:val="clear" w:color="auto" w:fill="FFFFFF"/>
        </w:rPr>
        <w:t>El Office </w:t>
      </w:r>
      <w:r>
        <w:rPr>
          <w:rFonts w:ascii="Arial" w:hAnsi="Arial" w:cs="Arial"/>
          <w:b/>
          <w:bCs/>
          <w:color w:val="202124"/>
          <w:sz w:val="27"/>
          <w:szCs w:val="27"/>
          <w:shd w:val="clear" w:color="auto" w:fill="FFFFFF"/>
        </w:rPr>
        <w:t>portapapeles</w:t>
      </w:r>
      <w:r>
        <w:rPr>
          <w:rFonts w:ascii="Arial" w:hAnsi="Arial" w:cs="Arial"/>
          <w:color w:val="202124"/>
          <w:sz w:val="27"/>
          <w:szCs w:val="27"/>
          <w:shd w:val="clear" w:color="auto" w:fill="FFFFFF"/>
        </w:rPr>
        <w:t> almacena texto y gráficos </w:t>
      </w:r>
      <w:r>
        <w:rPr>
          <w:rFonts w:ascii="Arial" w:hAnsi="Arial" w:cs="Arial"/>
          <w:b/>
          <w:bCs/>
          <w:color w:val="202124"/>
          <w:sz w:val="27"/>
          <w:szCs w:val="27"/>
          <w:shd w:val="clear" w:color="auto" w:fill="FFFFFF"/>
        </w:rPr>
        <w:t>que</w:t>
      </w:r>
      <w:r>
        <w:rPr>
          <w:rFonts w:ascii="Arial" w:hAnsi="Arial" w:cs="Arial"/>
          <w:color w:val="202124"/>
          <w:sz w:val="27"/>
          <w:szCs w:val="27"/>
          <w:shd w:val="clear" w:color="auto" w:fill="FFFFFF"/>
        </w:rPr>
        <w:t> copia o corta desde cualquier lugar y le permite pegar los </w:t>
      </w:r>
      <w:r>
        <w:rPr>
          <w:rFonts w:ascii="Arial" w:hAnsi="Arial" w:cs="Arial"/>
          <w:b/>
          <w:bCs/>
          <w:color w:val="202124"/>
          <w:sz w:val="27"/>
          <w:szCs w:val="27"/>
          <w:shd w:val="clear" w:color="auto" w:fill="FFFFFF"/>
        </w:rPr>
        <w:t>elementos</w:t>
      </w:r>
      <w:r>
        <w:rPr>
          <w:rFonts w:ascii="Arial" w:hAnsi="Arial" w:cs="Arial"/>
          <w:color w:val="202124"/>
          <w:sz w:val="27"/>
          <w:szCs w:val="27"/>
          <w:shd w:val="clear" w:color="auto" w:fill="FFFFFF"/>
        </w:rPr>
        <w:t> almacenados en cualquier otro archivo Office archivo. Esta </w:t>
      </w:r>
      <w:r>
        <w:rPr>
          <w:rFonts w:ascii="Arial" w:hAnsi="Arial" w:cs="Arial"/>
          <w:b/>
          <w:bCs/>
          <w:color w:val="202124"/>
          <w:sz w:val="27"/>
          <w:szCs w:val="27"/>
          <w:shd w:val="clear" w:color="auto" w:fill="FFFFFF"/>
        </w:rPr>
        <w:t>es</w:t>
      </w:r>
      <w:r>
        <w:rPr>
          <w:rFonts w:ascii="Arial" w:hAnsi="Arial" w:cs="Arial"/>
          <w:color w:val="202124"/>
          <w:sz w:val="27"/>
          <w:szCs w:val="27"/>
          <w:shd w:val="clear" w:color="auto" w:fill="FFFFFF"/>
        </w:rPr>
        <w:t> la manera </w:t>
      </w:r>
      <w:r>
        <w:rPr>
          <w:rFonts w:ascii="Arial" w:hAnsi="Arial" w:cs="Arial"/>
          <w:b/>
          <w:bCs/>
          <w:color w:val="202124"/>
          <w:sz w:val="27"/>
          <w:szCs w:val="27"/>
          <w:shd w:val="clear" w:color="auto" w:fill="FFFFFF"/>
        </w:rPr>
        <w:t>en que</w:t>
      </w:r>
      <w:r>
        <w:rPr>
          <w:rFonts w:ascii="Arial" w:hAnsi="Arial" w:cs="Arial"/>
          <w:color w:val="202124"/>
          <w:sz w:val="27"/>
          <w:szCs w:val="27"/>
          <w:shd w:val="clear" w:color="auto" w:fill="FFFFFF"/>
        </w:rPr>
        <w:t> funciona en Word 2013 o 2016.</w:t>
      </w:r>
    </w:p>
    <w:p w:rsidR="00E4338A" w:rsidRPr="00E4338A" w:rsidRDefault="00E4338A" w:rsidP="00E4338A"/>
    <w:sectPr w:rsidR="00E4338A" w:rsidRPr="00E4338A" w:rsidSect="002A3CFF">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38A" w:rsidRDefault="00E4338A" w:rsidP="00E4338A">
      <w:pPr>
        <w:spacing w:after="0" w:line="240" w:lineRule="auto"/>
      </w:pPr>
      <w:r>
        <w:separator/>
      </w:r>
    </w:p>
  </w:endnote>
  <w:endnote w:type="continuationSeparator" w:id="1">
    <w:p w:rsidR="00E4338A" w:rsidRDefault="00E4338A" w:rsidP="00E43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38A" w:rsidRDefault="00E4338A" w:rsidP="00E4338A">
      <w:pPr>
        <w:spacing w:after="0" w:line="240" w:lineRule="auto"/>
      </w:pPr>
      <w:r>
        <w:separator/>
      </w:r>
    </w:p>
  </w:footnote>
  <w:footnote w:type="continuationSeparator" w:id="1">
    <w:p w:rsidR="00E4338A" w:rsidRDefault="00E4338A" w:rsidP="00E433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3F3A"/>
    <w:multiLevelType w:val="multilevel"/>
    <w:tmpl w:val="CD0A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FA2EF9"/>
    <w:multiLevelType w:val="multilevel"/>
    <w:tmpl w:val="71A4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6336F7"/>
    <w:multiLevelType w:val="multilevel"/>
    <w:tmpl w:val="AFFC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EB4267"/>
    <w:multiLevelType w:val="multilevel"/>
    <w:tmpl w:val="3D1A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C527B3"/>
    <w:multiLevelType w:val="multilevel"/>
    <w:tmpl w:val="6BDA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4A18B9"/>
    <w:multiLevelType w:val="multilevel"/>
    <w:tmpl w:val="4B2C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65547B"/>
    <w:multiLevelType w:val="multilevel"/>
    <w:tmpl w:val="6D5C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8851842"/>
    <w:multiLevelType w:val="multilevel"/>
    <w:tmpl w:val="948C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047D05"/>
    <w:multiLevelType w:val="multilevel"/>
    <w:tmpl w:val="D3E2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9B578D"/>
    <w:multiLevelType w:val="multilevel"/>
    <w:tmpl w:val="22EA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F333B2F"/>
    <w:multiLevelType w:val="multilevel"/>
    <w:tmpl w:val="6A56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49237A"/>
    <w:multiLevelType w:val="multilevel"/>
    <w:tmpl w:val="557C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93B060E"/>
    <w:multiLevelType w:val="multilevel"/>
    <w:tmpl w:val="F58A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90F40B4"/>
    <w:multiLevelType w:val="multilevel"/>
    <w:tmpl w:val="E46C96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C82FCD"/>
    <w:multiLevelType w:val="multilevel"/>
    <w:tmpl w:val="F83E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92A0484"/>
    <w:multiLevelType w:val="multilevel"/>
    <w:tmpl w:val="EB7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7"/>
  </w:num>
  <w:num w:numId="3">
    <w:abstractNumId w:val="13"/>
  </w:num>
  <w:num w:numId="4">
    <w:abstractNumId w:val="5"/>
  </w:num>
  <w:num w:numId="5">
    <w:abstractNumId w:val="2"/>
  </w:num>
  <w:num w:numId="6">
    <w:abstractNumId w:val="6"/>
  </w:num>
  <w:num w:numId="7">
    <w:abstractNumId w:val="9"/>
  </w:num>
  <w:num w:numId="8">
    <w:abstractNumId w:val="14"/>
  </w:num>
  <w:num w:numId="9">
    <w:abstractNumId w:val="15"/>
  </w:num>
  <w:num w:numId="10">
    <w:abstractNumId w:val="4"/>
  </w:num>
  <w:num w:numId="11">
    <w:abstractNumId w:val="12"/>
  </w:num>
  <w:num w:numId="12">
    <w:abstractNumId w:val="3"/>
  </w:num>
  <w:num w:numId="13">
    <w:abstractNumId w:val="0"/>
  </w:num>
  <w:num w:numId="14">
    <w:abstractNumId w:val="11"/>
  </w:num>
  <w:num w:numId="15">
    <w:abstractNumId w:val="1"/>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110FE"/>
    <w:rsid w:val="00084387"/>
    <w:rsid w:val="002A3CFF"/>
    <w:rsid w:val="002D67E9"/>
    <w:rsid w:val="002F128D"/>
    <w:rsid w:val="0057111E"/>
    <w:rsid w:val="006B2E1D"/>
    <w:rsid w:val="0071630F"/>
    <w:rsid w:val="008110FE"/>
    <w:rsid w:val="00D62C91"/>
    <w:rsid w:val="00E4338A"/>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CFF"/>
  </w:style>
  <w:style w:type="paragraph" w:styleId="Ttulo1">
    <w:name w:val="heading 1"/>
    <w:basedOn w:val="Normal"/>
    <w:next w:val="Normal"/>
    <w:link w:val="Ttulo1Car"/>
    <w:uiPriority w:val="9"/>
    <w:qFormat/>
    <w:rsid w:val="008110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110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E4338A"/>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110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0FE"/>
    <w:rPr>
      <w:rFonts w:ascii="Tahoma" w:hAnsi="Tahoma" w:cs="Tahoma"/>
      <w:sz w:val="16"/>
      <w:szCs w:val="16"/>
    </w:rPr>
  </w:style>
  <w:style w:type="paragraph" w:styleId="Sinespaciado">
    <w:name w:val="No Spacing"/>
    <w:uiPriority w:val="1"/>
    <w:qFormat/>
    <w:rsid w:val="008110FE"/>
    <w:pPr>
      <w:spacing w:after="0" w:line="240" w:lineRule="auto"/>
    </w:pPr>
  </w:style>
  <w:style w:type="character" w:customStyle="1" w:styleId="Ttulo1Car">
    <w:name w:val="Título 1 Car"/>
    <w:basedOn w:val="Fuentedeprrafopredeter"/>
    <w:link w:val="Ttulo1"/>
    <w:uiPriority w:val="9"/>
    <w:rsid w:val="008110FE"/>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8110FE"/>
    <w:rPr>
      <w:rFonts w:asciiTheme="majorHAnsi" w:eastAsiaTheme="majorEastAsia" w:hAnsiTheme="majorHAnsi" w:cstheme="majorBidi"/>
      <w:b/>
      <w:bCs/>
      <w:color w:val="4F81BD" w:themeColor="accent1"/>
      <w:sz w:val="26"/>
      <w:szCs w:val="26"/>
    </w:rPr>
  </w:style>
  <w:style w:type="paragraph" w:customStyle="1" w:styleId="negro">
    <w:name w:val="negro"/>
    <w:basedOn w:val="Normal"/>
    <w:rsid w:val="00D62C9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D62C9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egro1">
    <w:name w:val="negro1"/>
    <w:basedOn w:val="Fuentedeprrafopredeter"/>
    <w:rsid w:val="00D62C91"/>
  </w:style>
  <w:style w:type="character" w:styleId="Hipervnculo">
    <w:name w:val="Hyperlink"/>
    <w:basedOn w:val="Fuentedeprrafopredeter"/>
    <w:uiPriority w:val="99"/>
    <w:semiHidden/>
    <w:unhideWhenUsed/>
    <w:rsid w:val="00D62C91"/>
    <w:rPr>
      <w:color w:val="0000FF"/>
      <w:u w:val="single"/>
    </w:rPr>
  </w:style>
  <w:style w:type="character" w:customStyle="1" w:styleId="Ttulo3Car">
    <w:name w:val="Título 3 Car"/>
    <w:basedOn w:val="Fuentedeprrafopredeter"/>
    <w:link w:val="Ttulo3"/>
    <w:uiPriority w:val="9"/>
    <w:rsid w:val="00E4338A"/>
    <w:rPr>
      <w:rFonts w:ascii="Times New Roman" w:eastAsia="Times New Roman" w:hAnsi="Times New Roman" w:cs="Times New Roman"/>
      <w:b/>
      <w:bCs/>
      <w:sz w:val="27"/>
      <w:szCs w:val="27"/>
      <w:lang w:val="es-ES" w:eastAsia="es-ES"/>
    </w:rPr>
  </w:style>
  <w:style w:type="paragraph" w:styleId="Encabezado">
    <w:name w:val="header"/>
    <w:basedOn w:val="Normal"/>
    <w:link w:val="EncabezadoCar"/>
    <w:uiPriority w:val="99"/>
    <w:semiHidden/>
    <w:unhideWhenUsed/>
    <w:rsid w:val="00E433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4338A"/>
  </w:style>
  <w:style w:type="paragraph" w:styleId="Piedepgina">
    <w:name w:val="footer"/>
    <w:basedOn w:val="Normal"/>
    <w:link w:val="PiedepginaCar"/>
    <w:uiPriority w:val="99"/>
    <w:semiHidden/>
    <w:unhideWhenUsed/>
    <w:rsid w:val="00E433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4338A"/>
  </w:style>
  <w:style w:type="character" w:styleId="nfasis">
    <w:name w:val="Emphasis"/>
    <w:basedOn w:val="Fuentedeprrafopredeter"/>
    <w:uiPriority w:val="20"/>
    <w:qFormat/>
    <w:rsid w:val="00E4338A"/>
    <w:rPr>
      <w:i/>
      <w:iCs/>
    </w:rPr>
  </w:style>
  <w:style w:type="paragraph" w:styleId="Ttulo">
    <w:name w:val="Title"/>
    <w:basedOn w:val="Normal"/>
    <w:next w:val="Normal"/>
    <w:link w:val="TtuloCar"/>
    <w:uiPriority w:val="10"/>
    <w:qFormat/>
    <w:rsid w:val="000843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8438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228309">
      <w:bodyDiv w:val="1"/>
      <w:marLeft w:val="0"/>
      <w:marRight w:val="0"/>
      <w:marTop w:val="0"/>
      <w:marBottom w:val="0"/>
      <w:divBdr>
        <w:top w:val="none" w:sz="0" w:space="0" w:color="auto"/>
        <w:left w:val="none" w:sz="0" w:space="0" w:color="auto"/>
        <w:bottom w:val="none" w:sz="0" w:space="0" w:color="auto"/>
        <w:right w:val="none" w:sz="0" w:space="0" w:color="auto"/>
      </w:divBdr>
      <w:divsChild>
        <w:div w:id="786776480">
          <w:marLeft w:val="0"/>
          <w:marRight w:val="0"/>
          <w:marTop w:val="0"/>
          <w:marBottom w:val="180"/>
          <w:divBdr>
            <w:top w:val="none" w:sz="0" w:space="0" w:color="auto"/>
            <w:left w:val="none" w:sz="0" w:space="0" w:color="auto"/>
            <w:bottom w:val="none" w:sz="0" w:space="0" w:color="auto"/>
            <w:right w:val="none" w:sz="0" w:space="0" w:color="auto"/>
          </w:divBdr>
        </w:div>
      </w:divsChild>
    </w:div>
    <w:div w:id="601452712">
      <w:bodyDiv w:val="1"/>
      <w:marLeft w:val="0"/>
      <w:marRight w:val="0"/>
      <w:marTop w:val="0"/>
      <w:marBottom w:val="0"/>
      <w:divBdr>
        <w:top w:val="none" w:sz="0" w:space="0" w:color="auto"/>
        <w:left w:val="none" w:sz="0" w:space="0" w:color="auto"/>
        <w:bottom w:val="none" w:sz="0" w:space="0" w:color="auto"/>
        <w:right w:val="none" w:sz="0" w:space="0" w:color="auto"/>
      </w:divBdr>
      <w:divsChild>
        <w:div w:id="1389719792">
          <w:marLeft w:val="0"/>
          <w:marRight w:val="0"/>
          <w:marTop w:val="0"/>
          <w:marBottom w:val="180"/>
          <w:divBdr>
            <w:top w:val="none" w:sz="0" w:space="0" w:color="auto"/>
            <w:left w:val="none" w:sz="0" w:space="0" w:color="auto"/>
            <w:bottom w:val="none" w:sz="0" w:space="0" w:color="auto"/>
            <w:right w:val="none" w:sz="0" w:space="0" w:color="auto"/>
          </w:divBdr>
        </w:div>
      </w:divsChild>
    </w:div>
    <w:div w:id="1559319523">
      <w:bodyDiv w:val="1"/>
      <w:marLeft w:val="0"/>
      <w:marRight w:val="0"/>
      <w:marTop w:val="0"/>
      <w:marBottom w:val="0"/>
      <w:divBdr>
        <w:top w:val="none" w:sz="0" w:space="0" w:color="auto"/>
        <w:left w:val="none" w:sz="0" w:space="0" w:color="auto"/>
        <w:bottom w:val="none" w:sz="0" w:space="0" w:color="auto"/>
        <w:right w:val="none" w:sz="0" w:space="0" w:color="auto"/>
      </w:divBdr>
    </w:div>
    <w:div w:id="1642154288">
      <w:bodyDiv w:val="1"/>
      <w:marLeft w:val="0"/>
      <w:marRight w:val="0"/>
      <w:marTop w:val="0"/>
      <w:marBottom w:val="0"/>
      <w:divBdr>
        <w:top w:val="none" w:sz="0" w:space="0" w:color="auto"/>
        <w:left w:val="none" w:sz="0" w:space="0" w:color="auto"/>
        <w:bottom w:val="none" w:sz="0" w:space="0" w:color="auto"/>
        <w:right w:val="none" w:sz="0" w:space="0" w:color="auto"/>
      </w:divBdr>
      <w:divsChild>
        <w:div w:id="1803376334">
          <w:marLeft w:val="0"/>
          <w:marRight w:val="0"/>
          <w:marTop w:val="0"/>
          <w:marBottom w:val="180"/>
          <w:divBdr>
            <w:top w:val="none" w:sz="0" w:space="0" w:color="auto"/>
            <w:left w:val="none" w:sz="0" w:space="0" w:color="auto"/>
            <w:bottom w:val="none" w:sz="0" w:space="0" w:color="auto"/>
            <w:right w:val="none" w:sz="0" w:space="0" w:color="auto"/>
          </w:divBdr>
        </w:div>
      </w:divsChild>
    </w:div>
    <w:div w:id="209473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11</Pages>
  <Words>1491</Words>
  <Characters>8205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5</cp:revision>
  <dcterms:created xsi:type="dcterms:W3CDTF">2022-03-31T18:33:00Z</dcterms:created>
  <dcterms:modified xsi:type="dcterms:W3CDTF">2022-04-05T17:51:00Z</dcterms:modified>
</cp:coreProperties>
</file>