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202" coordsize="21600,21600" o:spt="202.0" path="m,l,21600r21600,l21600,xe">
            <v:stroke joinstyle="miter"/>
            <v:path o:connecttype="rect" gradientshapeok="t"/>
          </v:shapetype>
          <v:shapetype id="_x0000_t176" coordsize="21600,21600" o:spt="176.0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connectlocs="@8,0;0,@9;@8,@7;@6,@9" o:connecttype="custom" gradientshapeok="t" limo="10800,10800" textboxrect="@3,@3,@4,@5"/>
          </v:shapetype>
          <v:shapetype id="_x0000_t136" coordsize="21600,21600" o:spt="136.0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o:connectangles="270,180,90,0" o:connectlocs="@9,0;@10,10800;@11,21600;@12,10800" o:connecttype="custom" textpathok="t"/>
            <v:textpath fitshape="t" on="t"/>
            <v:handles/>
            <o:lock v:ext="edit" shapetype="t" text="t"/>
          </v:shapetype>
          <v:shapetype id="_x0000_t32" coordsize="21600,21600" o:oned="t" filled="f" o:spt="32.0" path="m,l21600,21600e">
            <v:path arrowok="t" o:connecttype="none" fillok="f"/>
            <o:lock v:ext="edit" shapetype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2316480</wp:posOffset>
            </wp:positionH>
            <wp:positionV relativeFrom="paragraph">
              <wp:posOffset>196850</wp:posOffset>
            </wp:positionV>
            <wp:extent cx="3035935" cy="753110"/>
            <wp:effectExtent b="0" l="0" r="0" t="0"/>
            <wp:wrapTopAndBottom distB="0" distT="0"/>
            <wp:docPr descr="LOGO COLOEGIO.jpg" id="50" name="image3.png"/>
            <a:graphic>
              <a:graphicData uri="http://schemas.openxmlformats.org/drawingml/2006/picture">
                <pic:pic>
                  <pic:nvPicPr>
                    <pic:cNvPr descr="LOGO COLOEGIO.jpg" id="0" name="image3.png"/>
                    <pic:cNvPicPr preferRelativeResize="0"/>
                  </pic:nvPicPr>
                  <pic:blipFill>
                    <a:blip r:embed="rId6"/>
                    <a:srcRect b="17895" l="0" r="2117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1372870</wp:posOffset>
            </wp:positionH>
            <wp:positionV relativeFrom="paragraph">
              <wp:posOffset>0</wp:posOffset>
            </wp:positionV>
            <wp:extent cx="930910" cy="922655"/>
            <wp:effectExtent b="0" l="0" r="0" t="0"/>
            <wp:wrapSquare wrapText="bothSides" distB="0" distT="0" distL="114300" distR="114300"/>
            <wp:docPr id="5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      TRABAJO PRÁCTICO EVALUATIVO DE GEOGRAFÌA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PRIMER TRIMESTRE</w:t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Apellido y Nombre</w:t>
      </w:r>
      <w:r w:rsidDel="00000000" w:rsidR="00000000" w:rsidRPr="00000000">
        <w:rPr>
          <w:rFonts w:ascii="Arial" w:cs="Arial" w:eastAsia="Arial" w:hAnsi="Arial"/>
          <w:rtl w:val="0"/>
        </w:rPr>
        <w:t xml:space="preserve">: Aldana Olivera</w:t>
      </w:r>
      <w:r w:rsidDel="00000000" w:rsidR="00000000" w:rsidRPr="00000000">
        <w:pict>
          <v:shape id="Cuadro de texto 1" style="position:absolute;margin-left:412.85pt;margin-top:2.3pt;width:125.5pt;height:49pt;z-index:251661312;visibility:visible;mso-position-horizontal:absolute;mso-position-horizontal-relative:margin;mso-position-vertical:absolute;mso-position-vertical-relative:text;" o:spid="_x0000_s1026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">
            <v:textbox>
              <w:txbxContent>
                <w:p w:rsidR="00574A10" w:rsidDel="00000000" w:rsidP="00574A10" w:rsidRDefault="00574A10" w:rsidRPr="004A7233">
                  <w:pPr>
                    <w:rPr>
                      <w:rFonts w:ascii="Arial" w:cs="Arial" w:hAnsi="Arial"/>
                      <w:b w:val="1"/>
                    </w:rPr>
                  </w:pPr>
                  <w:r w:rsidDel="00000000" w:rsidR="00000000" w:rsidRPr="004A7233">
                    <w:rPr>
                      <w:rFonts w:ascii="Arial" w:cs="Arial" w:hAnsi="Arial"/>
                      <w:b w:val="1"/>
                    </w:rPr>
                    <w:t>NOTA:</w:t>
                  </w:r>
                </w:p>
              </w:txbxContent>
            </v:textbox>
            <w10:wrap/>
          </v:shape>
        </w:pict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Fecha:</w:t>
      </w:r>
      <w:r w:rsidDel="00000000" w:rsidR="00000000" w:rsidRPr="00000000">
        <w:rPr>
          <w:rFonts w:ascii="Arial" w:cs="Arial" w:eastAsia="Arial" w:hAnsi="Arial"/>
          <w:rtl w:val="0"/>
        </w:rPr>
        <w:t xml:space="preserve"> …….. /……. / ……..</w:t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Curso:</w:t>
      </w:r>
      <w:r w:rsidDel="00000000" w:rsidR="00000000" w:rsidRPr="00000000">
        <w:rPr>
          <w:rFonts w:ascii="Arial" w:cs="Arial" w:eastAsia="Arial" w:hAnsi="Arial"/>
          <w:rtl w:val="0"/>
        </w:rPr>
        <w:t xml:space="preserve"> 2 “A”</w:t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Docente:</w:t>
      </w:r>
      <w:r w:rsidDel="00000000" w:rsidR="00000000" w:rsidRPr="00000000">
        <w:rPr>
          <w:rFonts w:ascii="Arial" w:cs="Arial" w:eastAsia="Arial" w:hAnsi="Arial"/>
          <w:rtl w:val="0"/>
        </w:rPr>
        <w:t xml:space="preserve"> Solar, Andrea 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Correo electrónico: </w:t>
      </w: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Andreacarolinasolar@gmail.com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Objetivos del Trabajo Práctico: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Reconocer, comparar, analizar y relacionar los diferentes elementos geográficos combinando las condiciones naturales y las necesidades de los habitantes. </w:t>
      </w:r>
      <w:r w:rsidDel="00000000" w:rsidR="00000000" w:rsidRPr="00000000">
        <w:rPr>
          <w:rtl w:val="0"/>
        </w:rPr>
      </w:r>
      <w:r w:rsidDel="00000000" w:rsidR="00000000" w:rsidRPr="00000000">
        <w:pict>
          <v:rect id="Rectángulo 5" style="position:absolute;left:0;text-align:left;margin-left:325.15pt;margin-top:14.85pt;width:232.5pt;height:138.75pt;z-index:251663360;visibility:visible;mso-width-relative:margin;mso-height-relative:margin;mso-position-horizontal:absolute;mso-position-vertical:absolute;mso-position-horizontal-relative:margin;mso-position-vertical-relative:text;" o:spid="_x0000_s1027" filled="f" strokecolor="#70ad47 [3209]" strokeweight="1pt">
            <v:textbox>
              <w:txbxContent>
                <w:p w:rsidR="00E84A1D" w:rsidDel="00000000" w:rsidP="00E84A1D" w:rsidRDefault="00E84A1D" w:rsidRPr="00E84A1D">
                  <w:pPr>
                    <w:rPr>
                      <w:b w:val="1"/>
                      <w:color w:val="ff0000"/>
                      <w:sz w:val="20"/>
                      <w:szCs w:val="20"/>
                      <w:u w:val="single"/>
                    </w:rPr>
                  </w:pPr>
                  <w:r w:rsidDel="00000000" w:rsidR="00000000" w:rsidRPr="00E84A1D">
                    <w:rPr>
                      <w:b w:val="1"/>
                      <w:color w:val="ff0000"/>
                      <w:sz w:val="20"/>
                      <w:szCs w:val="20"/>
                      <w:u w:val="single"/>
                    </w:rPr>
                    <w:t>¡IMPORTANTE!</w:t>
                  </w:r>
                </w:p>
                <w:p w:rsidR="00E84A1D" w:rsidDel="00000000" w:rsidP="00E84A1D" w:rsidRDefault="00E84A1D" w:rsidRPr="00E84A1D">
                  <w:pPr>
                    <w:pStyle w:val="Prrafodelista"/>
                    <w:numPr>
                      <w:ilvl w:val="0"/>
                      <w:numId w:val="9"/>
                    </w:numPr>
                    <w:rPr>
                      <w:b w:val="1"/>
                      <w:color w:val="ff0000"/>
                      <w:sz w:val="20"/>
                      <w:szCs w:val="20"/>
                    </w:rPr>
                  </w:pPr>
                  <w:r w:rsidDel="00000000" w:rsidR="00000000" w:rsidRPr="00E84A1D">
                    <w:rPr>
                      <w:b w:val="1"/>
                      <w:color w:val="ff0000"/>
                      <w:sz w:val="20"/>
                      <w:szCs w:val="20"/>
                    </w:rPr>
                    <w:t xml:space="preserve">EL TRABAJO </w:t>
                  </w:r>
                  <w:r w:rsidDel="00000000" w:rsidR="00000000" w:rsidRPr="00000000">
                    <w:rPr>
                      <w:b w:val="1"/>
                      <w:color w:val="ff0000"/>
                      <w:sz w:val="20"/>
                      <w:szCs w:val="20"/>
                    </w:rPr>
                    <w:t xml:space="preserve">PRÀCTICO </w:t>
                  </w:r>
                  <w:r w:rsidDel="00000000" w:rsidR="00000000" w:rsidRPr="00E84A1D">
                    <w:rPr>
                      <w:b w:val="1"/>
                      <w:color w:val="ff0000"/>
                      <w:sz w:val="20"/>
                      <w:szCs w:val="20"/>
                    </w:rPr>
                    <w:t xml:space="preserve">DEBE SER REALIZADO INDIVIDUALMENTE, EL MISMO LLEVARÀ UNA NOTA CORRESPONDIENTE AL PRIMER TRIMESTRE. </w:t>
                  </w:r>
                </w:p>
                <w:p w:rsidR="00E84A1D" w:rsidDel="00000000" w:rsidP="00E84A1D" w:rsidRDefault="00E84A1D" w:rsidRPr="00E84A1D">
                  <w:pPr>
                    <w:pStyle w:val="Prrafodelista"/>
                    <w:numPr>
                      <w:ilvl w:val="0"/>
                      <w:numId w:val="9"/>
                    </w:numPr>
                    <w:rPr>
                      <w:b w:val="1"/>
                      <w:color w:val="ff0000"/>
                      <w:sz w:val="20"/>
                      <w:szCs w:val="20"/>
                    </w:rPr>
                  </w:pPr>
                  <w:r w:rsidDel="00000000" w:rsidR="00000000" w:rsidRPr="00E84A1D">
                    <w:rPr>
                      <w:b w:val="1"/>
                      <w:color w:val="ff0000"/>
                      <w:sz w:val="20"/>
                      <w:szCs w:val="20"/>
                    </w:rPr>
                    <w:t>DEBE ENVIARSE AL MAIL ANTES MENCIONADO EL DÌA 25/03/2020</w:t>
                  </w:r>
                </w:p>
                <w:p w:rsidR="00E84A1D" w:rsidDel="00000000" w:rsidP="00E84A1D" w:rsidRDefault="00E84A1D" w:rsidRPr="00000000">
                  <w:pPr>
                    <w:ind w:left="360"/>
                    <w:jc w:val="center"/>
                    <w:rPr>
                      <w:b w:val="1"/>
                      <w:color w:val="ff0000"/>
                      <w:sz w:val="20"/>
                      <w:szCs w:val="20"/>
                    </w:rPr>
                  </w:pPr>
                  <w:r w:rsidDel="00000000" w:rsidR="00000000" w:rsidRPr="00E84A1D">
                    <w:rPr>
                      <w:b w:val="1"/>
                      <w:color w:val="ff0000"/>
                      <w:sz w:val="20"/>
                      <w:szCs w:val="20"/>
                    </w:rPr>
                    <w:t xml:space="preserve">¡CUALQUIER CONSULTA </w:t>
                  </w:r>
                  <w:r w:rsidDel="00000000" w:rsidR="00000000" w:rsidRPr="00000000">
                    <w:rPr>
                      <w:b w:val="1"/>
                      <w:color w:val="ff0000"/>
                      <w:sz w:val="20"/>
                      <w:szCs w:val="20"/>
                    </w:rPr>
                    <w:t>NO DUDES EN PREGUNTAR! ¡¡¡BUENA SUERTE!!!</w:t>
                  </w:r>
                </w:p>
                <w:p w:rsidR="00E84A1D" w:rsidDel="00000000" w:rsidP="00E84A1D" w:rsidRDefault="00E84A1D" w:rsidRPr="00E84A1D">
                  <w:pPr>
                    <w:ind w:left="360"/>
                    <w:jc w:val="right"/>
                    <w:rPr>
                      <w:rFonts w:ascii="Lucida Calligraphy" w:hAnsi="Lucida Calligraphy"/>
                      <w:b w:val="1"/>
                      <w:color w:val="ff0000"/>
                      <w:sz w:val="16"/>
                      <w:szCs w:val="16"/>
                    </w:rPr>
                  </w:pPr>
                  <w:r w:rsidDel="00000000" w:rsidR="00000000" w:rsidRPr="00E84A1D">
                    <w:rPr>
                      <w:rFonts w:ascii="Lucida Calligraphy" w:hAnsi="Lucida Calligraphy"/>
                      <w:b w:val="1"/>
                      <w:color w:val="ff0000"/>
                      <w:sz w:val="16"/>
                      <w:szCs w:val="16"/>
                    </w:rPr>
                    <w:t>Prof. Andrea Solar</w:t>
                  </w:r>
                </w:p>
              </w:txbxContent>
            </v:textbox>
          </v:rect>
        </w:pict>
      </w:r>
    </w:p>
    <w:p w:rsidR="00000000" w:rsidDel="00000000" w:rsidP="00000000" w:rsidRDefault="00000000" w:rsidRPr="00000000" w14:paraId="0000000E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Capacidades a desarrollar: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Lectura e interpretación de textos.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Observación y análisis de mapas, planos e imágenes. 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Pensamiento crítico. </w:t>
      </w:r>
    </w:p>
    <w:p w:rsidR="00000000" w:rsidDel="00000000" w:rsidP="00000000" w:rsidRDefault="00000000" w:rsidRPr="00000000" w14:paraId="00000012">
      <w:pPr>
        <w:spacing w:after="0"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Consignas: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Lea el siguiente texto y luego realice las actividades: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129964" cy="4169984"/>
            <wp:effectExtent b="38100" l="38100" r="38100" t="38100"/>
            <wp:docPr id="5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9964" cy="4169984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Completa el esquema de la Geografía del pasado y la Geografía actual.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6268325" cy="2076740"/>
            <wp:effectExtent b="0" l="0" r="0" t="0"/>
            <wp:docPr id="5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8325" cy="2076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pict>
          <v:shape id="_x0000_s1030" style="position:absolute;left:0;text-align:left;margin-left:33.9pt;margin-top:73.75pt;width:236.25pt;height:83.25pt;z-index:251664384;mso-position-horizontal:absolute;mso-position-vertical:absolute;mso-position-horizontal-relative:margin;mso-position-vertical-relative:text;" fillcolor="white [3212]" strokecolor="#f2f2f2 [3041]" strokeweight="3pt" type="#_x0000_t202">
            <v:shadow color="#1f3763 [1608]" offset="1pt" offset2="-1pt" on="t" opacity=".5" type="perspective"/>
            <v:textbox>
              <w:txbxContent>
                <w:p w:rsidR="001610CF" w:rsidDel="00000000" w:rsidP="00000000" w:rsidRDefault="001610CF" w:rsidRPr="001610CF">
                  <w:pPr>
                    <w:rPr>
                      <w:sz w:val="20"/>
                      <w:szCs w:val="20"/>
                    </w:rPr>
                  </w:pPr>
                  <w:r w:rsidDel="00000000" w:rsidR="00000000" w:rsidRPr="001610CF">
                    <w:rPr>
                      <w:sz w:val="20"/>
                      <w:szCs w:val="20"/>
                    </w:rPr>
                    <w:t>E</w:t>
                  </w:r>
                  <w:r w:rsidDel="00000000" w:rsidR="00CA54DD" w:rsidRPr="001610CF">
                    <w:rPr>
                      <w:sz w:val="20"/>
                      <w:szCs w:val="20"/>
                    </w:rPr>
                    <w:t>n la antiguedad las personas utilizaban distintas formas para orientarse, como por ejemplo, guiarse por</w:t>
                  </w:r>
                  <w:r w:rsidDel="00000000" w:rsidR="00000000" w:rsidRPr="001610CF">
                    <w:rPr>
                      <w:sz w:val="20"/>
                      <w:szCs w:val="20"/>
                    </w:rPr>
                    <w:t xml:space="preserve"> la Cruz del Sur, las cuales son</w:t>
                  </w:r>
                  <w:r w:rsidDel="00000000" w:rsidR="00CA54DD" w:rsidRPr="001610CF">
                    <w:rPr>
                      <w:sz w:val="20"/>
                      <w:szCs w:val="20"/>
                    </w:rPr>
                    <w:t xml:space="preserve"> un grupo de 4 estrellas que se</w:t>
                  </w:r>
                  <w:r w:rsidDel="00000000" w:rsidR="00000000" w:rsidRPr="001610CF">
                    <w:rPr>
                      <w:sz w:val="20"/>
                      <w:szCs w:val="20"/>
                    </w:rPr>
                    <w:t xml:space="preserve">ñalan el polo sur, así tambien pueden establecerse los puntos cardinales. </w:t>
                  </w:r>
                </w:p>
                <w:p w:rsidR="001610CF" w:rsidDel="00000000" w:rsidP="001610CF" w:rsidRDefault="001610CF" w:rsidRPr="001610CF">
                  <w:pPr>
                    <w:spacing w:line="240" w:lineRule="auto"/>
                    <w:rPr>
                      <w:sz w:val="16"/>
                      <w:szCs w:val="16"/>
                    </w:rPr>
                  </w:pPr>
                </w:p>
                <w:p w:rsidR="001610CF" w:rsidDel="00000000" w:rsidP="00000000" w:rsidRDefault="001610CF" w:rsidRPr="001610CF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Del="00000000" w:rsidR="00000000" w:rsidRPr="00000000">
        <w:pict>
          <v:shape id="_x0000_s1031" style="position:absolute;left:0;text-align:left;margin-left:283.65pt;margin-top:69.25pt;width:230.5pt;height:87.75pt;z-index:251665408;mso-position-horizontal:absolute;mso-position-vertical:absolute;mso-position-horizontal-relative:margin;mso-position-vertical-relative:text;" fillcolor="white [3212]" strokecolor="#f2f2f2 [3041]" strokeweight="3pt" type="#_x0000_t202">
            <v:shadow color="#1f3763 [1608]" offset="1pt" offset2="-1pt" on="t" opacity=".5" type="perspective"/>
            <v:textbox>
              <w:txbxContent>
                <w:p w:rsidR="00922B3D" w:rsidDel="00000000" w:rsidP="00000000" w:rsidRDefault="00EE2DF5" w:rsidRPr="001610CF">
                  <w:pPr>
                    <w:rPr>
                      <w:sz w:val="20"/>
                      <w:szCs w:val="20"/>
                    </w:rPr>
                  </w:pPr>
                  <w:r w:rsidDel="00000000" w:rsidR="00000000" w:rsidRPr="00EE2DF5">
                    <w:rPr>
                      <w:sz w:val="20"/>
                      <w:szCs w:val="20"/>
                    </w:rPr>
                    <w:t>Gracias a los avances tecnológicos, en la actualidad existen mejores herramientas de orientación, gracias a los Sistemas de Posicionamiento Global y las señales transmitidas desde  y el satélite, es posible establecer la posición exacta de cualquier lugar en la tierra.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Teniendo en cuenta las características de la Geografía actual, elabore una definición de “GEOGRAFÌA”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33" style="position:absolute;margin-left:16.9pt;margin-top:2.9pt;width:497.25pt;height:78pt;z-index:251667456;mso-position-horizontal:absolute;mso-position-vertical:absolute;mso-position-horizontal-relative:margin;mso-position-vertical-relative:text;" fillcolor="white [3212]" strokecolor="#f2f2f2 [3041]" strokeweight="3pt" type="#_x0000_t176">
            <v:fill angle="180" rotate="t"/>
            <v:shadow color="#1f3763 [1608]" offset="1pt" offset2="-1pt" on="t" opacity=".5" type="perspective"/>
            <v:textbox>
              <w:txbxContent>
                <w:p w:rsidR="00EE2DF5" w:rsidDel="00000000" w:rsidP="00000000" w:rsidRDefault="007D2297" w:rsidRPr="00000000">
                  <w:r w:rsidDel="00000000" w:rsidR="00000000" w:rsidRPr="00000000">
                    <w:t>La geografía, es una ciencia social</w:t>
                  </w:r>
                  <w:r w:rsidDel="00000000" w:rsidR="00000000" w:rsidRPr="007D2297">
                    <w:t xml:space="preserve"> que estudia la superficie de la Tierra</w:t>
                  </w:r>
                  <w:r w:rsidDel="00000000" w:rsidR="00000000" w:rsidRPr="00000000">
                    <w:t>, las sociedades</w:t>
                  </w:r>
                  <w:r w:rsidDel="00000000" w:rsidR="00000000" w:rsidRPr="007D2297">
                    <w:t>, tierras, paisajes, lugar</w:t>
                  </w:r>
                  <w:r w:rsidDel="00000000" w:rsidR="00000000" w:rsidRPr="00000000">
                    <w:t xml:space="preserve">es, regiones, </w:t>
                  </w:r>
                  <w:r w:rsidDel="00000000" w:rsidR="00000000" w:rsidRPr="007D2297">
                    <w:t xml:space="preserve"> los movimientos de la Tierra</w:t>
                  </w:r>
                  <w:r w:rsidDel="00000000" w:rsidR="00000000" w:rsidRPr="00000000">
                    <w:t xml:space="preserve"> </w:t>
                  </w:r>
                  <w:r w:rsidDel="00000000" w:rsidR="00AC3EC1" w:rsidRPr="00000000">
                    <w:t>o los tipo</w:t>
                  </w:r>
                  <w:r w:rsidDel="00000000" w:rsidR="0054052A" w:rsidRPr="00000000">
                    <w:t>s de clima.</w:t>
                  </w:r>
                </w:p>
              </w:txbxContent>
            </v:textbox>
            <w10:wrap type="square"/>
          </v:shape>
        </w:pic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Explique qué son y para qué sirven los puntos cardinales. </w:t>
      </w:r>
      <w:r w:rsidDel="00000000" w:rsidR="00000000" w:rsidRPr="00000000">
        <w:pict>
          <v:shape id="_x0000_s1035" style="position:absolute;left:0;text-align:left;margin-left:16.9pt;margin-top:17.299921259842517pt;width:497.25pt;height:58.5pt;z-index:251668480;mso-position-horizontal:absolute;mso-position-vertical:absolute;mso-position-horizontal-relative:margin;mso-position-vertical-relative:text;" fillcolor="white [3212]" strokecolor="#f2f2f2 [3041]" strokeweight="3pt" type="#_x0000_t176">
            <v:shadow color="#1f3763 [1608]" offset="1pt" offset2="-1pt" on="t" opacity=".5" type="perspective"/>
            <v:textbox>
              <w:txbxContent>
                <w:p w:rsidR="009D00B2" w:rsidDel="00000000" w:rsidP="009D00B2" w:rsidRDefault="009D00B2" w:rsidRPr="00000000">
                  <w:pPr>
                    <w:spacing w:line="240" w:lineRule="auto"/>
                  </w:pPr>
                  <w:r w:rsidDel="00000000" w:rsidR="00000000" w:rsidRPr="00000000">
                    <w:t>Los puntos cardinales son las cuatro direcciones que surgen del movimiento de la rotación de la superficie terrestre y forman un sistema de referencia que sirve para orientarse tanto en un mapa como en la superficie terrestre.</w:t>
                  </w:r>
                </w:p>
              </w:txbxContent>
            </v:textbox>
            <w10:wrap type="square"/>
          </v:shape>
        </w:pic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Observe el plano y con ayuda de los puntos cardinales maque con rojo el recorrido que realiza Elena por el centro de San Juan. 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392127" cy="3619500"/>
            <wp:effectExtent b="0" l="0" r="0" t="0"/>
            <wp:docPr id="5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2127" cy="361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rect id="Rectángulo 15" style="position:absolute;left:0;text-align:left;margin-left:7.899921259842519pt;margin-top:0.5499212598425197pt;width:525.75pt;height:86.25pt;z-index:251662336;visibility:visible;mso-position-horizontal-relative:margin;mso-width-relative:margin;mso-height-relative:margin;mso-position-horizontal:absolute;mso-position-vertical:absolute;mso-position-vertical-relative:text;" o:spid="_x0000_s1028" fillcolor="white [3212]" strokecolor="#70ad47 [3209]" strokeweight="1pt">
            <v:textbox style="mso-next-textbox:#Rectángulo 15">
              <w:txbxContent>
                <w:p w:rsidR="00040905" w:rsidDel="00000000" w:rsidP="00372F0F" w:rsidRDefault="00040905" w:rsidRPr="00040905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sz w:val="20"/>
                      <w:szCs w:val="20"/>
                    </w:rPr>
                  </w:pPr>
                  <w:r w:rsidDel="00000000" w:rsidR="00000000" w:rsidRPr="00040905">
                    <w:rPr>
                      <w:sz w:val="20"/>
                      <w:szCs w:val="20"/>
                    </w:rPr>
                    <w:t xml:space="preserve">Elena parte de su domicilio en calle </w:t>
                  </w:r>
                  <w:r w:rsidDel="00000000" w:rsidR="00000000" w:rsidRPr="00040905">
                    <w:rPr>
                      <w:b w:val="1"/>
                      <w:i w:val="1"/>
                      <w:sz w:val="20"/>
                      <w:szCs w:val="20"/>
                    </w:rPr>
                    <w:t>Santa Fe y Entre Ríos.</w:t>
                  </w:r>
                </w:p>
                <w:p w:rsidR="00040905" w:rsidDel="00000000" w:rsidP="00372F0F" w:rsidRDefault="00040905" w:rsidRPr="00040905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sz w:val="20"/>
                      <w:szCs w:val="20"/>
                    </w:rPr>
                  </w:pPr>
                  <w:r w:rsidDel="00000000" w:rsidR="00000000" w:rsidRPr="00040905">
                    <w:rPr>
                      <w:sz w:val="20"/>
                      <w:szCs w:val="20"/>
                    </w:rPr>
                    <w:t xml:space="preserve">Camina </w:t>
                  </w:r>
                  <w:r w:rsidDel="00000000" w:rsidR="00000000" w:rsidRPr="00040905">
                    <w:rPr>
                      <w:i w:val="1"/>
                      <w:sz w:val="20"/>
                      <w:szCs w:val="20"/>
                      <w:u w:val="single"/>
                    </w:rPr>
                    <w:t>una</w:t>
                  </w:r>
                  <w:r w:rsidDel="00000000" w:rsidR="00000000" w:rsidRPr="00040905">
                    <w:rPr>
                      <w:sz w:val="20"/>
                      <w:szCs w:val="20"/>
                    </w:rPr>
                    <w:t xml:space="preserve"> cuadra hacia el ESTE y luego </w:t>
                  </w:r>
                  <w:r w:rsidDel="00000000" w:rsidR="00000000" w:rsidRPr="00040905">
                    <w:rPr>
                      <w:i w:val="1"/>
                      <w:sz w:val="20"/>
                      <w:szCs w:val="20"/>
                      <w:u w:val="single"/>
                    </w:rPr>
                    <w:t>dos</w:t>
                  </w:r>
                  <w:r w:rsidDel="00000000" w:rsidR="00000000" w:rsidRPr="00040905">
                    <w:rPr>
                      <w:sz w:val="20"/>
                      <w:szCs w:val="20"/>
                    </w:rPr>
                    <w:t xml:space="preserve"> cuadras hacia el SUR, hasta llegar a un centro médico donde se realizará unos estudios.</w:t>
                  </w:r>
                </w:p>
                <w:p w:rsidR="00040905" w:rsidDel="00000000" w:rsidP="00372F0F" w:rsidRDefault="00040905" w:rsidRPr="00040905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sz w:val="20"/>
                      <w:szCs w:val="20"/>
                    </w:rPr>
                  </w:pPr>
                  <w:r w:rsidDel="00000000" w:rsidR="00000000" w:rsidRPr="00040905">
                    <w:rPr>
                      <w:sz w:val="20"/>
                      <w:szCs w:val="20"/>
                    </w:rPr>
                    <w:t xml:space="preserve">Luego camina </w:t>
                  </w:r>
                  <w:r w:rsidDel="00000000" w:rsidR="00000000" w:rsidRPr="00040905">
                    <w:rPr>
                      <w:i w:val="1"/>
                      <w:sz w:val="20"/>
                      <w:szCs w:val="20"/>
                      <w:u w:val="single"/>
                    </w:rPr>
                    <w:t>dos</w:t>
                  </w:r>
                  <w:r w:rsidDel="00000000" w:rsidR="00000000" w:rsidRPr="00040905">
                    <w:rPr>
                      <w:sz w:val="20"/>
                      <w:szCs w:val="20"/>
                    </w:rPr>
                    <w:t xml:space="preserve"> cuadras al ESTE y </w:t>
                  </w:r>
                  <w:r w:rsidDel="00000000" w:rsidR="00000000" w:rsidRPr="00040905">
                    <w:rPr>
                      <w:i w:val="1"/>
                      <w:sz w:val="20"/>
                      <w:szCs w:val="20"/>
                      <w:u w:val="single"/>
                    </w:rPr>
                    <w:t>cinco cuadras y media</w:t>
                  </w:r>
                  <w:r w:rsidDel="00000000" w:rsidR="00000000" w:rsidRPr="00040905">
                    <w:rPr>
                      <w:sz w:val="20"/>
                      <w:szCs w:val="20"/>
                    </w:rPr>
                    <w:t xml:space="preserve"> al NORTE para comprar ropa en un local comercial.</w:t>
                  </w:r>
                </w:p>
                <w:p w:rsidR="00040905" w:rsidDel="00000000" w:rsidP="00372F0F" w:rsidRDefault="00040905" w:rsidRPr="00040905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sz w:val="20"/>
                      <w:szCs w:val="20"/>
                    </w:rPr>
                  </w:pPr>
                  <w:r w:rsidDel="00000000" w:rsidR="00000000" w:rsidRPr="00040905">
                    <w:rPr>
                      <w:sz w:val="20"/>
                      <w:szCs w:val="20"/>
                    </w:rPr>
                    <w:t xml:space="preserve">Finalmente regresa a su casa caminando </w:t>
                  </w:r>
                  <w:r w:rsidDel="00000000" w:rsidR="00000000" w:rsidRPr="00040905">
                    <w:rPr>
                      <w:i w:val="1"/>
                      <w:sz w:val="20"/>
                      <w:szCs w:val="20"/>
                      <w:u w:val="single"/>
                    </w:rPr>
                    <w:t>media</w:t>
                  </w:r>
                  <w:r w:rsidDel="00000000" w:rsidR="00000000" w:rsidRPr="00040905">
                    <w:rPr>
                      <w:sz w:val="20"/>
                      <w:szCs w:val="20"/>
                    </w:rPr>
                    <w:t xml:space="preserve"> cuadra al SUR, </w:t>
                  </w:r>
                  <w:r w:rsidDel="00000000" w:rsidR="00000000" w:rsidRPr="00040905">
                    <w:rPr>
                      <w:i w:val="1"/>
                      <w:sz w:val="20"/>
                      <w:szCs w:val="20"/>
                      <w:u w:val="single"/>
                    </w:rPr>
                    <w:t>una</w:t>
                  </w:r>
                  <w:r w:rsidDel="00000000" w:rsidR="00000000" w:rsidRPr="00040905">
                    <w:rPr>
                      <w:sz w:val="20"/>
                      <w:szCs w:val="20"/>
                    </w:rPr>
                    <w:t xml:space="preserve"> al OESTE, atraviesa la plaza en dirección SUROESTE, hace</w:t>
                  </w:r>
                  <w:r w:rsidDel="00000000" w:rsidR="00000000" w:rsidRPr="00040905">
                    <w:rPr>
                      <w:i w:val="1"/>
                      <w:sz w:val="20"/>
                      <w:szCs w:val="20"/>
                      <w:u w:val="single"/>
                    </w:rPr>
                    <w:t xml:space="preserve"> una</w:t>
                  </w:r>
                  <w:r w:rsidDel="00000000" w:rsidR="00000000" w:rsidRPr="00040905">
                    <w:rPr>
                      <w:sz w:val="20"/>
                      <w:szCs w:val="20"/>
                    </w:rPr>
                    <w:t xml:space="preserve"> cuadra al OESTE y finalmente </w:t>
                  </w:r>
                  <w:r w:rsidDel="00000000" w:rsidR="00000000" w:rsidRPr="00040905">
                    <w:rPr>
                      <w:i w:val="1"/>
                      <w:sz w:val="20"/>
                      <w:szCs w:val="20"/>
                      <w:u w:val="single"/>
                    </w:rPr>
                    <w:t>una</w:t>
                  </w:r>
                  <w:r w:rsidDel="00000000" w:rsidR="00000000" w:rsidRPr="00040905">
                    <w:rPr>
                      <w:sz w:val="20"/>
                      <w:szCs w:val="20"/>
                    </w:rPr>
                    <w:t xml:space="preserve"> al SUR. </w:t>
                  </w:r>
                </w:p>
              </w:txbxContent>
            </v:textbox>
            <w10:wrap/>
          </v:rect>
        </w:pic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En el siguiente mapa planisferio localice y coloque el nombre a: 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Los siguientes paralelos y meridianos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: Ecuador, Trópico de Cáncer, Trópico de Capricornio, Círculo Polar Ártico, Círculo Polar Antártico y Meridiano de Greenwich. 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1"/>
          <w:i w:val="1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Continentes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1"/>
          <w:i w:val="1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Océanos. 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6854995" cy="4656668"/>
            <wp:effectExtent b="0" l="0" r="0" t="0"/>
            <wp:docPr id="4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3101" l="4201" r="2059" t="16859"/>
                    <a:stretch>
                      <a:fillRect/>
                    </a:stretch>
                  </pic:blipFill>
                  <pic:spPr>
                    <a:xfrm>
                      <a:off x="0" y="0"/>
                      <a:ext cx="6854995" cy="46566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pict>
          <v:shape id="_x0000_s1036" style="position:absolute;left:0;text-align:left;margin-left:14.65pt;margin-top:202.9pt;width:502.5pt;height:1.5pt;z-index:251669504;mso-position-horizontal:absolute;mso-position-vertical:absolute;mso-position-horizontal-relative:margin;mso-position-vertical-relative:text;" strokecolor="#c00000" o:connectortype="straight" type="#_x0000_t32">
            <v:shadow color="#1f3763 [1608]" offset="1pt" offset2="-1pt" opacity=".5" type="perspective"/>
          </v:shape>
        </w:pict>
      </w:r>
      <w:r w:rsidDel="00000000" w:rsidR="00000000" w:rsidRPr="00000000">
        <w:pict>
          <v:shape id="_x0000_s1037" style="position:absolute;left:0;text-align:left;margin-left:38.84992125984252pt;margin-top:187.65pt;width:172.5pt;height:33pt;z-index:251670528;mso-position-horizontal:absolute;mso-position-vertical:absolute;mso-position-horizontal-relative:margin;mso-position-vertical-relative:text;" filled="f" stroked="f" type="#_x0000_t202">
            <v:textbox style="mso-next-textbox:#_x0000_s1037">
              <w:txbxContent>
                <w:p w:rsidR="00F6551D" w:rsidDel="00000000" w:rsidP="00000000" w:rsidRDefault="00F6551D" w:rsidRPr="008F3CE0">
                  <w:pPr>
                    <w:rPr>
                      <w:rFonts w:asciiTheme="minorHAnsi" w:cstheme="minorHAnsi" w:hAnsiTheme="minorHAnsi"/>
                      <w:b w:val="1"/>
                      <w:sz w:val="8"/>
                      <w:szCs w:val="28"/>
                    </w:rPr>
                  </w:pPr>
                  <w:r w:rsidDel="00000000" w:rsidR="00000000" w:rsidRPr="008F3CE0">
                    <w:rPr>
                      <w:rFonts w:asciiTheme="minorHAnsi" w:cstheme="minorHAnsi" w:hAnsiTheme="minorHAnsi"/>
                      <w:b w:val="1"/>
                      <w:sz w:val="18"/>
                      <w:szCs w:val="28"/>
                    </w:rPr>
                    <w:t>Ecuador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1038" style="position:absolute;left:0;text-align:left;margin-left:18.9pt;margin-top:169.15pt;width:502.5pt;height:0;z-index:251671552;mso-position-horizontal:absolute;mso-position-vertical:absolute;mso-position-horizontal-relative:margin;mso-position-vertical-relative:text;" strokecolor="#c00000" o:connectortype="straight" type="#_x0000_t32"/>
        </w:pict>
      </w:r>
      <w:r w:rsidDel="00000000" w:rsidR="00000000" w:rsidRPr="00000000">
        <w:pict>
          <v:shape id="_x0000_s1039" style="position:absolute;left:0;text-align:left;margin-left:38.84992125984252pt;margin-top:155.39992125984253pt;width:197.25pt;height:27.75pt;z-index:251672576;mso-position-horizontal:absolute;mso-position-vertical:absolute;mso-position-horizontal-relative:margin;mso-position-vertical-relative:text;" filled="f" stroked="f" type="#_x0000_t202">
            <v:textbox style="mso-next-textbox:#_x0000_s1039">
              <w:txbxContent>
                <w:p w:rsidR="00F6551D" w:rsidDel="00000000" w:rsidP="00000000" w:rsidRDefault="00F6551D" w:rsidRPr="008F3CE0">
                  <w:pPr>
                    <w:rPr>
                      <w:rFonts w:asciiTheme="minorHAnsi" w:cstheme="minorHAnsi" w:hAnsiTheme="minorHAnsi"/>
                      <w:b w:val="1"/>
                      <w:sz w:val="18"/>
                      <w:szCs w:val="28"/>
                    </w:rPr>
                  </w:pPr>
                  <w:r w:rsidDel="00000000" w:rsidR="00000000" w:rsidRPr="008F3CE0">
                    <w:rPr>
                      <w:rFonts w:asciiTheme="minorHAnsi" w:cstheme="minorHAnsi" w:hAnsiTheme="minorHAnsi"/>
                      <w:b w:val="1"/>
                      <w:sz w:val="18"/>
                      <w:szCs w:val="28"/>
                    </w:rPr>
                    <w:t>Trópico de Cáncer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1040" style="position:absolute;left:0;text-align:left;margin-left:15.15pt;margin-top:238.15pt;width:519pt;height:0;z-index:251673600;mso-position-horizontal:absolute;mso-position-vertical:absolute;mso-position-horizontal-relative:margin;mso-position-vertical-relative:text;" strokecolor="#c00000" o:connectortype="straight" type="#_x0000_t32"/>
        </w:pict>
      </w:r>
      <w:r w:rsidDel="00000000" w:rsidR="00000000" w:rsidRPr="00000000">
        <w:pict>
          <v:shape id="_x0000_s1041" style="position:absolute;left:0;text-align:left;margin-left:18.9pt;margin-top:220.65pt;width:197.25pt;height:39.75pt;z-index:251674624;mso-position-horizontal:absolute;mso-position-vertical:absolute;mso-position-horizontal-relative:margin;mso-position-vertical-relative:text;" filled="f" stroked="f" type="#_x0000_t202">
            <v:textbox style="mso-next-textbox:#_x0000_s1041">
              <w:txbxContent>
                <w:p w:rsidR="00F6551D" w:rsidDel="00000000" w:rsidP="00000000" w:rsidRDefault="00F6551D" w:rsidRPr="008F3CE0">
                  <w:pPr>
                    <w:rPr>
                      <w:rFonts w:asciiTheme="minorHAnsi" w:cstheme="minorHAnsi" w:hAnsiTheme="minorHAnsi"/>
                      <w:b w:val="1"/>
                      <w:sz w:val="18"/>
                      <w:szCs w:val="28"/>
                    </w:rPr>
                  </w:pPr>
                  <w:r w:rsidDel="00000000" w:rsidR="00000000" w:rsidRPr="008F3CE0">
                    <w:rPr>
                      <w:rFonts w:asciiTheme="minorHAnsi" w:cstheme="minorHAnsi" w:hAnsiTheme="minorHAnsi"/>
                      <w:b w:val="1"/>
                      <w:sz w:val="18"/>
                      <w:szCs w:val="28"/>
                    </w:rPr>
                    <w:t>Trópico de Capricornio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1042" style="position:absolute;left:0;text-align:left;margin-left:15.15pt;margin-top:331.15pt;width:481.5pt;height:0;z-index:251675648;mso-position-horizontal:absolute;mso-position-vertical:absolute;mso-position-horizontal-relative:margin;mso-position-vertical-relative:text;" strokecolor="#c00000" o:connectortype="straight" type="#_x0000_t32"/>
        </w:pict>
      </w:r>
      <w:r w:rsidDel="00000000" w:rsidR="00000000" w:rsidRPr="00000000">
        <w:pict>
          <v:shape id="_x0000_s1043" style="position:absolute;left:0;text-align:left;margin-left:27.15pt;margin-top:314.4pt;width:221.25pt;height:28.5pt;z-index:251676672;mso-position-horizontal:absolute;mso-position-vertical:absolute;mso-position-horizontal-relative:margin;mso-position-vertical-relative:text;" filled="f" stroked="f" type="#_x0000_t202">
            <v:textbox style="mso-next-textbox:#_x0000_s1043">
              <w:txbxContent>
                <w:p w:rsidR="00F6551D" w:rsidDel="00000000" w:rsidP="00000000" w:rsidRDefault="00F6551D" w:rsidRPr="00E216A4">
                  <w:pPr>
                    <w:rPr>
                      <w:rFonts w:ascii="Arial Black" w:hAnsi="Arial Black"/>
                      <w:sz w:val="16"/>
                      <w:szCs w:val="28"/>
                    </w:rPr>
                  </w:pPr>
                  <w:r w:rsidDel="00000000" w:rsidR="00000000" w:rsidRPr="00E216A4">
                    <w:rPr>
                      <w:rFonts w:ascii="Arial Black" w:hAnsi="Arial Black"/>
                      <w:sz w:val="16"/>
                      <w:szCs w:val="28"/>
                    </w:rPr>
                    <w:t>Círculo Polar Antártico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1044" style="position:absolute;left:0;text-align:left;margin-left:15.15pt;margin-top:75.4pt;width:502.5pt;height:0;z-index:251677696;mso-position-horizontal:absolute;mso-position-vertical:absolute;mso-position-horizontal-relative:margin;mso-position-vertical-relative:text;" strokecolor="#c00000" o:connectortype="straight" type="#_x0000_t32"/>
        </w:pict>
      </w:r>
      <w:r w:rsidDel="00000000" w:rsidR="00000000" w:rsidRPr="00000000">
        <w:pict>
          <v:shape id="_x0000_s1045" style="position:absolute;left:0;text-align:left;margin-left:76.19992125984251pt;margin-top:60.15pt;width:207pt;height:29.25pt;z-index:251678720;mso-position-horizontal:absolute;mso-position-vertical:absolute;mso-position-horizontal-relative:margin;mso-position-vertical-relative:text;" filled="f" stroked="f" type="#_x0000_t202">
            <v:textbox style="mso-next-textbox:#_x0000_s1045">
              <w:txbxContent>
                <w:p w:rsidR="00F6551D" w:rsidDel="00000000" w:rsidP="00000000" w:rsidRDefault="00F6551D" w:rsidRPr="008F3CE0">
                  <w:pPr>
                    <w:rPr>
                      <w:rFonts w:asciiTheme="minorHAnsi" w:cstheme="minorHAnsi" w:hAnsiTheme="minorHAnsi"/>
                      <w:b w:val="1"/>
                      <w:sz w:val="18"/>
                      <w:szCs w:val="16"/>
                    </w:rPr>
                  </w:pPr>
                  <w:r w:rsidDel="00000000" w:rsidR="00000000" w:rsidRPr="008F3CE0">
                    <w:rPr>
                      <w:rFonts w:asciiTheme="minorHAnsi" w:cstheme="minorHAnsi" w:hAnsiTheme="minorHAnsi"/>
                      <w:b w:val="1"/>
                      <w:sz w:val="18"/>
                      <w:szCs w:val="16"/>
                    </w:rPr>
                    <w:t>Círculo Polar Ártico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1046" style="position:absolute;left:0;text-align:left;margin-left:241.9pt;margin-top:15.15pt;width:0;height:339pt;z-index:251679744;mso-position-horizontal:absolute;mso-position-vertical:absolute;mso-position-horizontal-relative:margin;mso-position-vertical-relative:text;" strokecolor="#c00000" o:connectortype="straight" type="#_x0000_t32">
            <v:shadow color="#1f3763 [1608]" offset="1pt" offset2="-1pt" opacity=".5" type="perspective"/>
          </v:shape>
        </w:pict>
      </w:r>
      <w:r w:rsidDel="00000000" w:rsidR="00000000" w:rsidRPr="00000000">
        <w:pict>
          <v:shape id="_x0000_s1048" style="position:absolute;left:0;text-align:left;margin-left:248.4pt;margin-top:79.65pt;width:18pt;height:242.25pt;z-index:251680768;mso-position-horizontal:absolute;mso-position-vertical:absolute;mso-position-horizontal-relative:margin;mso-position-vertical-relative:text;" filled="f" stroked="f" type="#_x0000_t202">
            <v:textbox style="mso-next-textbox:#_x0000_s1048">
              <w:txbxContent>
                <w:p w:rsidR="00E216A4" w:rsidDel="00000000" w:rsidP="00E216A4" w:rsidRDefault="00E216A4" w:rsidRPr="008F3CE0">
                  <w:pPr>
                    <w:spacing w:line="240" w:lineRule="auto"/>
                    <w:rPr>
                      <w:rFonts w:asciiTheme="minorHAnsi" w:cstheme="minorHAnsi" w:hAnsiTheme="minorHAnsi"/>
                      <w:b w:val="1"/>
                    </w:rPr>
                  </w:pPr>
                  <w:r w:rsidDel="00000000" w:rsidR="00000000" w:rsidRPr="008F3CE0">
                    <w:rPr>
                      <w:rFonts w:asciiTheme="minorHAnsi" w:cstheme="minorHAnsi" w:hAnsiTheme="minorHAnsi"/>
                      <w:b w:val="1"/>
                    </w:rPr>
                    <w:t>G</w:t>
                  </w:r>
                </w:p>
                <w:p w:rsidR="00E216A4" w:rsidDel="00000000" w:rsidP="00E216A4" w:rsidRDefault="00E216A4" w:rsidRPr="008F3CE0">
                  <w:pPr>
                    <w:spacing w:line="240" w:lineRule="auto"/>
                    <w:rPr>
                      <w:rFonts w:asciiTheme="minorHAnsi" w:cstheme="minorHAnsi" w:hAnsiTheme="minorHAnsi"/>
                      <w:b w:val="1"/>
                    </w:rPr>
                  </w:pPr>
                  <w:r w:rsidDel="00000000" w:rsidR="00000000" w:rsidRPr="008F3CE0">
                    <w:rPr>
                      <w:rFonts w:asciiTheme="minorHAnsi" w:cstheme="minorHAnsi" w:hAnsiTheme="minorHAnsi"/>
                      <w:b w:val="1"/>
                    </w:rPr>
                    <w:t>R</w:t>
                  </w:r>
                </w:p>
                <w:p w:rsidR="00E216A4" w:rsidDel="00000000" w:rsidP="00E216A4" w:rsidRDefault="00E216A4" w:rsidRPr="008F3CE0">
                  <w:pPr>
                    <w:spacing w:line="240" w:lineRule="auto"/>
                    <w:rPr>
                      <w:rFonts w:asciiTheme="minorHAnsi" w:cstheme="minorHAnsi" w:hAnsiTheme="minorHAnsi"/>
                      <w:b w:val="1"/>
                    </w:rPr>
                  </w:pPr>
                  <w:r w:rsidDel="00000000" w:rsidR="00000000" w:rsidRPr="008F3CE0">
                    <w:rPr>
                      <w:rFonts w:asciiTheme="minorHAnsi" w:cstheme="minorHAnsi" w:hAnsiTheme="minorHAnsi"/>
                      <w:b w:val="1"/>
                    </w:rPr>
                    <w:t>E</w:t>
                  </w:r>
                </w:p>
                <w:p w:rsidR="00E216A4" w:rsidDel="00000000" w:rsidP="00E216A4" w:rsidRDefault="00E216A4" w:rsidRPr="008F3CE0">
                  <w:pPr>
                    <w:spacing w:line="240" w:lineRule="auto"/>
                    <w:rPr>
                      <w:rFonts w:asciiTheme="minorHAnsi" w:cstheme="minorHAnsi" w:hAnsiTheme="minorHAnsi"/>
                      <w:b w:val="1"/>
                    </w:rPr>
                  </w:pPr>
                  <w:r w:rsidDel="00000000" w:rsidR="00000000" w:rsidRPr="008F3CE0">
                    <w:rPr>
                      <w:rFonts w:asciiTheme="minorHAnsi" w:cstheme="minorHAnsi" w:hAnsiTheme="minorHAnsi"/>
                      <w:b w:val="1"/>
                    </w:rPr>
                    <w:t>E</w:t>
                  </w:r>
                </w:p>
                <w:p w:rsidR="00E216A4" w:rsidDel="00000000" w:rsidP="00E216A4" w:rsidRDefault="00E216A4" w:rsidRPr="008F3CE0">
                  <w:pPr>
                    <w:spacing w:line="240" w:lineRule="auto"/>
                    <w:rPr>
                      <w:rFonts w:asciiTheme="minorHAnsi" w:cstheme="minorHAnsi" w:hAnsiTheme="minorHAnsi"/>
                      <w:b w:val="1"/>
                    </w:rPr>
                  </w:pPr>
                  <w:r w:rsidDel="00000000" w:rsidR="00000000" w:rsidRPr="008F3CE0">
                    <w:rPr>
                      <w:rFonts w:asciiTheme="minorHAnsi" w:cstheme="minorHAnsi" w:hAnsiTheme="minorHAnsi"/>
                      <w:b w:val="1"/>
                    </w:rPr>
                    <w:t>N</w:t>
                  </w:r>
                </w:p>
                <w:p w:rsidR="00E216A4" w:rsidDel="00000000" w:rsidP="00E216A4" w:rsidRDefault="00E216A4" w:rsidRPr="008F3CE0">
                  <w:pPr>
                    <w:spacing w:line="240" w:lineRule="auto"/>
                    <w:rPr>
                      <w:rFonts w:asciiTheme="minorHAnsi" w:cstheme="minorHAnsi" w:hAnsiTheme="minorHAnsi"/>
                      <w:b w:val="1"/>
                    </w:rPr>
                  </w:pPr>
                  <w:r w:rsidDel="00000000" w:rsidR="00000000" w:rsidRPr="008F3CE0">
                    <w:rPr>
                      <w:rFonts w:asciiTheme="minorHAnsi" w:cstheme="minorHAnsi" w:hAnsiTheme="minorHAnsi"/>
                      <w:b w:val="1"/>
                    </w:rPr>
                    <w:t>W</w:t>
                  </w:r>
                </w:p>
                <w:p w:rsidR="00E216A4" w:rsidDel="00000000" w:rsidP="00E216A4" w:rsidRDefault="00E216A4" w:rsidRPr="008F3CE0">
                  <w:pPr>
                    <w:spacing w:line="240" w:lineRule="auto"/>
                    <w:rPr>
                      <w:rFonts w:asciiTheme="minorHAnsi" w:cstheme="minorHAnsi" w:hAnsiTheme="minorHAnsi"/>
                      <w:b w:val="1"/>
                    </w:rPr>
                  </w:pPr>
                  <w:r w:rsidDel="00000000" w:rsidR="00000000" w:rsidRPr="008F3CE0">
                    <w:rPr>
                      <w:rFonts w:asciiTheme="minorHAnsi" w:cstheme="minorHAnsi" w:hAnsiTheme="minorHAnsi"/>
                      <w:b w:val="1"/>
                    </w:rPr>
                    <w:t>I</w:t>
                  </w:r>
                </w:p>
                <w:p w:rsidR="00E216A4" w:rsidDel="00000000" w:rsidP="00E216A4" w:rsidRDefault="00E216A4" w:rsidRPr="008F3CE0">
                  <w:pPr>
                    <w:spacing w:line="240" w:lineRule="auto"/>
                    <w:rPr>
                      <w:rFonts w:asciiTheme="minorHAnsi" w:cstheme="minorHAnsi" w:hAnsiTheme="minorHAnsi"/>
                      <w:b w:val="1"/>
                    </w:rPr>
                  </w:pPr>
                  <w:r w:rsidDel="00000000" w:rsidR="00000000" w:rsidRPr="008F3CE0">
                    <w:rPr>
                      <w:rFonts w:asciiTheme="minorHAnsi" w:cstheme="minorHAnsi" w:hAnsiTheme="minorHAnsi"/>
                      <w:b w:val="1"/>
                    </w:rPr>
                    <w:t>C</w:t>
                  </w:r>
                </w:p>
                <w:p w:rsidR="00E216A4" w:rsidDel="00000000" w:rsidP="00E216A4" w:rsidRDefault="00E216A4" w:rsidRPr="008F3CE0">
                  <w:pPr>
                    <w:spacing w:line="240" w:lineRule="auto"/>
                    <w:rPr>
                      <w:rFonts w:asciiTheme="minorHAnsi" w:cstheme="minorHAnsi" w:hAnsiTheme="minorHAnsi"/>
                      <w:b w:val="1"/>
                    </w:rPr>
                  </w:pPr>
                  <w:r w:rsidDel="00000000" w:rsidR="00000000" w:rsidRPr="008F3CE0">
                    <w:rPr>
                      <w:rFonts w:asciiTheme="minorHAnsi" w:cstheme="minorHAnsi" w:hAnsiTheme="minorHAnsi"/>
                      <w:b w:val="1"/>
                    </w:rPr>
                    <w:t>H</w:t>
                  </w:r>
                </w:p>
                <w:p w:rsidR="00E216A4" w:rsidDel="00000000" w:rsidP="00000000" w:rsidRDefault="00E216A4" w:rsidRPr="00E216A4">
                  <w:pPr>
                    <w:rPr>
                      <w:rFonts w:ascii="Arial Black" w:hAnsi="Arial Black"/>
                    </w:rPr>
                  </w:pPr>
                </w:p>
              </w:txbxContent>
            </v:textbox>
          </v:shape>
        </w:pict>
      </w:r>
      <w:r w:rsidDel="00000000" w:rsidR="00000000" w:rsidRPr="00000000">
        <w:pict>
          <v:shape id="_x0000_s1049" style="position:absolute;left:0;text-align:left;margin-left:129.09992125984252pt;margin-top:100.74992125984252pt;width:131.55pt;height:20.25pt;rotation:270;z-index:251682816;mso-position-horizontal:absolute;mso-position-vertical:absolute;mso-position-horizontal-relative:margin;mso-position-vertical-relative:text;" fillcolor="#ffc000" type="#_x0000_t136">
            <v:shadow on="t" opacity="52429f"/>
            <v:textpath fitpath="t" string="América" style="font-family:&quot;Microsoft JhengHei&quot;;font-size:8pt;font-style:italic;v-text-kern:t" trim="t"/>
          </v:shape>
        </w:pict>
      </w:r>
      <w:r w:rsidDel="00000000" w:rsidR="00000000" w:rsidRPr="00000000">
        <w:pict>
          <v:shape id="_x0000_s1050" style="position:absolute;left:0;text-align:left;margin-left:262.8163779527559pt;margin-top:58.65992125984253pt;width:76.1pt;height:32.65pt;rotation:-25544271fd;z-index:251684864;mso-position-horizontal:absolute;mso-position-vertical:absolute;mso-position-horizontal-relative:margin;mso-position-vertical-relative:text;" fillcolor="#ffc000" type="#_x0000_t136">
            <v:shadow on="t" opacity="52429f"/>
            <v:textpath fitpath="t" string="Europa" style="font-family:&quot;Microsoft JhengHei&quot;;font-style:italic;v-text-kern:t" trim="t"/>
          </v:shape>
        </w:pict>
      </w:r>
      <w:r w:rsidDel="00000000" w:rsidR="00000000" w:rsidRPr="00000000">
        <w:pict>
          <v:shape id="_x0000_s1051" style="position:absolute;left:0;text-align:left;margin-left:364.7pt;margin-top:75.4pt;width:85.5pt;height:51pt;z-index:251686912;mso-position-horizontal:absolute;mso-position-vertical:absolute;mso-position-horizontal-relative:margin;mso-position-vertical-relative:text;" fillcolor="#ffc000" type="#_x0000_t136">
            <v:shadow on="t" opacity="52429f"/>
            <v:textpath fitpath="t" string="Asia" style="font-family:&quot;Microsoft JhengHei&quot;;font-style:italic;v-text-kern:t" trim="t"/>
          </v:shape>
        </w:pict>
      </w:r>
      <w:r w:rsidDel="00000000" w:rsidR="00000000" w:rsidRPr="00000000">
        <w:pict>
          <v:shape id="_x0000_s1052" style="position:absolute;left:0;text-align:left;margin-left:364.7pt;margin-top:211.8pt;width:120pt;height:31.55pt;z-index:251688960;mso-position-horizontal:absolute;mso-position-vertical:absolute;mso-position-horizontal-relative:margin;mso-position-vertical-relative:text;" fillcolor="#ffc000" type="#_x0000_t136">
            <v:shadow on="t" opacity="52429f"/>
            <v:textpath fitpath="t" string="Oceanía" style="font-family:&quot;Microsoft JhengHei&quot;;font-style:italic;v-text-kern:t" trim="t"/>
          </v:shape>
        </w:pict>
      </w:r>
      <w:r w:rsidDel="00000000" w:rsidR="00000000" w:rsidRPr="00000000">
        <w:pict>
          <v:shape id="_x0000_s1053" style="position:absolute;left:0;text-align:left;margin-left:265.8750393700787pt;margin-top:161.12503937007872pt;width:66.35pt;height:24.4pt;rotation:270;z-index:251691008;mso-position-horizontal:absolute;mso-position-vertical:absolute;mso-position-horizontal-relative:margin;mso-position-vertical-relative:text;" fillcolor="#ffc000" type="#_x0000_t136">
            <v:shadow on="t" opacity="52429f"/>
            <v:textpath fitpath="t" string="África" style="font-family:&quot;Malgun Gothic&quot;;font-style:italic;v-text-kern:t" trim="t"/>
          </v:shape>
        </w:pict>
      </w:r>
      <w:r w:rsidDel="00000000" w:rsidR="00000000" w:rsidRPr="00000000">
        <w:pict>
          <v:shape id="_x0000_s1054" style="position:absolute;left:0;text-align:left;margin-left:247.9pt;margin-top:342.4pt;width:168.75pt;height:17.3pt;z-index:251693056;mso-position-horizontal:absolute;mso-position-vertical:absolute;mso-position-horizontal-relative:margin;mso-position-vertical-relative:text;" fillcolor="#ffc000" type="#_x0000_t136">
            <v:shadow on="t" opacity="52429f"/>
            <v:textpath fitpath="t" string="Antártida" style="font-family:&quot;Microsoft JhengHei&quot;;font-style:italic;v-text-kern:t" trim="t"/>
          </v:shape>
        </w:pict>
      </w:r>
      <w:r w:rsidDel="00000000" w:rsidR="00000000" w:rsidRPr="00000000">
        <w:pict>
          <v:shape id="_x0000_s1055" style="position:absolute;left:0;text-align:left;margin-left:172.2pt;margin-top:289.1pt;width:140.25pt;height:24.8pt;z-index:251695104;mso-position-horizontal:absolute;mso-position-vertical:absolute;mso-position-horizontal-relative:margin;mso-position-vertical-relative:text;" fillcolor="#ffc000" type="#_x0000_t136">
            <v:shadow color="#868686"/>
            <v:textpath fitpath="t" string="Océano Antártico" style="font-family:&quot;Malgun Gothic&quot;;v-text-kern:t" trim="t"/>
          </v:shape>
        </w:pict>
      </w:r>
      <w:r w:rsidDel="00000000" w:rsidR="00000000" w:rsidRPr="00000000">
        <w:pict>
          <v:shape id="_x0000_s1056" style="position:absolute;left:0;text-align:left;margin-left:21.85pt;margin-top:253.05pt;width:107.25pt;height:16.55pt;z-index:251697152;mso-position-horizontal:absolute;mso-position-vertical:absolute;mso-position-horizontal-relative:margin;mso-position-vertical-relative:text;" fillcolor="#ffc000" strokecolor="black [3213]" type="#_x0000_t136">
            <v:shadow color="#868686"/>
            <v:textpath fitpath="t" string="Océano Pacífico" style="font-family:&quot;Malgun Gothic&quot;;v-text-kern:t" trim="t"/>
          </v:shape>
        </w:pict>
      </w:r>
      <w:r w:rsidDel="00000000" w:rsidR="00000000" w:rsidRPr="00000000">
        <w:pict>
          <v:shape id="_x0000_s1057" style="position:absolute;left:0;text-align:left;margin-left:189.29992125984253pt;margin-top:67.55pt;width:136.85pt;height:21.55pt;rotation:270;z-index:251699200;mso-position-horizontal:absolute;mso-position-vertical:absolute;mso-position-horizontal-relative:margin;mso-position-vertical-relative:text;" fillcolor="#ffc000" type="#_x0000_t136">
            <v:shadow color="#868686"/>
            <v:textpath fitpath="t" string="Océano Atlántico" style="font-family:&quot;Malgun Gothic&quot;;v-text-kern:t" trim="t"/>
          </v:shape>
        </w:pict>
      </w:r>
      <w:r w:rsidDel="00000000" w:rsidR="00000000" w:rsidRPr="00000000">
        <w:pict>
          <v:shape id="_x0000_s1058" style="position:absolute;left:0;text-align:left;margin-left:305.0848031496063pt;margin-top:262.24653543307085pt;width:2in;height:25.45pt;rotation:641380fd;z-index:251701248;mso-position-horizontal:absolute;mso-position-vertical:absolute;mso-position-horizontal-relative:margin;mso-position-vertical-relative:text;" fillcolor="#ffc000" type="#_x0000_t136">
            <v:shadow color="#868686"/>
            <v:textpath fitpath="t" string="Océano Índico" style="font-family:&quot;Yu Gothic UI Light&quot;;v-text-kern:t" trim="t"/>
          </v:shape>
        </w:pict>
      </w:r>
      <w:r w:rsidDel="00000000" w:rsidR="00000000" w:rsidRPr="00000000">
        <w:pict>
          <v:shape id="_x0000_s1059" style="position:absolute;left:0;text-align:left;margin-left:228.05pt;margin-top:14.65pt;width:148.1pt;height:24.75pt;z-index:251703296;mso-position-horizontal:absolute;mso-position-vertical:absolute;mso-position-horizontal-relative:margin;mso-position-vertical-relative:text;" fillcolor="#ffc000" type="#_x0000_t136">
            <v:shadow color="#868686"/>
            <v:textpath fitpath="t" string="Océano Ártico" style="font-family:&quot;Malgun Gothic&quot;;v-text-kern:t" trim="t"/>
          </v:shape>
        </w:pict>
      </w:r>
    </w:p>
    <w:p w:rsidR="00000000" w:rsidDel="00000000" w:rsidP="00000000" w:rsidRDefault="00000000" w:rsidRPr="00000000" w14:paraId="00000033">
      <w:pPr>
        <w:tabs>
          <w:tab w:val="left" w:pos="4065"/>
        </w:tabs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Defina localización relativa.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0" w:before="0" w:line="259" w:lineRule="auto"/>
        <w:ind w:left="720" w:right="0" w:hanging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0" w:before="0" w:line="259" w:lineRule="auto"/>
        <w:ind w:left="720" w:right="0" w:hanging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a3a3a"/>
          <w:sz w:val="24"/>
          <w:szCs w:val="24"/>
          <w:highlight w:val="white"/>
          <w:u w:val="none"/>
          <w:vertAlign w:val="baseline"/>
          <w:rtl w:val="0"/>
        </w:rPr>
        <w:t xml:space="preserve">Se denomina localización relativa a la ubicación de un lugar respecto de otro. Por lo tanto no es exacta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0" w:before="0" w:line="259" w:lineRule="auto"/>
        <w:ind w:left="720" w:right="0" w:hanging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Observe el mapa planisferio y determine la localización relativa de:</w:t>
        <w:tab/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0" w:before="0" w:line="259" w:lineRule="auto"/>
        <w:ind w:left="720" w:right="0" w:hanging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160" w:before="0" w:line="259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Oceanía: Se encuentra al sur de Asia y al este de África</w:t>
      </w:r>
    </w:p>
    <w:p w:rsidR="00000000" w:rsidDel="00000000" w:rsidP="00000000" w:rsidRDefault="00000000" w:rsidRPr="00000000" w14:paraId="0000003B">
      <w:pPr>
        <w:tabs>
          <w:tab w:val="left" w:pos="4065"/>
        </w:tabs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0" w:before="0" w:line="259" w:lineRule="auto"/>
        <w:ind w:left="108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África: Se encuentra al este de América y al sur de Europa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Observe el planisferio del punto anterior y complete las oraciones con el punto cardinal que corresponda. 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0" w:before="0" w:line="259" w:lineRule="auto"/>
        <w:ind w:left="720" w:right="0" w:hanging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0" w:before="0" w:line="259" w:lineRule="auto"/>
        <w:ind w:left="10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7030a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punto cardinal que muestra de referencia el mapa es el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7030a0"/>
          <w:sz w:val="22"/>
          <w:szCs w:val="22"/>
          <w:u w:val="none"/>
          <w:shd w:fill="auto" w:val="clear"/>
          <w:vertAlign w:val="baseline"/>
          <w:rtl w:val="0"/>
        </w:rPr>
        <w:t xml:space="preserve">Sur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0" w:before="0" w:line="259" w:lineRule="auto"/>
        <w:ind w:left="10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Trópico de Cáncer se encuentra 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ddbba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7030a0"/>
          <w:sz w:val="22"/>
          <w:szCs w:val="22"/>
          <w:u w:val="none"/>
          <w:shd w:fill="auto" w:val="clear"/>
          <w:vertAlign w:val="baseline"/>
          <w:rtl w:val="0"/>
        </w:rPr>
        <w:t xml:space="preserve">Norte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del Ecuador.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0" w:before="0" w:line="259" w:lineRule="auto"/>
        <w:ind w:left="10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Europa se encuentra al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7030a0"/>
          <w:sz w:val="22"/>
          <w:szCs w:val="22"/>
          <w:u w:val="none"/>
          <w:shd w:fill="auto" w:val="clear"/>
          <w:vertAlign w:val="baseline"/>
          <w:rtl w:val="0"/>
        </w:rPr>
        <w:t xml:space="preserve">Oeste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Asia.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0" w:before="0" w:line="259" w:lineRule="auto"/>
        <w:ind w:left="10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Océano Indico se encuentra al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7030a0"/>
          <w:sz w:val="22"/>
          <w:szCs w:val="22"/>
          <w:u w:val="none"/>
          <w:shd w:fill="auto" w:val="clear"/>
          <w:vertAlign w:val="baseline"/>
          <w:rtl w:val="0"/>
        </w:rPr>
        <w:t xml:space="preserve">Este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África.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0" w:before="0" w:line="259" w:lineRule="auto"/>
        <w:ind w:left="720" w:right="0" w:hanging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0" w:before="0" w:line="259" w:lineRule="auto"/>
        <w:ind w:left="720" w:right="0" w:hanging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0" w:before="0" w:line="259" w:lineRule="auto"/>
        <w:ind w:left="720" w:right="0" w:hanging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0" w:before="0" w:line="259" w:lineRule="auto"/>
        <w:ind w:left="720" w:right="0" w:hanging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Defina localización absoluta. 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0" w:before="0" w:line="259" w:lineRule="auto"/>
        <w:ind w:left="720" w:right="0" w:hanging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0" w:before="0" w:line="259" w:lineRule="auto"/>
        <w:ind w:left="720" w:right="0" w:hanging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localización absoluta, es la ubicación exacta cualquier lugar de la tierra por medio de los puntos cardinales, paralelos y meridianos.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0" w:before="0" w:line="259" w:lineRule="auto"/>
        <w:ind w:left="720" w:right="0" w:hanging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160" w:before="0" w:line="259" w:lineRule="auto"/>
        <w:ind w:left="10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Latitud:</w:t>
      </w:r>
    </w:p>
    <w:p w:rsidR="00000000" w:rsidDel="00000000" w:rsidP="00000000" w:rsidRDefault="00000000" w:rsidRPr="00000000" w14:paraId="0000004D">
      <w:pPr>
        <w:tabs>
          <w:tab w:val="left" w:pos="4065"/>
        </w:tabs>
        <w:ind w:left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 la distancia entre un punto de la superficie terrestre y el ecuador, se puede extender al Norte como al Sur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0" w:before="0" w:line="259" w:lineRule="auto"/>
        <w:ind w:left="1080" w:right="0" w:hanging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160" w:before="0" w:line="259" w:lineRule="auto"/>
        <w:ind w:left="10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Longitud: </w:t>
      </w:r>
    </w:p>
    <w:p w:rsidR="00000000" w:rsidDel="00000000" w:rsidP="00000000" w:rsidRDefault="00000000" w:rsidRPr="00000000" w14:paraId="00000050">
      <w:pPr>
        <w:tabs>
          <w:tab w:val="left" w:pos="4065"/>
        </w:tabs>
        <w:ind w:left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 la distancia entre un punto de la superficie terrestre y el meridiano de Greenwich, se puede extender al Este u Oeste.</w:t>
      </w:r>
    </w:p>
    <w:p w:rsidR="00000000" w:rsidDel="00000000" w:rsidP="00000000" w:rsidRDefault="00000000" w:rsidRPr="00000000" w14:paraId="00000051">
      <w:pPr>
        <w:tabs>
          <w:tab w:val="left" w:pos="4065"/>
        </w:tabs>
        <w:ind w:left="72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16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Ubicándonos en el MAPA! Con las siguientes coordenadas localiza en el mapa. Decí en qué continente u océano se encuentra el punto localizado.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Maque el punto sobre el mapa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tbl>
      <w:tblPr>
        <w:tblStyle w:val="Table1"/>
        <w:tblW w:w="10058.0" w:type="dxa"/>
        <w:jc w:val="left"/>
        <w:tblInd w:w="704.0000000000001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7"/>
        <w:gridCol w:w="5381"/>
        <w:tblGridChange w:id="0">
          <w:tblGrid>
            <w:gridCol w:w="4677"/>
            <w:gridCol w:w="5381"/>
          </w:tblGrid>
        </w:tblGridChange>
      </w:tblGrid>
      <w:tr>
        <w:tc>
          <w:tcPr/>
          <w:p w:rsidR="00000000" w:rsidDel="00000000" w:rsidP="00000000" w:rsidRDefault="00000000" w:rsidRPr="00000000" w14:paraId="00000053">
            <w:pPr>
              <w:tabs>
                <w:tab w:val="left" w:pos="4065"/>
              </w:tabs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COORDENADAS</w:t>
            </w:r>
          </w:p>
        </w:tc>
        <w:tc>
          <w:tcPr/>
          <w:p w:rsidR="00000000" w:rsidDel="00000000" w:rsidP="00000000" w:rsidRDefault="00000000" w:rsidRPr="00000000" w14:paraId="00000054">
            <w:pPr>
              <w:tabs>
                <w:tab w:val="left" w:pos="4065"/>
              </w:tabs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CONTINENTE/OCÈANO </w:t>
            </w:r>
          </w:p>
        </w:tc>
      </w:tr>
      <w:tr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065"/>
              </w:tabs>
              <w:spacing w:after="0" w:before="0" w:line="259" w:lineRule="auto"/>
              <w:ind w:left="720" w:right="0" w:hanging="72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065"/>
              </w:tabs>
              <w:spacing w:after="0" w:before="0" w:line="259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5º latitud sur – 120º longitud oeste                         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065"/>
              </w:tabs>
              <w:spacing w:after="0" w:before="0" w:line="259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45º latitud sur – 0º longitud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065"/>
              </w:tabs>
              <w:spacing w:after="0" w:before="0" w:line="259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60º latitud norte – 110º longitud oeste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065"/>
              </w:tabs>
              <w:spacing w:after="0" w:before="0" w:line="259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20º latitud norte – 50º longitud este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065"/>
              </w:tabs>
              <w:spacing w:after="160" w:before="0" w:line="259" w:lineRule="auto"/>
              <w:ind w:left="720" w:right="0" w:hanging="72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tabs>
                <w:tab w:val="left" w:pos="4065"/>
              </w:tabs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Océano Pacífico</w:t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Océano Atlántico</w:t>
            </w:r>
          </w:p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América</w:t>
            </w:r>
          </w:p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Asia</w:t>
            </w:r>
          </w:p>
        </w:tc>
      </w:tr>
    </w:tbl>
    <w:p w:rsidR="00000000" w:rsidDel="00000000" w:rsidP="00000000" w:rsidRDefault="00000000" w:rsidRPr="00000000" w14:paraId="00000060">
      <w:pPr>
        <w:tabs>
          <w:tab w:val="left" w:pos="4065"/>
        </w:tabs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905339" cy="3972645"/>
            <wp:effectExtent b="0" l="0" r="0" t="0"/>
            <wp:docPr descr="C:\Users\Ana Sol\Desktop\ec7a914b-77c0-4312-bbbf-52e71a870cce.jpg" id="48" name="image1.png"/>
            <a:graphic>
              <a:graphicData uri="http://schemas.openxmlformats.org/drawingml/2006/picture">
                <pic:pic>
                  <pic:nvPicPr>
                    <pic:cNvPr descr="C:\Users\Ana Sol\Desktop\ec7a914b-77c0-4312-bbbf-52e71a870cce.jpg"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5339" cy="39726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pict>
          <v:oval id="_x0000_s1062" style="position:absolute;left:0;text-align:left;margin-left:96.02503937007874pt;margin-top:183.77503937007873pt;width:3.55pt;height:3.55pt;flip:x y;z-index:251705344;mso-position-horizontal-relative:margin;mso-position-vertical-relative:text;mso-position-horizontal:absolute;mso-position-vertical:absolute;" fillcolor="#4472c4 [3208]" strokecolor="black [3213]" strokeweight=".25pt">
            <v:shadow color="#1f3763 [1608]" offset="1pt" offset2="-1pt" on="t" opacity=".5" type="perspective"/>
          </v:oval>
        </w:pict>
      </w:r>
      <w:r w:rsidDel="00000000" w:rsidR="00000000" w:rsidRPr="00000000">
        <w:pict>
          <v:oval id="_x0000_s1063" style="position:absolute;left:0;text-align:left;margin-left:243.77503937007873pt;margin-top:240.5750393700787pt;width:3.55pt;height:3.55pt;flip:x y;z-index:251706368;mso-position-horizontal-relative:margin;mso-position-vertical-relative:text;mso-position-horizontal:absolute;mso-position-vertical:absolute;" fillcolor="#4472c4 [3208]" strokecolor="black [3213]" strokeweight=".25pt">
            <v:shadow color="#1f3763 [1608]" offset="1pt" offset2="-1pt" on="t" opacity=".5" type="perspective"/>
          </v:oval>
        </w:pict>
      </w:r>
      <w:r w:rsidDel="00000000" w:rsidR="00000000" w:rsidRPr="00000000">
        <w:pict>
          <v:oval id="_x0000_s1064" style="position:absolute;left:0;text-align:left;margin-left:108.77503937007874pt;margin-top:87.57503937007874pt;width:3.55pt;height:3.55pt;flip:x y;z-index:251707392;mso-position-horizontal-relative:margin;mso-position-vertical-relative:text;mso-position-horizontal:absolute;mso-position-vertical:absolute;" fillcolor="#4472c4 [3208]" strokecolor="black [3213]" strokeweight=".25pt">
            <v:shadow color="#1f3763 [1608]" offset="1pt" offset2="-1pt" on="t" opacity=".5" type="perspective"/>
          </v:oval>
        </w:pict>
      </w:r>
      <w:r w:rsidDel="00000000" w:rsidR="00000000" w:rsidRPr="00000000">
        <w:pict>
          <v:oval id="_x0000_s1065" style="position:absolute;left:0;text-align:left;margin-left:306.02503937007873pt;margin-top:155.07503937007874pt;width:3.55pt;height:3.55pt;flip:x y;z-index:251708416;mso-position-horizontal-relative:margin;mso-position-vertical-relative:text;mso-position-horizontal:absolute;mso-position-vertical:absolute;" fillcolor="#4472c4 [3208]" strokecolor="black [3213]" strokeweight=".25pt">
            <v:shadow color="#1f3763 [1608]" offset="1pt" offset2="-1pt" on="t" opacity=".5" type="perspective"/>
          </v:oval>
        </w:pict>
      </w:r>
      <w:r w:rsidDel="00000000" w:rsidR="00000000" w:rsidRPr="00000000">
        <w:pict>
          <v:shape id="_x0000_s1066" style="position:absolute;left:0;text-align:left;margin-left:85.85pt;margin-top:194.25pt;width:18pt;height:19.5pt;z-index:251709440;mso-position-horizontal-relative:margin;mso-position-vertical-relative:text;mso-position-horizontal:absolute;mso-position-vertical:absolute;" filled="f" stroked="f" type="#_x0000_t202">
            <v:textbox style="mso-next-textbox:#_x0000_s1066">
              <w:txbxContent>
                <w:p w:rsidR="00D01AC4" w:rsidDel="00000000" w:rsidP="00000000" w:rsidRDefault="00D01AC4" w:rsidRPr="00D01AC4">
                  <w:pPr>
                    <w:rPr>
                      <w:b w:val="1"/>
                    </w:rPr>
                  </w:pPr>
                  <w:r w:rsidDel="00000000" w:rsidR="00000000" w:rsidRPr="00D01AC4">
                    <w:rPr>
                      <w:b w:val="1"/>
                    </w:rPr>
                    <w:t>A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1067" style="position:absolute;left:0;text-align:left;margin-left:247.45pt;margin-top:240.7pt;width:19.5pt;height:21pt;z-index:251710464;mso-position-horizontal-relative:margin;mso-position-vertical-relative:text;mso-position-horizontal:absolute;mso-position-vertical:absolute;" filled="f" stroked="f" type="#_x0000_t202">
            <v:textbox style="mso-next-textbox:#_x0000_s1067">
              <w:txbxContent>
                <w:p w:rsidR="00D01AC4" w:rsidDel="00000000" w:rsidP="00000000" w:rsidRDefault="00D01AC4" w:rsidRPr="00D01AC4">
                  <w:pPr>
                    <w:rPr>
                      <w:b w:val="1"/>
                    </w:rPr>
                  </w:pPr>
                  <w:r w:rsidDel="00000000" w:rsidR="00000000" w:rsidRPr="00D01AC4">
                    <w:rPr>
                      <w:b w:val="1"/>
                    </w:rPr>
                    <w:t>B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1068" style="position:absolute;left:0;text-align:left;margin-left:112.45pt;margin-top:87.7pt;width:18.95pt;height:19.5pt;z-index:251711488;mso-position-horizontal-relative:margin;mso-position-vertical-relative:text;mso-position-horizontal:absolute;mso-position-vertical:absolute;" filled="f" stroked="f" type="#_x0000_t202">
            <v:textbox style="mso-next-textbox:#_x0000_s1068">
              <w:txbxContent>
                <w:p w:rsidR="00D01AC4" w:rsidDel="00000000" w:rsidP="00000000" w:rsidRDefault="00D01AC4" w:rsidRPr="00D01AC4">
                  <w:pPr>
                    <w:rPr>
                      <w:b w:val="1"/>
                    </w:rPr>
                  </w:pPr>
                  <w:r w:rsidDel="00000000" w:rsidR="00000000" w:rsidRPr="00D01AC4">
                    <w:rPr>
                      <w:b w:val="1"/>
                    </w:rPr>
                    <w:t>C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1069" style="position:absolute;left:0;text-align:left;margin-left:300.15pt;margin-top:167.95pt;width:16.5pt;height:19.5pt;z-index:251712512;mso-position-horizontal-relative:margin;mso-position-vertical-relative:text;mso-position-horizontal:absolute;mso-position-vertical:absolute;" filled="f" stroked="f" type="#_x0000_t202">
            <v:textbox style="mso-next-textbox:#_x0000_s1069">
              <w:txbxContent>
                <w:p w:rsidR="00D01AC4" w:rsidDel="00000000" w:rsidP="00000000" w:rsidRDefault="00D01AC4" w:rsidRPr="00D01AC4">
                  <w:pPr>
                    <w:rPr>
                      <w:b w:val="1"/>
                    </w:rPr>
                  </w:pPr>
                  <w:r w:rsidDel="00000000" w:rsidR="00000000" w:rsidRPr="00D01AC4">
                    <w:rPr>
                      <w:b w:val="1"/>
                    </w:rPr>
                    <w:t>D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Complete el siguiente esquema con las definiciones correspondientes. Luego maque en el mapa del punto 4 los elementos del mismo.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373380</wp:posOffset>
            </wp:positionH>
            <wp:positionV relativeFrom="paragraph">
              <wp:posOffset>417194</wp:posOffset>
            </wp:positionV>
            <wp:extent cx="5162550" cy="4953000"/>
            <wp:effectExtent b="0" l="0" r="0" t="0"/>
            <wp:wrapSquare wrapText="bothSides" distB="0" distT="0" distL="114300" distR="114300"/>
            <wp:docPr id="5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5027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95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65"/>
        </w:tabs>
        <w:spacing w:after="160" w:before="0" w:line="259" w:lineRule="auto"/>
        <w:ind w:left="72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|</w:t>
      </w:r>
      <w:r w:rsidDel="00000000" w:rsidR="00000000" w:rsidRPr="00000000">
        <w:pict>
          <v:shape id="_x0000_s1070" style="position:absolute;left:0;text-align:left;margin-left:239.65pt;margin-top:80.35pt;width:189pt;height:87pt;z-index:251713536;mso-position-horizontal:absolute;mso-position-vertical:absolute;mso-position-horizontal-relative:margin;mso-position-vertical-relative:text;" fillcolor="white [3212]" strokecolor="#0d0d0d [3069]" type="#_x0000_t202">
            <v:textbox style="mso-next-textbox:#_x0000_s1070">
              <w:txbxContent>
                <w:p w:rsidR="00E30F54" w:rsidDel="00000000" w:rsidP="00E30F54" w:rsidRDefault="00E30F54" w:rsidRPr="00E30F54">
                  <w:pPr>
                    <w:spacing w:line="240" w:lineRule="auto"/>
                    <w:rPr>
                      <w:rFonts w:ascii="Bahnschrift Light" w:cs="Courier New" w:hAnsi="Bahnschrift Light"/>
                      <w:szCs w:val="18"/>
                    </w:rPr>
                  </w:pPr>
                  <w:r w:rsidDel="00000000" w:rsidR="00000000" w:rsidRPr="00E30F54">
                    <w:rPr>
                      <w:rFonts w:ascii="Bahnschrift Light" w:cs="Courier New" w:hAnsi="Bahnschrift Light"/>
                      <w:szCs w:val="18"/>
                    </w:rPr>
                    <w:t>Los mapas son representaciones de un territorio mas pequeño, como una ciudad o un barro, en ellos se puede observar mayor detalle , las calles, plazas y edificios importantes.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1071" style="position:absolute;left:0;text-align:left;margin-left:39.4pt;margin-top:75.85pt;width:194.25pt;height:53.25pt;z-index:251714560;mso-position-horizontal:absolute;mso-position-vertical:absolute;mso-position-horizontal-relative:margin;mso-position-vertical-relative:text;" fillcolor="white [3212]" strokecolor="black [3213]" type="#_x0000_t202">
            <v:textbox style="mso-next-textbox:#_x0000_s1071">
              <w:txbxContent>
                <w:p w:rsidR="00E30F54" w:rsidDel="00000000" w:rsidP="00000000" w:rsidRDefault="00E30F54" w:rsidRPr="00E30F54">
                  <w:pPr>
                    <w:rPr>
                      <w:rFonts w:ascii="Bahnschrift Light" w:hAnsi="Bahnschrift Light"/>
                      <w:sz w:val="18"/>
                    </w:rPr>
                  </w:pPr>
                  <w:r w:rsidDel="00000000" w:rsidR="00000000" w:rsidRPr="00E30F54">
                    <w:rPr>
                      <w:rFonts w:ascii="Bahnschrift Light" w:hAnsi="Bahnschrift Light"/>
                      <w:sz w:val="18"/>
                    </w:rPr>
                    <w:t>Un mapa es una representación plana y reducida de toda la tierra o parte de ella. En estos de pueden plasmar distinto tipo de información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1072" style="position:absolute;left:0;text-align:left;margin-left:43.65pt;margin-top:135.6pt;width:84.75pt;height:21pt;z-index:251715584;mso-position-horizontal:absolute;mso-position-vertical:absolute;mso-position-horizontal-relative:margin;mso-position-vertical-relative:text;" filled="f" stroked="f" type="#_x0000_t202">
            <v:textbox style="mso-next-textbox:#_x0000_s1072">
              <w:txbxContent>
                <w:p w:rsidR="00E30F54" w:rsidDel="00000000" w:rsidP="00000000" w:rsidRDefault="00E30F54" w:rsidRPr="00000000">
                  <w:r w:rsidDel="00000000" w:rsidR="00000000" w:rsidRPr="00000000">
                    <w:t>Temáticos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1073" style="position:absolute;left:0;text-align:left;margin-left:145.89992125984253pt;margin-top:135.1pt;width:87.75pt;height:26.25pt;z-index:251716608;mso-position-horizontal:absolute;mso-position-vertical:absolute;mso-position-horizontal-relative:margin;mso-position-vertical-relative:text;" type="#_x0000_t202">
            <v:textbox style="mso-next-textbox:#_x0000_s1073">
              <w:txbxContent>
                <w:p w:rsidR="00E30F54" w:rsidDel="00000000" w:rsidP="00E30F54" w:rsidRDefault="00E30F54" w:rsidRPr="00E30F54">
                  <w:pPr>
                    <w:spacing w:line="240" w:lineRule="auto"/>
                    <w:rPr>
                      <w:sz w:val="16"/>
                    </w:rPr>
                  </w:pPr>
                  <w:r w:rsidDel="00000000" w:rsidR="00000000" w:rsidRPr="00E30F54">
                    <w:rPr>
                      <w:sz w:val="16"/>
                    </w:rPr>
                    <w:t>Topográficos o descriptivos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1074" style="position:absolute;left:0;text-align:left;margin-left:39.4pt;margin-top:161.35pt;width:93pt;height:62.25pt;z-index:251717632;mso-position-horizontal:absolute;mso-position-vertical:absolute;mso-position-horizontal-relative:margin;mso-position-vertical-relative:text;" type="#_x0000_t202">
            <v:textbox style="mso-next-textbox:#_x0000_s1074">
              <w:txbxContent>
                <w:p w:rsidR="00BD6E9A" w:rsidDel="00000000" w:rsidP="00000000" w:rsidRDefault="00BD6E9A" w:rsidRPr="00BD6E9A">
                  <w:pPr>
                    <w:rPr>
                      <w:sz w:val="18"/>
                    </w:rPr>
                  </w:pPr>
                  <w:r w:rsidDel="00000000" w:rsidR="00000000" w:rsidRPr="00BD6E9A">
                    <w:rPr>
                      <w:sz w:val="18"/>
                    </w:rPr>
                    <w:t>En ellos se representan temas específicos, climas, lugares turísticos, etc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1076" style="position:absolute;left:0;text-align:left;margin-left:136.14992125984253pt;margin-top:167.35pt;width:97.5pt;height:60pt;z-index:251718656;mso-position-horizontal:absolute;mso-position-vertical:absolute;mso-position-horizontal-relative:margin;mso-position-vertical-relative:text;" type="#_x0000_t202">
            <v:textbox>
              <w:txbxContent>
                <w:p w:rsidR="00BD6E9A" w:rsidDel="00000000" w:rsidP="00000000" w:rsidRDefault="00BD6E9A" w:rsidRPr="00BD6E9A">
                  <w:pPr>
                    <w:rPr>
                      <w:sz w:val="18"/>
                    </w:rPr>
                  </w:pPr>
                  <w:r w:rsidDel="00000000" w:rsidR="00000000" w:rsidRPr="00BD6E9A">
                    <w:rPr>
                      <w:sz w:val="18"/>
                    </w:rPr>
                    <w:t>Muestran las características naturales de la tierra como ríos y relieves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1077" style="position:absolute;left:0;text-align:left;margin-left:39.4pt;margin-top:244.6pt;width:194.25pt;height:46.5pt;z-index:251719680;mso-position-horizontal:absolute;mso-position-vertical:absolute;mso-position-horizontal-relative:margin;mso-position-vertical-relative:text;" type="#_x0000_t202">
            <v:textbox>
              <w:txbxContent>
                <w:p w:rsidR="00BD6E9A" w:rsidDel="00000000" w:rsidP="00000000" w:rsidRDefault="00BD6E9A" w:rsidRPr="00BD6E9A">
                  <w:pPr>
                    <w:rPr>
                      <w:sz w:val="16"/>
                    </w:rPr>
                  </w:pPr>
                  <w:r w:rsidDel="00000000" w:rsidR="00000000" w:rsidRPr="00BD6E9A">
                    <w:rPr>
                      <w:sz w:val="16"/>
                    </w:rPr>
                    <w:t xml:space="preserve"> </w:t>
                  </w:r>
                  <w:r w:rsidDel="00000000" w:rsidR="00000000" w:rsidRPr="00BD6E9A">
                    <w:rPr>
                      <w:sz w:val="20"/>
                    </w:rPr>
                    <w:t>Cualitativos: representan características o cualidades de elementos que se distribuyen en el espacio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1078" style="position:absolute;left:0;text-align:left;margin-left:39.4pt;margin-top:302.35pt;width:190.5pt;height:51pt;z-index:251720704;mso-position-horizontal:absolute;mso-position-vertical:absolute;mso-position-horizontal-relative:margin;mso-position-vertical-relative:text;" type="#_x0000_t202">
            <v:textbox>
              <w:txbxContent>
                <w:p w:rsidR="00BD6E9A" w:rsidDel="00000000" w:rsidP="00000000" w:rsidRDefault="00BD6E9A" w:rsidRPr="00000000">
                  <w:r w:rsidDel="00000000" w:rsidR="00000000" w:rsidRPr="00000000">
                    <w:t>Cuantitativo: Expresan información de forma numérica, por ej:</w:t>
                  </w:r>
                  <w:r w:rsidDel="00000000" w:rsidR="0066517C" w:rsidRPr="00000000">
                    <w:t xml:space="preserve"> la cantidad de habitantes en una ciudad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1079" style="position:absolute;left:0;text-align:left;margin-left:277.9pt;margin-top:397.6pt;width:110.25pt;height:33.75pt;z-index:251721728;mso-position-horizontal:absolute;mso-position-vertical:absolute;mso-position-horizontal-relative:margin;mso-position-vertical-relative:text;" type="#_x0000_t202">
            <v:textbox>
              <w:txbxContent>
                <w:p w:rsidR="0066517C" w:rsidDel="00000000" w:rsidP="00000000" w:rsidRDefault="0066517C" w:rsidRPr="0066517C">
                  <w:pPr>
                    <w:rPr>
                      <w:sz w:val="18"/>
                    </w:rPr>
                  </w:pPr>
                  <w:r w:rsidDel="00000000" w:rsidR="00000000" w:rsidRPr="0066517C">
                    <w:rPr>
                      <w:sz w:val="18"/>
                    </w:rPr>
                    <w:t>Señala la ubicación de los puntos cardinales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1080" style="position:absolute;left:0;text-align:left;margin-left:286.15pt;margin-top:332.35pt;width:178.5pt;height:21pt;z-index:251722752;mso-position-horizontal:absolute;mso-position-vertical:absolute;mso-position-horizontal-relative:margin;mso-position-vertical-relative:text;" type="#_x0000_t202">
            <v:textbox>
              <w:txbxContent>
                <w:p w:rsidR="0066517C" w:rsidDel="00000000" w:rsidP="00000000" w:rsidRDefault="0066517C" w:rsidRPr="0066517C">
                  <w:pPr>
                    <w:rPr>
                      <w:sz w:val="20"/>
                      <w:szCs w:val="20"/>
                    </w:rPr>
                  </w:pPr>
                  <w:r w:rsidDel="00000000" w:rsidR="00000000" w:rsidRPr="0066517C">
                    <w:rPr>
                      <w:sz w:val="20"/>
                      <w:szCs w:val="20"/>
                    </w:rPr>
                    <w:t>Indican los distintos detalles en el mapa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1081" style="position:absolute;left:0;text-align:left;margin-left:318.4pt;margin-top:294.85pt;width:183pt;height:27.75pt;z-index:251723776;mso-position-horizontal:absolute;mso-position-vertical:absolute;mso-position-horizontal-relative:margin;mso-position-vertical-relative:text;" type="#_x0000_t202">
            <v:textbox>
              <w:txbxContent>
                <w:p w:rsidR="0066517C" w:rsidDel="00000000" w:rsidP="00000000" w:rsidRDefault="0066517C" w:rsidRPr="0066517C">
                  <w:pPr>
                    <w:rPr>
                      <w:sz w:val="16"/>
                    </w:rPr>
                  </w:pPr>
                  <w:r w:rsidDel="00000000" w:rsidR="00000000" w:rsidRPr="0066517C">
                    <w:rPr>
                      <w:sz w:val="16"/>
                    </w:rPr>
                    <w:t>Las veces que se redujo la superficie terrestre para transformarse en un mapa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1082" style="position:absolute;left:0;text-align:left;margin-left:322.15pt;margin-top:265.6pt;width:115.5pt;height:20.25pt;z-index:251724800;mso-position-horizontal:absolute;mso-position-vertical:absolute;mso-position-horizontal-relative:margin;mso-position-vertical-relative:text;" type="#_x0000_t202">
            <v:textbox>
              <w:txbxContent>
                <w:p w:rsidR="0066517C" w:rsidDel="00000000" w:rsidP="00000000" w:rsidRDefault="0066517C" w:rsidRPr="0066517C">
                  <w:pPr>
                    <w:rPr>
                      <w:sz w:val="20"/>
                    </w:rPr>
                  </w:pPr>
                  <w:r w:rsidDel="00000000" w:rsidR="00000000" w:rsidRPr="0066517C">
                    <w:rPr>
                      <w:sz w:val="20"/>
                    </w:rPr>
                    <w:t>Indica el tema del mapa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1083" style="position:absolute;left:0;text-align:left;margin-left:334.15pt;margin-top:357.85pt;width:225pt;height:23.25pt;z-index:251725824;mso-position-horizontal:absolute;mso-position-vertical:absolute;mso-position-horizontal-relative:margin;mso-position-vertical-relative:text;" type="#_x0000_t202">
            <v:textbox>
              <w:txbxContent>
                <w:p w:rsidR="000F5B80" w:rsidDel="00000000" w:rsidP="00000000" w:rsidRDefault="000F5B80" w:rsidRPr="000F5B80">
                  <w:pPr>
                    <w:rPr>
                      <w:sz w:val="14"/>
                      <w:szCs w:val="16"/>
                    </w:rPr>
                  </w:pPr>
                  <w:r w:rsidDel="00000000" w:rsidR="00000000" w:rsidRPr="00000000">
                    <w:rPr>
                      <w:rFonts w:ascii="Arial" w:cs="Arial" w:hAnsi="Arial"/>
                      <w:color w:val="222222"/>
                      <w:sz w:val="14"/>
                      <w:szCs w:val="16"/>
                      <w:shd w:color="auto" w:fill="ffffff" w:val="clear"/>
                    </w:rPr>
                    <w:t xml:space="preserve">Da </w:t>
                  </w:r>
                  <w:r w:rsidDel="00000000" w:rsidR="00000000" w:rsidRPr="000F5B80">
                    <w:rPr>
                      <w:rFonts w:ascii="Arial" w:cs="Arial" w:hAnsi="Arial"/>
                      <w:color w:val="222222"/>
                      <w:sz w:val="14"/>
                      <w:szCs w:val="16"/>
                      <w:shd w:color="auto" w:fill="ffffff" w:val="clear"/>
                    </w:rPr>
                    <w:t>el significado de los signos cartográficos y los colores utilizados para representar los diferentes objetos.</w:t>
                  </w:r>
                </w:p>
              </w:txbxContent>
            </v:textbox>
          </v:shape>
        </w:pict>
      </w:r>
    </w:p>
    <w:sectPr>
      <w:footerReference r:id="rId14" w:type="default"/>
      <w:pgSz w:h="16838" w:w="11906"/>
      <w:pgMar w:bottom="567" w:top="567" w:left="567" w:right="56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4"/>
      <w:numFmt w:val="bullet"/>
      <w:lvlText w:val="-"/>
      <w:lvlJc w:val="left"/>
      <w:pPr>
        <w:ind w:left="108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lowerLetter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lowerLetter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74A10"/>
    <w:rPr>
      <w:rFonts w:ascii="Calibri" w:cs="Times New Roman" w:eastAsia="Calibri" w:hAnsi="Calibri"/>
    </w:rPr>
  </w:style>
  <w:style w:type="paragraph" w:styleId="Ttulo1">
    <w:name w:val="heading 1"/>
    <w:basedOn w:val="Normal"/>
    <w:next w:val="Normal"/>
    <w:link w:val="Ttulo1Car"/>
    <w:uiPriority w:val="9"/>
    <w:qFormat w:val="1"/>
    <w:rsid w:val="0039423C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 w:val="1"/>
    <w:qFormat w:val="1"/>
    <w:rsid w:val="00AC639C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 w:val="1"/>
    <w:unhideWhenUsed w:val="1"/>
    <w:qFormat w:val="1"/>
    <w:rsid w:val="00AC639C"/>
    <w:pPr>
      <w:keepNext w:val="1"/>
      <w:keepLines w:val="1"/>
      <w:spacing w:after="0" w:before="40"/>
      <w:outlineLvl w:val="2"/>
    </w:pPr>
    <w:rPr>
      <w:rFonts w:asciiTheme="majorHAnsi" w:cstheme="majorBidi" w:eastAsiaTheme="majorEastAsia" w:hAnsiTheme="majorHAnsi"/>
      <w:color w:val="1f4d78" w:themeColor="accent1" w:themeShade="00007F"/>
      <w:sz w:val="24"/>
      <w:szCs w:val="24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">
    <w:name w:val="List Paragraph"/>
    <w:basedOn w:val="Normal"/>
    <w:uiPriority w:val="34"/>
    <w:qFormat w:val="1"/>
    <w:rsid w:val="00574A10"/>
    <w:pPr>
      <w:ind w:left="720"/>
      <w:contextualSpacing w:val="1"/>
    </w:pPr>
  </w:style>
  <w:style w:type="table" w:styleId="Tablaconcuadrcula">
    <w:name w:val="Table Grid"/>
    <w:basedOn w:val="Tablanormal"/>
    <w:uiPriority w:val="39"/>
    <w:rsid w:val="00F13008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Hipervnculo">
    <w:name w:val="Hyperlink"/>
    <w:basedOn w:val="Fuentedeprrafopredeter"/>
    <w:uiPriority w:val="99"/>
    <w:unhideWhenUsed w:val="1"/>
    <w:rsid w:val="001F0D59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 w:val="1"/>
    <w:rsid w:val="0009390D"/>
    <w:pPr>
      <w:tabs>
        <w:tab w:val="center" w:pos="4252"/>
        <w:tab w:val="right" w:pos="8504"/>
      </w:tabs>
      <w:spacing w:after="0" w:line="240" w:lineRule="auto"/>
    </w:pPr>
    <w:rPr>
      <w:rFonts w:asciiTheme="minorHAnsi" w:cstheme="minorBidi" w:eastAsiaTheme="minorHAnsi" w:hAnsiTheme="minorHAnsi"/>
    </w:rPr>
  </w:style>
  <w:style w:type="character" w:styleId="EncabezadoCar" w:customStyle="1">
    <w:name w:val="Encabezado Car"/>
    <w:basedOn w:val="Fuentedeprrafopredeter"/>
    <w:link w:val="Encabezado"/>
    <w:uiPriority w:val="99"/>
    <w:rsid w:val="0009390D"/>
  </w:style>
  <w:style w:type="paragraph" w:styleId="Piedepgina">
    <w:name w:val="footer"/>
    <w:basedOn w:val="Normal"/>
    <w:link w:val="PiedepginaCar"/>
    <w:uiPriority w:val="99"/>
    <w:unhideWhenUsed w:val="1"/>
    <w:rsid w:val="008545AD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545AD"/>
    <w:rPr>
      <w:rFonts w:ascii="Calibri" w:cs="Times New Roman" w:eastAsia="Calibri" w:hAnsi="Calibri"/>
    </w:rPr>
  </w:style>
  <w:style w:type="character" w:styleId="Ttulo2Car" w:customStyle="1">
    <w:name w:val="Título 2 Car"/>
    <w:basedOn w:val="Fuentedeprrafopredeter"/>
    <w:link w:val="Ttulo2"/>
    <w:uiPriority w:val="9"/>
    <w:rsid w:val="00AC639C"/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character" w:styleId="Ttulo3Car" w:customStyle="1">
    <w:name w:val="Título 3 Car"/>
    <w:basedOn w:val="Fuentedeprrafopredeter"/>
    <w:link w:val="Ttulo3"/>
    <w:uiPriority w:val="9"/>
    <w:semiHidden w:val="1"/>
    <w:rsid w:val="00AC639C"/>
    <w:rPr>
      <w:rFonts w:asciiTheme="majorHAnsi" w:cstheme="majorBidi" w:eastAsiaTheme="majorEastAsia" w:hAnsiTheme="majorHAnsi"/>
      <w:color w:val="1f4d78" w:themeColor="accent1" w:themeShade="00007F"/>
      <w:sz w:val="24"/>
      <w:szCs w:val="24"/>
    </w:rPr>
  </w:style>
  <w:style w:type="character" w:styleId="Ttulo1Car" w:customStyle="1">
    <w:name w:val="Título 1 Car"/>
    <w:basedOn w:val="Fuentedeprrafopredeter"/>
    <w:link w:val="Ttulo1"/>
    <w:uiPriority w:val="9"/>
    <w:rsid w:val="0039423C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bajada" w:customStyle="1">
    <w:name w:val="bajada"/>
    <w:basedOn w:val="Normal"/>
    <w:rsid w:val="00840B4E"/>
    <w:pPr>
      <w:spacing w:after="100" w:afterAutospacing="1" w:before="100" w:before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paragraph" w:styleId="NormalWeb">
    <w:name w:val="Normal (Web)"/>
    <w:basedOn w:val="Normal"/>
    <w:uiPriority w:val="99"/>
    <w:unhideWhenUsed w:val="1"/>
    <w:rsid w:val="00840B4E"/>
    <w:pPr>
      <w:spacing w:after="100" w:afterAutospacing="1" w:before="100" w:before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 w:val="1"/>
    <w:rsid w:val="0070036A"/>
    <w:rPr>
      <w:b w:val="1"/>
      <w:bCs w:val="1"/>
    </w:rPr>
  </w:style>
  <w:style w:type="character" w:styleId="nfasis">
    <w:name w:val="Emphasis"/>
    <w:basedOn w:val="Fuentedeprrafopredeter"/>
    <w:uiPriority w:val="20"/>
    <w:qFormat w:val="1"/>
    <w:rsid w:val="0070036A"/>
    <w:rPr>
      <w:i w:val="1"/>
      <w:iCs w:val="1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922B3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922B3D"/>
    <w:rPr>
      <w:rFonts w:ascii="Tahoma" w:cs="Tahoma" w:eastAsia="Calibri" w:hAnsi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semiHidden w:val="1"/>
    <w:unhideWhenUsed w:val="1"/>
    <w:rsid w:val="001610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cs="Courier New" w:eastAsia="Times New Roman" w:hAnsi="Courier New"/>
      <w:sz w:val="20"/>
      <w:szCs w:val="20"/>
      <w:lang w:eastAsia="es-UY" w:val="es-UY"/>
    </w:rPr>
  </w:style>
  <w:style w:type="character" w:styleId="HTMLconformatoprevioCar" w:customStyle="1">
    <w:name w:val="HTML con formato previo Car"/>
    <w:basedOn w:val="Fuentedeprrafopredeter"/>
    <w:link w:val="HTMLconformatoprevio"/>
    <w:uiPriority w:val="99"/>
    <w:semiHidden w:val="1"/>
    <w:rsid w:val="001610CF"/>
    <w:rPr>
      <w:rFonts w:ascii="Courier New" w:cs="Courier New" w:eastAsia="Times New Roman" w:hAnsi="Courier New"/>
      <w:sz w:val="20"/>
      <w:szCs w:val="20"/>
      <w:lang w:eastAsia="es-UY" w:val="es-UY"/>
    </w:rPr>
  </w:style>
  <w:style w:type="paragraph" w:styleId="Sinespaciado">
    <w:name w:val="No Spacing"/>
    <w:uiPriority w:val="1"/>
    <w:qFormat w:val="1"/>
    <w:rsid w:val="007D049E"/>
    <w:pPr>
      <w:spacing w:after="0" w:line="240" w:lineRule="auto"/>
    </w:pPr>
    <w:rPr>
      <w:rFonts w:ascii="Calibri" w:cs="Times New Roman" w:eastAsia="Calibri" w:hAnsi="Calibri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7.png"/><Relationship Id="rId13" Type="http://schemas.openxmlformats.org/officeDocument/2006/relationships/image" Target="media/image4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8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2020-03-17T22:33:00Z</dcterms:created>
  <dc:creator>Grupo Familia</dc:creator>
</cp:coreProperties>
</file>