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E5AB3" w14:textId="77777777" w:rsidR="008B2387" w:rsidRDefault="008B2387">
      <w:pPr>
        <w:rPr>
          <w:lang w:val="es-US"/>
        </w:rPr>
      </w:pPr>
      <w:r>
        <w:rPr>
          <w:lang w:val="es-US"/>
        </w:rPr>
        <w:t>LENGUAJE ARTÍSTICO: DANZA</w:t>
      </w:r>
    </w:p>
    <w:p w14:paraId="4D4A7066" w14:textId="6D31F630" w:rsidR="008B2387" w:rsidRDefault="00773DA4">
      <w:pPr>
        <w:rPr>
          <w:lang w:val="es-US"/>
        </w:rPr>
      </w:pPr>
      <w:r>
        <w:rPr>
          <w:lang w:val="es-US"/>
        </w:rPr>
        <w:t>PROFESORA: M. FERNANDA ZABALA</w:t>
      </w:r>
    </w:p>
    <w:p w14:paraId="30BE7617" w14:textId="3EEAD45A" w:rsidR="00773DA4" w:rsidRDefault="00773DA4">
      <w:pPr>
        <w:rPr>
          <w:lang w:val="es-US"/>
        </w:rPr>
      </w:pPr>
      <w:r>
        <w:rPr>
          <w:lang w:val="es-US"/>
        </w:rPr>
        <w:t>6</w:t>
      </w:r>
      <w:r w:rsidR="000B5064">
        <w:rPr>
          <w:lang w:val="es-US"/>
        </w:rPr>
        <w:t xml:space="preserve"> ° </w:t>
      </w:r>
      <w:r>
        <w:rPr>
          <w:lang w:val="es-US"/>
        </w:rPr>
        <w:t xml:space="preserve">AÑO </w:t>
      </w:r>
      <w:r w:rsidR="000B5064">
        <w:rPr>
          <w:lang w:val="es-US"/>
        </w:rPr>
        <w:t>“A” Y “B</w:t>
      </w:r>
      <w:r w:rsidR="002D7847">
        <w:rPr>
          <w:lang w:val="es-US"/>
        </w:rPr>
        <w:t>”</w:t>
      </w:r>
    </w:p>
    <w:p w14:paraId="51E14721" w14:textId="641E49A4" w:rsidR="00E8647A" w:rsidRDefault="00E8647A">
      <w:pPr>
        <w:rPr>
          <w:lang w:val="es-US"/>
        </w:rPr>
      </w:pPr>
      <w:r>
        <w:rPr>
          <w:lang w:val="es-US"/>
        </w:rPr>
        <w:t xml:space="preserve">Rosales Ana paula </w:t>
      </w:r>
    </w:p>
    <w:p w14:paraId="230986F8" w14:textId="42B27890" w:rsidR="000B5064" w:rsidRDefault="000B5064">
      <w:pPr>
        <w:rPr>
          <w:b/>
          <w:bCs/>
          <w:lang w:val="es-US"/>
        </w:rPr>
      </w:pPr>
      <w:r w:rsidRPr="006C1C90">
        <w:rPr>
          <w:b/>
          <w:bCs/>
          <w:lang w:val="es-US"/>
        </w:rPr>
        <w:t>GUÍA DE ESTUDIO N</w:t>
      </w:r>
      <w:r w:rsidR="006C1C90" w:rsidRPr="006C1C90">
        <w:rPr>
          <w:b/>
          <w:bCs/>
          <w:lang w:val="es-US"/>
        </w:rPr>
        <w:t>° 1</w:t>
      </w:r>
      <w:bookmarkStart w:id="0" w:name="_GoBack"/>
      <w:bookmarkEnd w:id="0"/>
    </w:p>
    <w:p w14:paraId="53C812F7" w14:textId="285E4BE9" w:rsidR="006C1C90" w:rsidRPr="00E86F6D" w:rsidRDefault="006F3297" w:rsidP="006C1C90">
      <w:pPr>
        <w:pStyle w:val="Prrafodelista"/>
        <w:numPr>
          <w:ilvl w:val="0"/>
          <w:numId w:val="1"/>
        </w:numPr>
        <w:rPr>
          <w:b/>
          <w:bCs/>
        </w:rPr>
      </w:pPr>
      <w:r>
        <w:rPr>
          <w:lang w:val="es-US"/>
        </w:rPr>
        <w:t>¿Qué es la Danza?</w:t>
      </w:r>
      <w:r w:rsidR="008B3DF1">
        <w:rPr>
          <w:lang w:val="es-US"/>
        </w:rPr>
        <w:t xml:space="preserve"> ¿Cuál es su origen?</w:t>
      </w:r>
    </w:p>
    <w:p w14:paraId="4492E536" w14:textId="45C93DD4" w:rsidR="00E86F6D" w:rsidRDefault="00605CAC" w:rsidP="00E86F6D">
      <w:pPr>
        <w:rPr>
          <w:b/>
          <w:bCs/>
        </w:rPr>
      </w:pPr>
      <w:r>
        <w:t xml:space="preserve">La danza es un arte donde se utiliza el movimiento del cuerpo, normalmente con música, como una forma de expresión y de interacción social con fines de entretenimiento y </w:t>
      </w:r>
      <w:r w:rsidR="004A1EDA">
        <w:t xml:space="preserve">artísticos. </w:t>
      </w:r>
      <w:r w:rsidR="00F2676A">
        <w:t>El acompañamiento</w:t>
      </w:r>
      <w:r w:rsidR="004A1EDA">
        <w:t xml:space="preserve"> musical surgió en la danza más antigua, de modo que los antiguos egipcios atribuyeron el origen de la danza al divino Athotus, de quien se dice que observó que la música que acompañaba los rituales religiosos hacía que los participantes se movieran rítmicamente y llevaran estos movimientos a una medida proporcional.</w:t>
      </w:r>
    </w:p>
    <w:p w14:paraId="4D3BC84A" w14:textId="6252932E" w:rsidR="004C1062" w:rsidRPr="008204B2" w:rsidRDefault="004C1062" w:rsidP="006C1C90">
      <w:pPr>
        <w:pStyle w:val="Prrafodelista"/>
        <w:numPr>
          <w:ilvl w:val="0"/>
          <w:numId w:val="1"/>
        </w:numPr>
        <w:rPr>
          <w:b/>
          <w:bCs/>
        </w:rPr>
      </w:pPr>
      <w:r>
        <w:rPr>
          <w:lang w:val="es-US"/>
        </w:rPr>
        <w:t>Mencione características principales y generales de la Danza</w:t>
      </w:r>
      <w:r w:rsidR="00820E43">
        <w:rPr>
          <w:lang w:val="es-US"/>
        </w:rPr>
        <w:t>.</w:t>
      </w:r>
    </w:p>
    <w:p w14:paraId="72913403" w14:textId="74F030EC" w:rsidR="008204B2" w:rsidRPr="008204B2" w:rsidRDefault="008204B2" w:rsidP="008204B2">
      <w:pPr>
        <w:rPr>
          <w:b/>
          <w:bCs/>
        </w:rPr>
      </w:pPr>
      <w:r>
        <w:t xml:space="preserve">La danza es una </w:t>
      </w:r>
      <w:r>
        <w:rPr>
          <w:rStyle w:val="Textoennegrita"/>
        </w:rPr>
        <w:t>interpretación artística</w:t>
      </w:r>
      <w:r>
        <w:t>, donde se expresan una serie de sentimientos y estados de ánimo dentro de una coreografía. Ha formado parte de la evolución humana, dado la necesidad de la persona en comunicarse de forma corporal. La danza se manifiesta mediante el baile, desarrollado de forma estética.</w:t>
      </w:r>
    </w:p>
    <w:p w14:paraId="3008AE87" w14:textId="536967B4" w:rsidR="00820E43" w:rsidRPr="00F2676A" w:rsidRDefault="00820E43" w:rsidP="006C1C90">
      <w:pPr>
        <w:pStyle w:val="Prrafodelista"/>
        <w:numPr>
          <w:ilvl w:val="0"/>
          <w:numId w:val="1"/>
        </w:numPr>
        <w:rPr>
          <w:b/>
          <w:bCs/>
        </w:rPr>
      </w:pPr>
      <w:r>
        <w:rPr>
          <w:lang w:val="es-US"/>
        </w:rPr>
        <w:t>Mencione los Tipos de Danza.</w:t>
      </w:r>
    </w:p>
    <w:p w14:paraId="241FE3A3" w14:textId="611C0091" w:rsidR="00F2676A" w:rsidRDefault="00F2676A" w:rsidP="00F2676A">
      <w:pPr>
        <w:ind w:left="360"/>
        <w:rPr>
          <w:b/>
          <w:bCs/>
        </w:rPr>
      </w:pPr>
      <w:r>
        <w:rPr>
          <w:b/>
          <w:bCs/>
        </w:rPr>
        <w:t xml:space="preserve"> Los tipos de danza que existen son: </w:t>
      </w:r>
    </w:p>
    <w:p w14:paraId="6ACA8B44" w14:textId="77777777" w:rsidR="00F2676A" w:rsidRPr="00F2676A" w:rsidRDefault="00F2676A" w:rsidP="00F2676A">
      <w:pPr>
        <w:numPr>
          <w:ilvl w:val="0"/>
          <w:numId w:val="2"/>
        </w:numPr>
        <w:spacing w:before="100" w:beforeAutospacing="1" w:after="100" w:afterAutospacing="1" w:line="240" w:lineRule="auto"/>
        <w:rPr>
          <w:rFonts w:eastAsia="Times New Roman" w:cstheme="minorHAnsi"/>
          <w:szCs w:val="24"/>
          <w:lang w:val="es-AR" w:eastAsia="es-AR"/>
        </w:rPr>
      </w:pPr>
      <w:r w:rsidRPr="00F2676A">
        <w:rPr>
          <w:rFonts w:eastAsia="Times New Roman" w:cstheme="minorHAnsi"/>
          <w:b/>
          <w:bCs/>
          <w:szCs w:val="24"/>
          <w:lang w:val="es-AR" w:eastAsia="es-AR"/>
        </w:rPr>
        <w:t>Danza</w:t>
      </w:r>
      <w:r w:rsidRPr="00F2676A">
        <w:rPr>
          <w:rFonts w:eastAsia="Times New Roman" w:cstheme="minorHAnsi"/>
          <w:szCs w:val="24"/>
          <w:lang w:val="es-AR" w:eastAsia="es-AR"/>
        </w:rPr>
        <w:t xml:space="preserve"> Académica. </w:t>
      </w:r>
    </w:p>
    <w:p w14:paraId="774D9A79" w14:textId="77777777" w:rsidR="00F2676A" w:rsidRPr="00F2676A" w:rsidRDefault="00F2676A" w:rsidP="00F2676A">
      <w:pPr>
        <w:numPr>
          <w:ilvl w:val="0"/>
          <w:numId w:val="2"/>
        </w:numPr>
        <w:spacing w:before="100" w:beforeAutospacing="1" w:after="100" w:afterAutospacing="1" w:line="240" w:lineRule="auto"/>
        <w:rPr>
          <w:rFonts w:eastAsia="Times New Roman" w:cstheme="minorHAnsi"/>
          <w:szCs w:val="24"/>
          <w:lang w:val="es-AR" w:eastAsia="es-AR"/>
        </w:rPr>
      </w:pPr>
      <w:r w:rsidRPr="00F2676A">
        <w:rPr>
          <w:rFonts w:eastAsia="Times New Roman" w:cstheme="minorHAnsi"/>
          <w:b/>
          <w:bCs/>
          <w:szCs w:val="24"/>
          <w:lang w:val="es-AR" w:eastAsia="es-AR"/>
        </w:rPr>
        <w:t>Danza</w:t>
      </w:r>
      <w:r w:rsidRPr="00F2676A">
        <w:rPr>
          <w:rFonts w:eastAsia="Times New Roman" w:cstheme="minorHAnsi"/>
          <w:szCs w:val="24"/>
          <w:lang w:val="es-AR" w:eastAsia="es-AR"/>
        </w:rPr>
        <w:t xml:space="preserve"> Clásica. </w:t>
      </w:r>
    </w:p>
    <w:p w14:paraId="772C0E03" w14:textId="77777777" w:rsidR="00F2676A" w:rsidRPr="00F2676A" w:rsidRDefault="00F2676A" w:rsidP="00F2676A">
      <w:pPr>
        <w:numPr>
          <w:ilvl w:val="0"/>
          <w:numId w:val="2"/>
        </w:numPr>
        <w:spacing w:before="100" w:beforeAutospacing="1" w:after="100" w:afterAutospacing="1" w:line="240" w:lineRule="auto"/>
        <w:rPr>
          <w:rFonts w:eastAsia="Times New Roman" w:cstheme="minorHAnsi"/>
          <w:szCs w:val="24"/>
          <w:lang w:val="es-AR" w:eastAsia="es-AR"/>
        </w:rPr>
      </w:pPr>
      <w:r w:rsidRPr="00F2676A">
        <w:rPr>
          <w:rFonts w:eastAsia="Times New Roman" w:cstheme="minorHAnsi"/>
          <w:b/>
          <w:bCs/>
          <w:szCs w:val="24"/>
          <w:lang w:val="es-AR" w:eastAsia="es-AR"/>
        </w:rPr>
        <w:t>Danza</w:t>
      </w:r>
      <w:r w:rsidRPr="00F2676A">
        <w:rPr>
          <w:rFonts w:eastAsia="Times New Roman" w:cstheme="minorHAnsi"/>
          <w:szCs w:val="24"/>
          <w:lang w:val="es-AR" w:eastAsia="es-AR"/>
        </w:rPr>
        <w:t xml:space="preserve"> Moderna. </w:t>
      </w:r>
    </w:p>
    <w:p w14:paraId="7022853E" w14:textId="77777777" w:rsidR="00F2676A" w:rsidRPr="00F2676A" w:rsidRDefault="00F2676A" w:rsidP="00F2676A">
      <w:pPr>
        <w:numPr>
          <w:ilvl w:val="0"/>
          <w:numId w:val="2"/>
        </w:numPr>
        <w:spacing w:before="100" w:beforeAutospacing="1" w:after="100" w:afterAutospacing="1" w:line="240" w:lineRule="auto"/>
        <w:rPr>
          <w:rFonts w:eastAsia="Times New Roman" w:cstheme="minorHAnsi"/>
          <w:szCs w:val="24"/>
          <w:lang w:val="es-AR" w:eastAsia="es-AR"/>
        </w:rPr>
      </w:pPr>
      <w:r w:rsidRPr="00F2676A">
        <w:rPr>
          <w:rFonts w:eastAsia="Times New Roman" w:cstheme="minorHAnsi"/>
          <w:b/>
          <w:bCs/>
          <w:szCs w:val="24"/>
          <w:lang w:val="es-AR" w:eastAsia="es-AR"/>
        </w:rPr>
        <w:t>Danza</w:t>
      </w:r>
      <w:r w:rsidRPr="00F2676A">
        <w:rPr>
          <w:rFonts w:eastAsia="Times New Roman" w:cstheme="minorHAnsi"/>
          <w:szCs w:val="24"/>
          <w:lang w:val="es-AR" w:eastAsia="es-AR"/>
        </w:rPr>
        <w:t xml:space="preserve"> Contemporánea. </w:t>
      </w:r>
    </w:p>
    <w:p w14:paraId="775E9AF9" w14:textId="77777777" w:rsidR="00F2676A" w:rsidRPr="00F2676A" w:rsidRDefault="00F2676A" w:rsidP="00F2676A">
      <w:pPr>
        <w:numPr>
          <w:ilvl w:val="0"/>
          <w:numId w:val="2"/>
        </w:numPr>
        <w:spacing w:before="100" w:beforeAutospacing="1" w:after="100" w:afterAutospacing="1" w:line="240" w:lineRule="auto"/>
        <w:rPr>
          <w:rFonts w:eastAsia="Times New Roman" w:cstheme="minorHAnsi"/>
          <w:szCs w:val="24"/>
          <w:lang w:val="es-AR" w:eastAsia="es-AR"/>
        </w:rPr>
      </w:pPr>
      <w:r w:rsidRPr="00F2676A">
        <w:rPr>
          <w:rFonts w:eastAsia="Times New Roman" w:cstheme="minorHAnsi"/>
          <w:b/>
          <w:bCs/>
          <w:szCs w:val="24"/>
          <w:lang w:val="es-AR" w:eastAsia="es-AR"/>
        </w:rPr>
        <w:t>Danza</w:t>
      </w:r>
      <w:r w:rsidRPr="00F2676A">
        <w:rPr>
          <w:rFonts w:eastAsia="Times New Roman" w:cstheme="minorHAnsi"/>
          <w:szCs w:val="24"/>
          <w:lang w:val="es-AR" w:eastAsia="es-AR"/>
        </w:rPr>
        <w:t xml:space="preserve"> Tradicional. </w:t>
      </w:r>
    </w:p>
    <w:p w14:paraId="036C419D" w14:textId="77777777" w:rsidR="00F2676A" w:rsidRPr="00F2676A" w:rsidRDefault="00F2676A" w:rsidP="00F2676A">
      <w:pPr>
        <w:numPr>
          <w:ilvl w:val="0"/>
          <w:numId w:val="2"/>
        </w:numPr>
        <w:spacing w:before="100" w:beforeAutospacing="1" w:after="100" w:afterAutospacing="1" w:line="240" w:lineRule="auto"/>
        <w:rPr>
          <w:rFonts w:eastAsia="Times New Roman" w:cstheme="minorHAnsi"/>
          <w:szCs w:val="24"/>
          <w:lang w:val="es-AR" w:eastAsia="es-AR"/>
        </w:rPr>
      </w:pPr>
      <w:r w:rsidRPr="00F2676A">
        <w:rPr>
          <w:rFonts w:eastAsia="Times New Roman" w:cstheme="minorHAnsi"/>
          <w:b/>
          <w:bCs/>
          <w:szCs w:val="24"/>
          <w:lang w:val="es-AR" w:eastAsia="es-AR"/>
        </w:rPr>
        <w:t>Danzas</w:t>
      </w:r>
      <w:r w:rsidRPr="00F2676A">
        <w:rPr>
          <w:rFonts w:eastAsia="Times New Roman" w:cstheme="minorHAnsi"/>
          <w:szCs w:val="24"/>
          <w:lang w:val="es-AR" w:eastAsia="es-AR"/>
        </w:rPr>
        <w:t xml:space="preserve"> Folklóricas. </w:t>
      </w:r>
    </w:p>
    <w:p w14:paraId="6B1DE0F3" w14:textId="77777777" w:rsidR="00F2676A" w:rsidRPr="00F2676A" w:rsidRDefault="00F2676A" w:rsidP="00F2676A">
      <w:pPr>
        <w:numPr>
          <w:ilvl w:val="0"/>
          <w:numId w:val="2"/>
        </w:numPr>
        <w:spacing w:before="100" w:beforeAutospacing="1" w:after="100" w:afterAutospacing="1" w:line="240" w:lineRule="auto"/>
        <w:rPr>
          <w:rFonts w:eastAsia="Times New Roman" w:cstheme="minorHAnsi"/>
          <w:szCs w:val="24"/>
          <w:lang w:val="es-AR" w:eastAsia="es-AR"/>
        </w:rPr>
      </w:pPr>
      <w:r w:rsidRPr="00F2676A">
        <w:rPr>
          <w:rFonts w:eastAsia="Times New Roman" w:cstheme="minorHAnsi"/>
          <w:b/>
          <w:bCs/>
          <w:szCs w:val="24"/>
          <w:lang w:val="es-AR" w:eastAsia="es-AR"/>
        </w:rPr>
        <w:t>Danzas</w:t>
      </w:r>
      <w:r w:rsidRPr="00F2676A">
        <w:rPr>
          <w:rFonts w:eastAsia="Times New Roman" w:cstheme="minorHAnsi"/>
          <w:szCs w:val="24"/>
          <w:lang w:val="es-AR" w:eastAsia="es-AR"/>
        </w:rPr>
        <w:t xml:space="preserve"> Regionales. </w:t>
      </w:r>
    </w:p>
    <w:p w14:paraId="744BBDF7" w14:textId="77777777" w:rsidR="00F2676A" w:rsidRPr="00F2676A" w:rsidRDefault="00F2676A" w:rsidP="00F2676A">
      <w:pPr>
        <w:numPr>
          <w:ilvl w:val="0"/>
          <w:numId w:val="2"/>
        </w:numPr>
        <w:spacing w:before="100" w:beforeAutospacing="1" w:after="100" w:afterAutospacing="1" w:line="240" w:lineRule="auto"/>
        <w:rPr>
          <w:rFonts w:eastAsia="Times New Roman" w:cstheme="minorHAnsi"/>
          <w:szCs w:val="24"/>
          <w:lang w:val="es-AR" w:eastAsia="es-AR"/>
        </w:rPr>
      </w:pPr>
      <w:r w:rsidRPr="00F2676A">
        <w:rPr>
          <w:rFonts w:eastAsia="Times New Roman" w:cstheme="minorHAnsi"/>
          <w:b/>
          <w:bCs/>
          <w:szCs w:val="24"/>
          <w:lang w:val="es-AR" w:eastAsia="es-AR"/>
        </w:rPr>
        <w:t>Danzas</w:t>
      </w:r>
      <w:r w:rsidRPr="00F2676A">
        <w:rPr>
          <w:rFonts w:eastAsia="Times New Roman" w:cstheme="minorHAnsi"/>
          <w:szCs w:val="24"/>
          <w:lang w:val="es-AR" w:eastAsia="es-AR"/>
        </w:rPr>
        <w:t xml:space="preserve"> Populares.</w:t>
      </w:r>
    </w:p>
    <w:p w14:paraId="53536E7E" w14:textId="7B3F8E53" w:rsidR="00820E43" w:rsidRPr="002304CE" w:rsidRDefault="00820E43" w:rsidP="006C1C90">
      <w:pPr>
        <w:pStyle w:val="Prrafodelista"/>
        <w:numPr>
          <w:ilvl w:val="0"/>
          <w:numId w:val="1"/>
        </w:numPr>
        <w:rPr>
          <w:b/>
          <w:bCs/>
        </w:rPr>
      </w:pPr>
      <w:r>
        <w:rPr>
          <w:lang w:val="es-US"/>
        </w:rPr>
        <w:t>Mencione los Elementos</w:t>
      </w:r>
      <w:r w:rsidR="00CD7CBE">
        <w:rPr>
          <w:lang w:val="es-US"/>
        </w:rPr>
        <w:t xml:space="preserve"> de la Danza.</w:t>
      </w:r>
    </w:p>
    <w:p w14:paraId="5043FFD6" w14:textId="67844588" w:rsidR="002304CE" w:rsidRDefault="002304CE" w:rsidP="002304CE">
      <w:pPr>
        <w:rPr>
          <w:b/>
          <w:bCs/>
        </w:rPr>
      </w:pPr>
      <w:r>
        <w:rPr>
          <w:b/>
          <w:bCs/>
        </w:rPr>
        <w:t>Los elementos de la danza son:</w:t>
      </w:r>
    </w:p>
    <w:p w14:paraId="586C5071" w14:textId="60776DD9" w:rsidR="002304CE" w:rsidRDefault="00013B56" w:rsidP="00013B56">
      <w:pPr>
        <w:pStyle w:val="Prrafodelista"/>
        <w:numPr>
          <w:ilvl w:val="0"/>
          <w:numId w:val="3"/>
        </w:numPr>
        <w:rPr>
          <w:b/>
          <w:bCs/>
        </w:rPr>
      </w:pPr>
      <w:r>
        <w:rPr>
          <w:b/>
          <w:bCs/>
        </w:rPr>
        <w:t>Cuerpo</w:t>
      </w:r>
    </w:p>
    <w:p w14:paraId="182B51FC" w14:textId="7E8BE2AE" w:rsidR="00013B56" w:rsidRDefault="00013B56" w:rsidP="00013B56">
      <w:pPr>
        <w:pStyle w:val="Prrafodelista"/>
        <w:numPr>
          <w:ilvl w:val="0"/>
          <w:numId w:val="3"/>
        </w:numPr>
        <w:rPr>
          <w:b/>
          <w:bCs/>
        </w:rPr>
      </w:pPr>
      <w:r>
        <w:rPr>
          <w:b/>
          <w:bCs/>
        </w:rPr>
        <w:t xml:space="preserve">La acción </w:t>
      </w:r>
    </w:p>
    <w:p w14:paraId="578436EE" w14:textId="7C71AD67" w:rsidR="00013B56" w:rsidRDefault="00013B56" w:rsidP="00013B56">
      <w:pPr>
        <w:pStyle w:val="Prrafodelista"/>
        <w:numPr>
          <w:ilvl w:val="0"/>
          <w:numId w:val="3"/>
        </w:numPr>
        <w:rPr>
          <w:b/>
          <w:bCs/>
        </w:rPr>
      </w:pPr>
      <w:r>
        <w:rPr>
          <w:b/>
          <w:bCs/>
        </w:rPr>
        <w:t xml:space="preserve">Espacio </w:t>
      </w:r>
    </w:p>
    <w:p w14:paraId="30164A0C" w14:textId="34A5351F" w:rsidR="00013B56" w:rsidRDefault="00013B56" w:rsidP="00013B56">
      <w:pPr>
        <w:pStyle w:val="Prrafodelista"/>
        <w:numPr>
          <w:ilvl w:val="0"/>
          <w:numId w:val="3"/>
        </w:numPr>
        <w:rPr>
          <w:b/>
          <w:bCs/>
        </w:rPr>
      </w:pPr>
      <w:r>
        <w:rPr>
          <w:b/>
          <w:bCs/>
        </w:rPr>
        <w:t xml:space="preserve">Tiempo </w:t>
      </w:r>
    </w:p>
    <w:p w14:paraId="40F3AA5F" w14:textId="4179B387" w:rsidR="00013B56" w:rsidRDefault="00013B56" w:rsidP="00013B56">
      <w:pPr>
        <w:pStyle w:val="Prrafodelista"/>
        <w:numPr>
          <w:ilvl w:val="0"/>
          <w:numId w:val="3"/>
        </w:numPr>
        <w:rPr>
          <w:b/>
          <w:bCs/>
        </w:rPr>
      </w:pPr>
      <w:r>
        <w:rPr>
          <w:b/>
          <w:bCs/>
        </w:rPr>
        <w:t xml:space="preserve">Energía </w:t>
      </w:r>
    </w:p>
    <w:p w14:paraId="74E915F6" w14:textId="7466DE67" w:rsidR="00013B56" w:rsidRDefault="00013B56" w:rsidP="00013B56">
      <w:pPr>
        <w:pStyle w:val="Prrafodelista"/>
        <w:numPr>
          <w:ilvl w:val="0"/>
          <w:numId w:val="3"/>
        </w:numPr>
        <w:rPr>
          <w:b/>
          <w:bCs/>
        </w:rPr>
      </w:pPr>
      <w:r>
        <w:rPr>
          <w:b/>
          <w:bCs/>
        </w:rPr>
        <w:t xml:space="preserve">Movimiento </w:t>
      </w:r>
    </w:p>
    <w:p w14:paraId="296F1240" w14:textId="50AA75B7" w:rsidR="00013B56" w:rsidRDefault="00013B56" w:rsidP="00013B56">
      <w:pPr>
        <w:pStyle w:val="Prrafodelista"/>
        <w:numPr>
          <w:ilvl w:val="0"/>
          <w:numId w:val="3"/>
        </w:numPr>
        <w:rPr>
          <w:b/>
          <w:bCs/>
        </w:rPr>
      </w:pPr>
      <w:r>
        <w:rPr>
          <w:b/>
          <w:bCs/>
        </w:rPr>
        <w:t xml:space="preserve">Ritmo </w:t>
      </w:r>
    </w:p>
    <w:p w14:paraId="3672E119" w14:textId="68442BB0" w:rsidR="00013B56" w:rsidRDefault="00013B56" w:rsidP="00013B56">
      <w:pPr>
        <w:pStyle w:val="Prrafodelista"/>
        <w:numPr>
          <w:ilvl w:val="0"/>
          <w:numId w:val="3"/>
        </w:numPr>
        <w:rPr>
          <w:b/>
          <w:bCs/>
        </w:rPr>
      </w:pPr>
      <w:r>
        <w:rPr>
          <w:b/>
          <w:bCs/>
        </w:rPr>
        <w:t xml:space="preserve">Color </w:t>
      </w:r>
    </w:p>
    <w:p w14:paraId="1A4CDFBF" w14:textId="62009E0E" w:rsidR="00013B56" w:rsidRPr="00013B56" w:rsidRDefault="00013B56" w:rsidP="00013B56">
      <w:pPr>
        <w:pStyle w:val="Prrafodelista"/>
        <w:numPr>
          <w:ilvl w:val="0"/>
          <w:numId w:val="3"/>
        </w:numPr>
        <w:rPr>
          <w:b/>
          <w:bCs/>
        </w:rPr>
      </w:pPr>
      <w:r>
        <w:rPr>
          <w:b/>
          <w:bCs/>
        </w:rPr>
        <w:t xml:space="preserve">Sonido </w:t>
      </w:r>
    </w:p>
    <w:p w14:paraId="67CC2A5C" w14:textId="11EB0C8C" w:rsidR="00CD7CBE" w:rsidRPr="0086143D" w:rsidRDefault="00CD7CBE" w:rsidP="006C1C90">
      <w:pPr>
        <w:pStyle w:val="Prrafodelista"/>
        <w:numPr>
          <w:ilvl w:val="0"/>
          <w:numId w:val="1"/>
        </w:numPr>
        <w:rPr>
          <w:b/>
          <w:bCs/>
        </w:rPr>
      </w:pPr>
      <w:r>
        <w:rPr>
          <w:lang w:val="es-US"/>
        </w:rPr>
        <w:t>Diseño espacial en la Danza. Explique las nociones generales</w:t>
      </w:r>
      <w:r w:rsidR="00C43D39">
        <w:rPr>
          <w:lang w:val="es-US"/>
        </w:rPr>
        <w:t xml:space="preserve">. </w:t>
      </w:r>
    </w:p>
    <w:p w14:paraId="4CD5D80D" w14:textId="7F078D0E" w:rsidR="00C43D39" w:rsidRPr="0086143D" w:rsidRDefault="00C43D39" w:rsidP="006C1C90">
      <w:pPr>
        <w:pStyle w:val="Prrafodelista"/>
        <w:numPr>
          <w:ilvl w:val="0"/>
          <w:numId w:val="1"/>
        </w:numPr>
        <w:rPr>
          <w:b/>
          <w:bCs/>
        </w:rPr>
      </w:pPr>
      <w:r>
        <w:rPr>
          <w:lang w:val="es-US"/>
        </w:rPr>
        <w:t>Explique los distintos tipos de espacio. Person</w:t>
      </w:r>
      <w:r w:rsidR="001B3F3B">
        <w:rPr>
          <w:lang w:val="es-US"/>
        </w:rPr>
        <w:t xml:space="preserve">al, parcial, </w:t>
      </w:r>
      <w:r w:rsidR="000802E1">
        <w:rPr>
          <w:lang w:val="es-US"/>
        </w:rPr>
        <w:t>etc</w:t>
      </w:r>
      <w:r w:rsidR="001B3F3B">
        <w:rPr>
          <w:lang w:val="es-US"/>
        </w:rPr>
        <w:t>.</w:t>
      </w:r>
    </w:p>
    <w:p w14:paraId="5FBB43D3" w14:textId="44281B83" w:rsidR="0086143D" w:rsidRDefault="0086143D" w:rsidP="0086143D">
      <w:pPr>
        <w:rPr>
          <w:b/>
          <w:bCs/>
        </w:rPr>
      </w:pPr>
    </w:p>
    <w:p w14:paraId="4D8C36DC" w14:textId="14632CFA" w:rsidR="00F75708" w:rsidRPr="008B2190" w:rsidRDefault="00F75708" w:rsidP="008B2190">
      <w:pPr>
        <w:pStyle w:val="Prrafodelista"/>
        <w:numPr>
          <w:ilvl w:val="0"/>
          <w:numId w:val="5"/>
        </w:numPr>
        <w:spacing w:after="0" w:line="240" w:lineRule="auto"/>
        <w:rPr>
          <w:lang w:val="es-US"/>
        </w:rPr>
      </w:pPr>
      <w:r w:rsidRPr="008B2190">
        <w:rPr>
          <w:lang w:val="es-US"/>
        </w:rPr>
        <w:t xml:space="preserve">ESPACIO PERSONAL: es el ocupado por el cuerpo. </w:t>
      </w:r>
    </w:p>
    <w:p w14:paraId="1721662C" w14:textId="77777777" w:rsidR="00F75708" w:rsidRPr="00F75708" w:rsidRDefault="00F75708" w:rsidP="00F75708">
      <w:pPr>
        <w:spacing w:after="0" w:line="240" w:lineRule="auto"/>
        <w:rPr>
          <w:lang w:val="es-US"/>
        </w:rPr>
      </w:pPr>
      <w:r w:rsidRPr="00F75708">
        <w:rPr>
          <w:lang w:val="es-US"/>
        </w:rPr>
        <w:t xml:space="preserve">  </w:t>
      </w:r>
    </w:p>
    <w:p w14:paraId="77596E10" w14:textId="150684B6" w:rsidR="00F75708" w:rsidRPr="008B2190" w:rsidRDefault="00F75708" w:rsidP="008B2190">
      <w:pPr>
        <w:pStyle w:val="Prrafodelista"/>
        <w:numPr>
          <w:ilvl w:val="0"/>
          <w:numId w:val="5"/>
        </w:numPr>
        <w:spacing w:after="0" w:line="240" w:lineRule="auto"/>
        <w:rPr>
          <w:lang w:val="es-US"/>
        </w:rPr>
      </w:pPr>
      <w:r w:rsidRPr="008B2190">
        <w:rPr>
          <w:lang w:val="es-US"/>
        </w:rPr>
        <w:t xml:space="preserve">ESPACIO PARCIAL: es el que circunda al cuerpo sin que se produzca desplazamientos. Ofrece un infinito número de puntos para explorar. La esfera kinestésica no se desplaza. </w:t>
      </w:r>
    </w:p>
    <w:p w14:paraId="3CE051FA" w14:textId="2BE605DF" w:rsidR="00F75708" w:rsidRPr="008B2190" w:rsidRDefault="00F75708" w:rsidP="008B2190">
      <w:pPr>
        <w:pStyle w:val="Prrafodelista"/>
        <w:numPr>
          <w:ilvl w:val="0"/>
          <w:numId w:val="5"/>
        </w:numPr>
        <w:spacing w:after="0" w:line="240" w:lineRule="auto"/>
        <w:rPr>
          <w:lang w:val="es-US"/>
        </w:rPr>
      </w:pPr>
      <w:r w:rsidRPr="008B2190">
        <w:rPr>
          <w:lang w:val="es-US"/>
        </w:rPr>
        <w:t xml:space="preserve">ESPACIO RESTRINGIDO: es el lugar determinado dentro de un ámbito específico, ej.: un rincón dentro de un salón o aula, un renglón en una hoja de papel, etc. La esfera kinestésica del bailarín se desplaza por una zona determinada. </w:t>
      </w:r>
    </w:p>
    <w:p w14:paraId="04B5A889" w14:textId="77777777" w:rsidR="00F75708" w:rsidRPr="00F75708" w:rsidRDefault="00F75708" w:rsidP="008B2190">
      <w:pPr>
        <w:pStyle w:val="Prrafodelista"/>
        <w:numPr>
          <w:ilvl w:val="0"/>
          <w:numId w:val="5"/>
        </w:numPr>
        <w:spacing w:after="0" w:line="240" w:lineRule="auto"/>
        <w:rPr>
          <w:lang w:val="es-US"/>
        </w:rPr>
      </w:pPr>
      <w:r w:rsidRPr="00F75708">
        <w:rPr>
          <w:lang w:val="es-US"/>
        </w:rPr>
        <w:t xml:space="preserve">  </w:t>
      </w:r>
    </w:p>
    <w:p w14:paraId="480F3289" w14:textId="7F770D50" w:rsidR="00F75708" w:rsidRPr="008B2190" w:rsidRDefault="00F75708" w:rsidP="008B2190">
      <w:pPr>
        <w:pStyle w:val="Prrafodelista"/>
        <w:numPr>
          <w:ilvl w:val="0"/>
          <w:numId w:val="5"/>
        </w:numPr>
        <w:spacing w:after="0" w:line="240" w:lineRule="auto"/>
        <w:rPr>
          <w:lang w:val="es-US"/>
        </w:rPr>
      </w:pPr>
      <w:r w:rsidRPr="008B2190">
        <w:rPr>
          <w:lang w:val="es-US"/>
        </w:rPr>
        <w:t xml:space="preserve"> ESPACIO SOCIAL O COMPARTIDO: es cuando se establece un diálogo corporal de tu espacio, mi espacio, nuestro espacio o sea cuando hay una interacción con otro y otros espacios como factor creativo. Las esferas kinestésicas se fusionan unas con otras en partes. </w:t>
      </w:r>
    </w:p>
    <w:p w14:paraId="0A129667" w14:textId="77777777" w:rsidR="00F75708" w:rsidRPr="00F75708" w:rsidRDefault="00F75708" w:rsidP="008B2190">
      <w:pPr>
        <w:pStyle w:val="Prrafodelista"/>
        <w:numPr>
          <w:ilvl w:val="0"/>
          <w:numId w:val="5"/>
        </w:numPr>
        <w:spacing w:after="0" w:line="240" w:lineRule="auto"/>
        <w:rPr>
          <w:lang w:val="es-US"/>
        </w:rPr>
      </w:pPr>
      <w:r w:rsidRPr="00F75708">
        <w:rPr>
          <w:lang w:val="es-US"/>
        </w:rPr>
        <w:t xml:space="preserve">  </w:t>
      </w:r>
    </w:p>
    <w:p w14:paraId="06209EBA" w14:textId="3B2AA0D4" w:rsidR="00F75708" w:rsidRPr="008B2190" w:rsidRDefault="00F75708" w:rsidP="008B2190">
      <w:pPr>
        <w:pStyle w:val="Prrafodelista"/>
        <w:numPr>
          <w:ilvl w:val="0"/>
          <w:numId w:val="5"/>
        </w:numPr>
        <w:spacing w:after="0" w:line="240" w:lineRule="auto"/>
        <w:rPr>
          <w:lang w:val="es-US"/>
        </w:rPr>
      </w:pPr>
      <w:r w:rsidRPr="008B2190">
        <w:rPr>
          <w:lang w:val="es-US"/>
        </w:rPr>
        <w:t xml:space="preserve">ESPACIO TOTAL: cuando el cuerpo se traslada de un lugar a otro para abarcar nuevos espacios. </w:t>
      </w:r>
    </w:p>
    <w:p w14:paraId="2C75E69D" w14:textId="77777777" w:rsidR="00F75708" w:rsidRPr="00F75708" w:rsidRDefault="00F75708" w:rsidP="008B2190">
      <w:pPr>
        <w:pStyle w:val="Prrafodelista"/>
        <w:numPr>
          <w:ilvl w:val="0"/>
          <w:numId w:val="5"/>
        </w:numPr>
        <w:spacing w:after="0" w:line="240" w:lineRule="auto"/>
        <w:rPr>
          <w:lang w:val="es-US"/>
        </w:rPr>
      </w:pPr>
      <w:r w:rsidRPr="00F75708">
        <w:rPr>
          <w:lang w:val="es-US"/>
        </w:rPr>
        <w:t>En el espacio total incluimos todos los diseños espaciales que surgen cuando una o más personas se desplazan en líneas curvas o rectas con todas sus derivaciones y combinaciones.</w:t>
      </w:r>
    </w:p>
    <w:p w14:paraId="645735D4" w14:textId="00B8E734" w:rsidR="0086143D" w:rsidRDefault="0086143D" w:rsidP="0086143D">
      <w:pPr>
        <w:rPr>
          <w:b/>
          <w:bCs/>
        </w:rPr>
      </w:pPr>
    </w:p>
    <w:p w14:paraId="76F5E0F3" w14:textId="3D91BAAE" w:rsidR="001B3F3B" w:rsidRPr="008204B2" w:rsidRDefault="001B3F3B" w:rsidP="006C1C90">
      <w:pPr>
        <w:pStyle w:val="Prrafodelista"/>
        <w:numPr>
          <w:ilvl w:val="0"/>
          <w:numId w:val="1"/>
        </w:numPr>
        <w:rPr>
          <w:b/>
          <w:bCs/>
        </w:rPr>
      </w:pPr>
      <w:r>
        <w:rPr>
          <w:lang w:val="es-US"/>
        </w:rPr>
        <w:t xml:space="preserve">¿Qué es la percepción </w:t>
      </w:r>
      <w:r w:rsidR="00D429E7">
        <w:rPr>
          <w:lang w:val="es-US"/>
        </w:rPr>
        <w:t>espacial en la Danza?</w:t>
      </w:r>
    </w:p>
    <w:p w14:paraId="601FC3B8" w14:textId="45F68376" w:rsidR="00000252" w:rsidRPr="008204B2" w:rsidRDefault="00D429E7" w:rsidP="00D14B57">
      <w:pPr>
        <w:pStyle w:val="Prrafodelista"/>
        <w:numPr>
          <w:ilvl w:val="0"/>
          <w:numId w:val="1"/>
        </w:numPr>
        <w:rPr>
          <w:b/>
          <w:bCs/>
        </w:rPr>
      </w:pPr>
      <w:r>
        <w:rPr>
          <w:lang w:val="es-US"/>
        </w:rPr>
        <w:t xml:space="preserve">Niveles en el Espacio. </w:t>
      </w:r>
      <w:r w:rsidR="00000252">
        <w:rPr>
          <w:lang w:val="es-US"/>
        </w:rPr>
        <w:t xml:space="preserve"> ¿Cuáles son? </w:t>
      </w:r>
      <w:r>
        <w:rPr>
          <w:lang w:val="es-US"/>
        </w:rPr>
        <w:t>Describ</w:t>
      </w:r>
      <w:r w:rsidR="00000252">
        <w:rPr>
          <w:lang w:val="es-US"/>
        </w:rPr>
        <w:t>a</w:t>
      </w:r>
      <w:r>
        <w:rPr>
          <w:lang w:val="es-US"/>
        </w:rPr>
        <w:t xml:space="preserve"> cada uno</w:t>
      </w:r>
      <w:r w:rsidR="00000252">
        <w:rPr>
          <w:lang w:val="es-US"/>
        </w:rPr>
        <w:t>.</w:t>
      </w:r>
    </w:p>
    <w:p w14:paraId="1D1E1D9C" w14:textId="12C90DE4" w:rsidR="008204B2" w:rsidRPr="00856D6F" w:rsidRDefault="008204B2" w:rsidP="008204B2">
      <w:pPr>
        <w:rPr>
          <w:bCs/>
        </w:rPr>
      </w:pPr>
      <w:r w:rsidRPr="00856D6F">
        <w:rPr>
          <w:bCs/>
        </w:rPr>
        <w:t>Los niveles del espacio son</w:t>
      </w:r>
      <w:r w:rsidR="00856D6F">
        <w:rPr>
          <w:bCs/>
        </w:rPr>
        <w:t>:</w:t>
      </w:r>
    </w:p>
    <w:p w14:paraId="5610F8F3" w14:textId="21A0D9FD" w:rsidR="008204B2" w:rsidRPr="00AE0605" w:rsidRDefault="008204B2" w:rsidP="008204B2">
      <w:pPr>
        <w:pStyle w:val="Prrafodelista"/>
        <w:numPr>
          <w:ilvl w:val="0"/>
          <w:numId w:val="6"/>
        </w:numPr>
        <w:rPr>
          <w:b/>
          <w:bCs/>
        </w:rPr>
      </w:pPr>
      <w:r>
        <w:rPr>
          <w:rStyle w:val="Textoennegrita"/>
        </w:rPr>
        <w:t>Nivel alto</w:t>
      </w:r>
      <w:r>
        <w:t xml:space="preserve">: Corresponde cuando los movimientos que se </w:t>
      </w:r>
      <w:r w:rsidR="0022451C">
        <w:t>están</w:t>
      </w:r>
      <w:r>
        <w:t xml:space="preserve"> ejecutando en la danza, se </w:t>
      </w:r>
      <w:r w:rsidR="0022451C">
        <w:t>están</w:t>
      </w:r>
      <w:r>
        <w:t xml:space="preserve"> desarrollando con el cuerpo de pie, con las puntas del pie, así como dando saltos.</w:t>
      </w:r>
    </w:p>
    <w:p w14:paraId="65174C85" w14:textId="77777777" w:rsidR="00AE0605" w:rsidRPr="008204B2" w:rsidRDefault="00AE0605" w:rsidP="00AE0605">
      <w:pPr>
        <w:pStyle w:val="Prrafodelista"/>
        <w:rPr>
          <w:b/>
          <w:bCs/>
        </w:rPr>
      </w:pPr>
    </w:p>
    <w:p w14:paraId="0AF25720" w14:textId="2713DF50" w:rsidR="008204B2" w:rsidRPr="00AE0605" w:rsidRDefault="008204B2" w:rsidP="008204B2">
      <w:pPr>
        <w:pStyle w:val="Prrafodelista"/>
        <w:numPr>
          <w:ilvl w:val="0"/>
          <w:numId w:val="6"/>
        </w:numPr>
        <w:rPr>
          <w:b/>
          <w:bCs/>
        </w:rPr>
      </w:pPr>
      <w:r>
        <w:rPr>
          <w:rStyle w:val="Textoennegrita"/>
        </w:rPr>
        <w:t>Nivel medio:</w:t>
      </w:r>
      <w:r>
        <w:t xml:space="preserve"> Se refiere cuando los movimientos corporales realizados durante en la danza, se realizan cuando se está en posición sentado, también es el caso al estar de rodillas o agachado.</w:t>
      </w:r>
    </w:p>
    <w:p w14:paraId="406AD2DC" w14:textId="77777777" w:rsidR="00AE0605" w:rsidRPr="008204B2" w:rsidRDefault="00AE0605" w:rsidP="00AE0605">
      <w:pPr>
        <w:pStyle w:val="Prrafodelista"/>
        <w:rPr>
          <w:b/>
          <w:bCs/>
        </w:rPr>
      </w:pPr>
    </w:p>
    <w:p w14:paraId="79D6E213" w14:textId="1145CF5E" w:rsidR="008204B2" w:rsidRPr="008204B2" w:rsidRDefault="00AE0605" w:rsidP="008204B2">
      <w:pPr>
        <w:pStyle w:val="Prrafodelista"/>
        <w:numPr>
          <w:ilvl w:val="0"/>
          <w:numId w:val="6"/>
        </w:numPr>
        <w:rPr>
          <w:b/>
          <w:bCs/>
        </w:rPr>
      </w:pPr>
      <w:r>
        <w:rPr>
          <w:rStyle w:val="Textoennegrita"/>
        </w:rPr>
        <w:t>Nivel bajo:</w:t>
      </w:r>
      <w:r>
        <w:t xml:space="preserve"> Es cuando los movimientos corporales se </w:t>
      </w:r>
      <w:r w:rsidR="0022451C">
        <w:t>están</w:t>
      </w:r>
      <w:r>
        <w:t xml:space="preserve"> realizando con una relación directa con el suelo.</w:t>
      </w:r>
    </w:p>
    <w:p w14:paraId="0DAC4751" w14:textId="77777777" w:rsidR="004C279C" w:rsidRPr="004D6AB4" w:rsidRDefault="004C279C" w:rsidP="004C279C">
      <w:pPr>
        <w:pStyle w:val="Prrafodelista"/>
        <w:rPr>
          <w:b/>
          <w:bCs/>
        </w:rPr>
      </w:pPr>
    </w:p>
    <w:p w14:paraId="1A06F68F" w14:textId="19423854" w:rsidR="00D14B57" w:rsidRPr="00247B09" w:rsidRDefault="00D14B57" w:rsidP="00D14B57">
      <w:pPr>
        <w:pStyle w:val="Prrafodelista"/>
        <w:numPr>
          <w:ilvl w:val="0"/>
          <w:numId w:val="1"/>
        </w:numPr>
        <w:rPr>
          <w:b/>
          <w:bCs/>
        </w:rPr>
      </w:pPr>
      <w:r>
        <w:rPr>
          <w:lang w:val="es-US"/>
        </w:rPr>
        <w:t xml:space="preserve">¿Qué son las direcciones y trayectorias en la Danza? </w:t>
      </w:r>
      <w:r w:rsidR="0022451C">
        <w:rPr>
          <w:lang w:val="es-US"/>
        </w:rPr>
        <w:t>(Diseño</w:t>
      </w:r>
      <w:r w:rsidR="000862A8">
        <w:rPr>
          <w:lang w:val="es-US"/>
        </w:rPr>
        <w:t xml:space="preserve"> Espacial).</w:t>
      </w:r>
    </w:p>
    <w:p w14:paraId="42BF0383" w14:textId="2CFD0C5F" w:rsidR="00247B09" w:rsidRDefault="004C279C" w:rsidP="00247B09">
      <w:pPr>
        <w:rPr>
          <w:b/>
          <w:bCs/>
        </w:rPr>
      </w:pPr>
      <w:r>
        <w:t xml:space="preserve">La dirección en la danza son </w:t>
      </w:r>
      <w:r>
        <w:rPr>
          <w:rStyle w:val="Textoennegrita"/>
        </w:rPr>
        <w:t>referencias espaciales</w:t>
      </w:r>
      <w:r>
        <w:t xml:space="preserve"> que hacen referencia hacia donde pueden generar la trayectoria o un movimiento Las direcciones en la Danza, son referencias espaciales que hacen referencia hacia donde se puede generar una trayectoria o un movimiento.</w:t>
      </w:r>
    </w:p>
    <w:p w14:paraId="46BDD11E" w14:textId="4D82E473" w:rsidR="000862A8" w:rsidRPr="005C498A" w:rsidRDefault="00A8163B" w:rsidP="00D14B57">
      <w:pPr>
        <w:pStyle w:val="Prrafodelista"/>
        <w:numPr>
          <w:ilvl w:val="0"/>
          <w:numId w:val="1"/>
        </w:numPr>
        <w:rPr>
          <w:b/>
          <w:bCs/>
        </w:rPr>
      </w:pPr>
      <w:r>
        <w:rPr>
          <w:lang w:val="es-US"/>
        </w:rPr>
        <w:t xml:space="preserve">Describa en forma </w:t>
      </w:r>
      <w:r w:rsidR="0022451C">
        <w:rPr>
          <w:lang w:val="es-US"/>
        </w:rPr>
        <w:t>sintética.</w:t>
      </w:r>
      <w:r w:rsidR="00F00054">
        <w:rPr>
          <w:lang w:val="es-US"/>
        </w:rPr>
        <w:t xml:space="preserve"> Equilibrio en la Danza. Flexibilidad</w:t>
      </w:r>
      <w:r w:rsidR="004359DB">
        <w:rPr>
          <w:lang w:val="es-US"/>
        </w:rPr>
        <w:t>. Fuerza y Resistencia.</w:t>
      </w:r>
    </w:p>
    <w:p w14:paraId="2C88030D" w14:textId="24B69758" w:rsidR="005C498A" w:rsidRDefault="005C498A" w:rsidP="005C498A">
      <w:pPr>
        <w:rPr>
          <w:b/>
          <w:bCs/>
        </w:rPr>
      </w:pPr>
    </w:p>
    <w:p w14:paraId="0BD8D0A8" w14:textId="683683D7" w:rsidR="005C498A" w:rsidRDefault="0022451C" w:rsidP="005C498A">
      <w:r>
        <w:t xml:space="preserve">Equilibrio: es el sentido del eje corporal. Es uno de los principales elementos de la </w:t>
      </w:r>
      <w:r>
        <w:rPr>
          <w:rStyle w:val="Textoennegrita"/>
        </w:rPr>
        <w:t>danza</w:t>
      </w:r>
      <w:r>
        <w:t xml:space="preserve"> aparte del espacio, el tiempo, y forma parte del esquema corporal. </w:t>
      </w:r>
    </w:p>
    <w:p w14:paraId="0E6CC665" w14:textId="1D1738BF" w:rsidR="0022451C" w:rsidRDefault="0022451C" w:rsidP="005C498A">
      <w:r>
        <w:lastRenderedPageBreak/>
        <w:t>Flexibilidad: es necesaria para todo tipo de danza, ya que permite que el cuerpo explore y genere un sinfín de movimientos prolongados y con mayor fluidez. La elasticidad hace que un bailarín pueda hacer movimientos de mayor radio, evitar el riesgo de lesiones, el dolor muscular y ayuda a tener una mejor postura.</w:t>
      </w:r>
    </w:p>
    <w:p w14:paraId="1EE8BDF9" w14:textId="2F601DA0" w:rsidR="0022451C" w:rsidRDefault="0022451C" w:rsidP="005C498A"/>
    <w:p w14:paraId="155D3F38" w14:textId="0EF3866E" w:rsidR="0022451C" w:rsidRDefault="0022451C" w:rsidP="005C498A">
      <w:r>
        <w:t xml:space="preserve">Fuerza y resistencia: Es la capacidad muscular para oponerse a la fatiga producida por los ejercicios de </w:t>
      </w:r>
      <w:r>
        <w:rPr>
          <w:rStyle w:val="Textoennegrita"/>
        </w:rPr>
        <w:t>fuerza</w:t>
      </w:r>
      <w:r>
        <w:t xml:space="preserve"> repetidos </w:t>
      </w:r>
      <w:r>
        <w:rPr>
          <w:rStyle w:val="Textoennegrita"/>
        </w:rPr>
        <w:t>y</w:t>
      </w:r>
      <w:r>
        <w:t xml:space="preserve"> relativamente prolongados sin disminuir la calidad de la ejecución. La </w:t>
      </w:r>
      <w:r>
        <w:rPr>
          <w:rStyle w:val="Textoennegrita"/>
        </w:rPr>
        <w:t>fuerza</w:t>
      </w:r>
      <w:r>
        <w:t xml:space="preserve"> se desarrolla mediante ejercicios que supongan la movilización de una </w:t>
      </w:r>
      <w:r>
        <w:rPr>
          <w:rStyle w:val="Textoennegrita"/>
        </w:rPr>
        <w:t>resistencia</w:t>
      </w:r>
      <w:r>
        <w:t xml:space="preserve"> o carga, entendiendo por carga </w:t>
      </w:r>
      <w:r>
        <w:rPr>
          <w:rStyle w:val="Textoennegrita"/>
        </w:rPr>
        <w:t>y</w:t>
      </w:r>
      <w:r>
        <w:t xml:space="preserve"> </w:t>
      </w:r>
      <w:r>
        <w:rPr>
          <w:rStyle w:val="Textoennegrita"/>
        </w:rPr>
        <w:t>resistencia</w:t>
      </w:r>
      <w:r>
        <w:t xml:space="preserve"> el peso de una masa.</w:t>
      </w:r>
    </w:p>
    <w:p w14:paraId="04AE5784" w14:textId="77777777" w:rsidR="0022451C" w:rsidRDefault="0022451C" w:rsidP="005C498A">
      <w:pPr>
        <w:rPr>
          <w:b/>
          <w:bCs/>
        </w:rPr>
      </w:pPr>
    </w:p>
    <w:p w14:paraId="365B3B1C" w14:textId="69B78CEB" w:rsidR="003C615D" w:rsidRDefault="005C498A" w:rsidP="005C498A">
      <w:pPr>
        <w:rPr>
          <w:b/>
          <w:bCs/>
        </w:rPr>
      </w:pPr>
      <w:r>
        <w:rPr>
          <w:b/>
          <w:bCs/>
        </w:rPr>
        <w:t xml:space="preserve">Nota Aclaratoria: </w:t>
      </w:r>
      <w:r w:rsidR="003C615D">
        <w:rPr>
          <w:b/>
          <w:bCs/>
        </w:rPr>
        <w:t xml:space="preserve">Los ítems </w:t>
      </w:r>
      <w:r w:rsidR="001B28E3">
        <w:rPr>
          <w:b/>
          <w:bCs/>
        </w:rPr>
        <w:t xml:space="preserve">descriptos </w:t>
      </w:r>
      <w:r w:rsidR="008B567A">
        <w:rPr>
          <w:b/>
          <w:bCs/>
        </w:rPr>
        <w:t xml:space="preserve">se </w:t>
      </w:r>
      <w:r w:rsidR="0022451C">
        <w:rPr>
          <w:b/>
          <w:bCs/>
        </w:rPr>
        <w:t>realizarán conforme</w:t>
      </w:r>
      <w:r w:rsidR="001B28E3">
        <w:rPr>
          <w:b/>
          <w:bCs/>
        </w:rPr>
        <w:t xml:space="preserve"> a l</w:t>
      </w:r>
      <w:r w:rsidR="008B567A">
        <w:rPr>
          <w:b/>
          <w:bCs/>
        </w:rPr>
        <w:t xml:space="preserve">a herramienta </w:t>
      </w:r>
      <w:r w:rsidR="00881630">
        <w:rPr>
          <w:b/>
          <w:bCs/>
        </w:rPr>
        <w:t>Internet.</w:t>
      </w:r>
      <w:r w:rsidR="00B1009C">
        <w:rPr>
          <w:b/>
          <w:bCs/>
        </w:rPr>
        <w:t xml:space="preserve"> Deberá </w:t>
      </w:r>
      <w:r w:rsidR="003C6408">
        <w:rPr>
          <w:b/>
          <w:bCs/>
        </w:rPr>
        <w:t xml:space="preserve">realizarlo en computadora y </w:t>
      </w:r>
      <w:r w:rsidR="00DB01DA">
        <w:rPr>
          <w:b/>
          <w:bCs/>
        </w:rPr>
        <w:t>presentarlo en forma impresa cuando se active</w:t>
      </w:r>
      <w:r w:rsidR="00A410C3">
        <w:rPr>
          <w:b/>
          <w:bCs/>
        </w:rPr>
        <w:t xml:space="preserve"> con normalidad el dictado de clases</w:t>
      </w:r>
      <w:r w:rsidR="00B5566C">
        <w:rPr>
          <w:b/>
          <w:bCs/>
        </w:rPr>
        <w:t xml:space="preserve">. </w:t>
      </w:r>
      <w:r w:rsidR="00613F6A">
        <w:rPr>
          <w:b/>
          <w:bCs/>
        </w:rPr>
        <w:t xml:space="preserve">Tendrá nota de carácter conceptual y </w:t>
      </w:r>
      <w:r w:rsidR="00661929">
        <w:rPr>
          <w:b/>
          <w:bCs/>
        </w:rPr>
        <w:t>sumativa.</w:t>
      </w:r>
    </w:p>
    <w:p w14:paraId="40249ECF" w14:textId="0C82DF70" w:rsidR="00661929" w:rsidRPr="005C498A" w:rsidRDefault="00661929" w:rsidP="005C498A">
      <w:pPr>
        <w:rPr>
          <w:b/>
          <w:bCs/>
        </w:rPr>
      </w:pPr>
    </w:p>
    <w:sectPr w:rsidR="00661929" w:rsidRPr="005C498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3191F" w14:textId="77777777" w:rsidR="008939B4" w:rsidRDefault="008939B4" w:rsidP="002D7847">
      <w:pPr>
        <w:spacing w:after="0" w:line="240" w:lineRule="auto"/>
      </w:pPr>
      <w:r>
        <w:separator/>
      </w:r>
    </w:p>
  </w:endnote>
  <w:endnote w:type="continuationSeparator" w:id="0">
    <w:p w14:paraId="5A3974F7" w14:textId="77777777" w:rsidR="008939B4" w:rsidRDefault="008939B4" w:rsidP="002D7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806C9" w14:textId="77777777" w:rsidR="008939B4" w:rsidRDefault="008939B4" w:rsidP="002D7847">
      <w:pPr>
        <w:spacing w:after="0" w:line="240" w:lineRule="auto"/>
      </w:pPr>
      <w:r>
        <w:separator/>
      </w:r>
    </w:p>
  </w:footnote>
  <w:footnote w:type="continuationSeparator" w:id="0">
    <w:p w14:paraId="0E6F079E" w14:textId="77777777" w:rsidR="008939B4" w:rsidRDefault="008939B4" w:rsidP="002D78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E3E7A"/>
    <w:multiLevelType w:val="hybridMultilevel"/>
    <w:tmpl w:val="2A8CA594"/>
    <w:lvl w:ilvl="0" w:tplc="2C0A000B">
      <w:start w:val="1"/>
      <w:numFmt w:val="bullet"/>
      <w:lvlText w:val=""/>
      <w:lvlJc w:val="left"/>
      <w:pPr>
        <w:ind w:left="1155" w:hanging="360"/>
      </w:pPr>
      <w:rPr>
        <w:rFonts w:ascii="Wingdings" w:hAnsi="Wingdings" w:hint="default"/>
      </w:rPr>
    </w:lvl>
    <w:lvl w:ilvl="1" w:tplc="2C0A0003" w:tentative="1">
      <w:start w:val="1"/>
      <w:numFmt w:val="bullet"/>
      <w:lvlText w:val="o"/>
      <w:lvlJc w:val="left"/>
      <w:pPr>
        <w:ind w:left="1875" w:hanging="360"/>
      </w:pPr>
      <w:rPr>
        <w:rFonts w:ascii="Courier New" w:hAnsi="Courier New" w:cs="Courier New" w:hint="default"/>
      </w:rPr>
    </w:lvl>
    <w:lvl w:ilvl="2" w:tplc="2C0A0005" w:tentative="1">
      <w:start w:val="1"/>
      <w:numFmt w:val="bullet"/>
      <w:lvlText w:val=""/>
      <w:lvlJc w:val="left"/>
      <w:pPr>
        <w:ind w:left="2595" w:hanging="360"/>
      </w:pPr>
      <w:rPr>
        <w:rFonts w:ascii="Wingdings" w:hAnsi="Wingdings" w:hint="default"/>
      </w:rPr>
    </w:lvl>
    <w:lvl w:ilvl="3" w:tplc="2C0A0001" w:tentative="1">
      <w:start w:val="1"/>
      <w:numFmt w:val="bullet"/>
      <w:lvlText w:val=""/>
      <w:lvlJc w:val="left"/>
      <w:pPr>
        <w:ind w:left="3315" w:hanging="360"/>
      </w:pPr>
      <w:rPr>
        <w:rFonts w:ascii="Symbol" w:hAnsi="Symbol" w:hint="default"/>
      </w:rPr>
    </w:lvl>
    <w:lvl w:ilvl="4" w:tplc="2C0A0003" w:tentative="1">
      <w:start w:val="1"/>
      <w:numFmt w:val="bullet"/>
      <w:lvlText w:val="o"/>
      <w:lvlJc w:val="left"/>
      <w:pPr>
        <w:ind w:left="4035" w:hanging="360"/>
      </w:pPr>
      <w:rPr>
        <w:rFonts w:ascii="Courier New" w:hAnsi="Courier New" w:cs="Courier New" w:hint="default"/>
      </w:rPr>
    </w:lvl>
    <w:lvl w:ilvl="5" w:tplc="2C0A0005" w:tentative="1">
      <w:start w:val="1"/>
      <w:numFmt w:val="bullet"/>
      <w:lvlText w:val=""/>
      <w:lvlJc w:val="left"/>
      <w:pPr>
        <w:ind w:left="4755" w:hanging="360"/>
      </w:pPr>
      <w:rPr>
        <w:rFonts w:ascii="Wingdings" w:hAnsi="Wingdings" w:hint="default"/>
      </w:rPr>
    </w:lvl>
    <w:lvl w:ilvl="6" w:tplc="2C0A0001" w:tentative="1">
      <w:start w:val="1"/>
      <w:numFmt w:val="bullet"/>
      <w:lvlText w:val=""/>
      <w:lvlJc w:val="left"/>
      <w:pPr>
        <w:ind w:left="5475" w:hanging="360"/>
      </w:pPr>
      <w:rPr>
        <w:rFonts w:ascii="Symbol" w:hAnsi="Symbol" w:hint="default"/>
      </w:rPr>
    </w:lvl>
    <w:lvl w:ilvl="7" w:tplc="2C0A0003" w:tentative="1">
      <w:start w:val="1"/>
      <w:numFmt w:val="bullet"/>
      <w:lvlText w:val="o"/>
      <w:lvlJc w:val="left"/>
      <w:pPr>
        <w:ind w:left="6195" w:hanging="360"/>
      </w:pPr>
      <w:rPr>
        <w:rFonts w:ascii="Courier New" w:hAnsi="Courier New" w:cs="Courier New" w:hint="default"/>
      </w:rPr>
    </w:lvl>
    <w:lvl w:ilvl="8" w:tplc="2C0A0005" w:tentative="1">
      <w:start w:val="1"/>
      <w:numFmt w:val="bullet"/>
      <w:lvlText w:val=""/>
      <w:lvlJc w:val="left"/>
      <w:pPr>
        <w:ind w:left="6915" w:hanging="360"/>
      </w:pPr>
      <w:rPr>
        <w:rFonts w:ascii="Wingdings" w:hAnsi="Wingdings" w:hint="default"/>
      </w:rPr>
    </w:lvl>
  </w:abstractNum>
  <w:abstractNum w:abstractNumId="1" w15:restartNumberingAfterBreak="0">
    <w:nsid w:val="33F03521"/>
    <w:multiLevelType w:val="multilevel"/>
    <w:tmpl w:val="E474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3B1713"/>
    <w:multiLevelType w:val="hybridMultilevel"/>
    <w:tmpl w:val="B4A0FAD2"/>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927000F"/>
    <w:multiLevelType w:val="hybridMultilevel"/>
    <w:tmpl w:val="D8386FD8"/>
    <w:lvl w:ilvl="0" w:tplc="2C0A0009">
      <w:start w:val="1"/>
      <w:numFmt w:val="bullet"/>
      <w:lvlText w:val=""/>
      <w:lvlJc w:val="left"/>
      <w:pPr>
        <w:ind w:left="795" w:hanging="360"/>
      </w:pPr>
      <w:rPr>
        <w:rFonts w:ascii="Wingdings" w:hAnsi="Wingdings" w:hint="default"/>
      </w:rPr>
    </w:lvl>
    <w:lvl w:ilvl="1" w:tplc="2C0A0003" w:tentative="1">
      <w:start w:val="1"/>
      <w:numFmt w:val="bullet"/>
      <w:lvlText w:val="o"/>
      <w:lvlJc w:val="left"/>
      <w:pPr>
        <w:ind w:left="1515" w:hanging="360"/>
      </w:pPr>
      <w:rPr>
        <w:rFonts w:ascii="Courier New" w:hAnsi="Courier New" w:cs="Courier New" w:hint="default"/>
      </w:rPr>
    </w:lvl>
    <w:lvl w:ilvl="2" w:tplc="2C0A0005" w:tentative="1">
      <w:start w:val="1"/>
      <w:numFmt w:val="bullet"/>
      <w:lvlText w:val=""/>
      <w:lvlJc w:val="left"/>
      <w:pPr>
        <w:ind w:left="2235" w:hanging="360"/>
      </w:pPr>
      <w:rPr>
        <w:rFonts w:ascii="Wingdings" w:hAnsi="Wingdings" w:hint="default"/>
      </w:rPr>
    </w:lvl>
    <w:lvl w:ilvl="3" w:tplc="2C0A0001" w:tentative="1">
      <w:start w:val="1"/>
      <w:numFmt w:val="bullet"/>
      <w:lvlText w:val=""/>
      <w:lvlJc w:val="left"/>
      <w:pPr>
        <w:ind w:left="2955" w:hanging="360"/>
      </w:pPr>
      <w:rPr>
        <w:rFonts w:ascii="Symbol" w:hAnsi="Symbol" w:hint="default"/>
      </w:rPr>
    </w:lvl>
    <w:lvl w:ilvl="4" w:tplc="2C0A0003" w:tentative="1">
      <w:start w:val="1"/>
      <w:numFmt w:val="bullet"/>
      <w:lvlText w:val="o"/>
      <w:lvlJc w:val="left"/>
      <w:pPr>
        <w:ind w:left="3675" w:hanging="360"/>
      </w:pPr>
      <w:rPr>
        <w:rFonts w:ascii="Courier New" w:hAnsi="Courier New" w:cs="Courier New" w:hint="default"/>
      </w:rPr>
    </w:lvl>
    <w:lvl w:ilvl="5" w:tplc="2C0A0005" w:tentative="1">
      <w:start w:val="1"/>
      <w:numFmt w:val="bullet"/>
      <w:lvlText w:val=""/>
      <w:lvlJc w:val="left"/>
      <w:pPr>
        <w:ind w:left="4395" w:hanging="360"/>
      </w:pPr>
      <w:rPr>
        <w:rFonts w:ascii="Wingdings" w:hAnsi="Wingdings" w:hint="default"/>
      </w:rPr>
    </w:lvl>
    <w:lvl w:ilvl="6" w:tplc="2C0A0001" w:tentative="1">
      <w:start w:val="1"/>
      <w:numFmt w:val="bullet"/>
      <w:lvlText w:val=""/>
      <w:lvlJc w:val="left"/>
      <w:pPr>
        <w:ind w:left="5115" w:hanging="360"/>
      </w:pPr>
      <w:rPr>
        <w:rFonts w:ascii="Symbol" w:hAnsi="Symbol" w:hint="default"/>
      </w:rPr>
    </w:lvl>
    <w:lvl w:ilvl="7" w:tplc="2C0A0003" w:tentative="1">
      <w:start w:val="1"/>
      <w:numFmt w:val="bullet"/>
      <w:lvlText w:val="o"/>
      <w:lvlJc w:val="left"/>
      <w:pPr>
        <w:ind w:left="5835" w:hanging="360"/>
      </w:pPr>
      <w:rPr>
        <w:rFonts w:ascii="Courier New" w:hAnsi="Courier New" w:cs="Courier New" w:hint="default"/>
      </w:rPr>
    </w:lvl>
    <w:lvl w:ilvl="8" w:tplc="2C0A0005" w:tentative="1">
      <w:start w:val="1"/>
      <w:numFmt w:val="bullet"/>
      <w:lvlText w:val=""/>
      <w:lvlJc w:val="left"/>
      <w:pPr>
        <w:ind w:left="6555" w:hanging="360"/>
      </w:pPr>
      <w:rPr>
        <w:rFonts w:ascii="Wingdings" w:hAnsi="Wingdings" w:hint="default"/>
      </w:rPr>
    </w:lvl>
  </w:abstractNum>
  <w:abstractNum w:abstractNumId="4" w15:restartNumberingAfterBreak="0">
    <w:nsid w:val="693974E9"/>
    <w:multiLevelType w:val="hybridMultilevel"/>
    <w:tmpl w:val="C2F4AB32"/>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F8320D5"/>
    <w:multiLevelType w:val="hybridMultilevel"/>
    <w:tmpl w:val="9A4CBA8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387"/>
    <w:rsid w:val="00000252"/>
    <w:rsid w:val="00013B56"/>
    <w:rsid w:val="000802E1"/>
    <w:rsid w:val="000862A8"/>
    <w:rsid w:val="000B5064"/>
    <w:rsid w:val="001B28E3"/>
    <w:rsid w:val="001B3F3B"/>
    <w:rsid w:val="0022451C"/>
    <w:rsid w:val="002304CE"/>
    <w:rsid w:val="00247B09"/>
    <w:rsid w:val="002D638E"/>
    <w:rsid w:val="002D7847"/>
    <w:rsid w:val="003C615D"/>
    <w:rsid w:val="003C6408"/>
    <w:rsid w:val="003D3DF3"/>
    <w:rsid w:val="004359DB"/>
    <w:rsid w:val="00445A68"/>
    <w:rsid w:val="004A1EDA"/>
    <w:rsid w:val="004C1062"/>
    <w:rsid w:val="004C279C"/>
    <w:rsid w:val="004D6AB4"/>
    <w:rsid w:val="00563B2D"/>
    <w:rsid w:val="005C267C"/>
    <w:rsid w:val="005C498A"/>
    <w:rsid w:val="00605CAC"/>
    <w:rsid w:val="00613F6A"/>
    <w:rsid w:val="0065004F"/>
    <w:rsid w:val="00661929"/>
    <w:rsid w:val="00674F39"/>
    <w:rsid w:val="006C1C90"/>
    <w:rsid w:val="006F3297"/>
    <w:rsid w:val="007546DE"/>
    <w:rsid w:val="00773DA4"/>
    <w:rsid w:val="008204B2"/>
    <w:rsid w:val="00820E43"/>
    <w:rsid w:val="00856D6F"/>
    <w:rsid w:val="0086143D"/>
    <w:rsid w:val="00881630"/>
    <w:rsid w:val="008939B4"/>
    <w:rsid w:val="008B2190"/>
    <w:rsid w:val="008B2387"/>
    <w:rsid w:val="008B3DF1"/>
    <w:rsid w:val="008B567A"/>
    <w:rsid w:val="00961631"/>
    <w:rsid w:val="009A56F7"/>
    <w:rsid w:val="00A410C3"/>
    <w:rsid w:val="00A41196"/>
    <w:rsid w:val="00A56B58"/>
    <w:rsid w:val="00A775B4"/>
    <w:rsid w:val="00A8163B"/>
    <w:rsid w:val="00AE0605"/>
    <w:rsid w:val="00B1009C"/>
    <w:rsid w:val="00B5566C"/>
    <w:rsid w:val="00C43D39"/>
    <w:rsid w:val="00C77D39"/>
    <w:rsid w:val="00CD7CBE"/>
    <w:rsid w:val="00D14B57"/>
    <w:rsid w:val="00D429E7"/>
    <w:rsid w:val="00DB01DA"/>
    <w:rsid w:val="00E8647A"/>
    <w:rsid w:val="00E86F6D"/>
    <w:rsid w:val="00F00054"/>
    <w:rsid w:val="00F2676A"/>
    <w:rsid w:val="00F75708"/>
    <w:rsid w:val="00F77D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9D563"/>
  <w15:chartTrackingRefBased/>
  <w15:docId w15:val="{413F48E1-59EB-F84A-BF59-99AEBB1AB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1C90"/>
    <w:pPr>
      <w:ind w:left="720"/>
      <w:contextualSpacing/>
    </w:pPr>
  </w:style>
  <w:style w:type="paragraph" w:styleId="Encabezado">
    <w:name w:val="header"/>
    <w:basedOn w:val="Normal"/>
    <w:link w:val="EncabezadoCar"/>
    <w:uiPriority w:val="99"/>
    <w:unhideWhenUsed/>
    <w:rsid w:val="002D78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D7847"/>
  </w:style>
  <w:style w:type="paragraph" w:styleId="Piedepgina">
    <w:name w:val="footer"/>
    <w:basedOn w:val="Normal"/>
    <w:link w:val="PiedepginaCar"/>
    <w:uiPriority w:val="99"/>
    <w:unhideWhenUsed/>
    <w:rsid w:val="002D78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D7847"/>
  </w:style>
  <w:style w:type="character" w:styleId="Textoennegrita">
    <w:name w:val="Strong"/>
    <w:basedOn w:val="Fuentedeprrafopredeter"/>
    <w:uiPriority w:val="22"/>
    <w:qFormat/>
    <w:rsid w:val="004C27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38088">
      <w:bodyDiv w:val="1"/>
      <w:marLeft w:val="0"/>
      <w:marRight w:val="0"/>
      <w:marTop w:val="0"/>
      <w:marBottom w:val="0"/>
      <w:divBdr>
        <w:top w:val="none" w:sz="0" w:space="0" w:color="auto"/>
        <w:left w:val="none" w:sz="0" w:space="0" w:color="auto"/>
        <w:bottom w:val="none" w:sz="0" w:space="0" w:color="auto"/>
        <w:right w:val="none" w:sz="0" w:space="0" w:color="auto"/>
      </w:divBdr>
    </w:div>
    <w:div w:id="459962924">
      <w:bodyDiv w:val="1"/>
      <w:marLeft w:val="0"/>
      <w:marRight w:val="0"/>
      <w:marTop w:val="0"/>
      <w:marBottom w:val="0"/>
      <w:divBdr>
        <w:top w:val="none" w:sz="0" w:space="0" w:color="auto"/>
        <w:left w:val="none" w:sz="0" w:space="0" w:color="auto"/>
        <w:bottom w:val="none" w:sz="0" w:space="0" w:color="auto"/>
        <w:right w:val="none" w:sz="0" w:space="0" w:color="auto"/>
      </w:divBdr>
    </w:div>
    <w:div w:id="214538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715</Words>
  <Characters>3938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m.fer z</dc:creator>
  <cp:keywords/>
  <dc:description/>
  <cp:lastModifiedBy>MONICA ARIZA</cp:lastModifiedBy>
  <cp:revision>14</cp:revision>
  <dcterms:created xsi:type="dcterms:W3CDTF">2022-04-14T12:24:00Z</dcterms:created>
  <dcterms:modified xsi:type="dcterms:W3CDTF">2022-04-19T21:48:00Z</dcterms:modified>
</cp:coreProperties>
</file>