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100" w:rsidRPr="00C121A6" w:rsidRDefault="00657100" w:rsidP="00657100">
      <w:pPr>
        <w:tabs>
          <w:tab w:val="left" w:pos="3335"/>
        </w:tabs>
        <w:spacing w:after="200" w:line="276" w:lineRule="auto"/>
        <w:rPr>
          <w:rFonts w:ascii="Arial" w:eastAsia="Calibri" w:hAnsi="Arial" w:cs="Arial"/>
          <w:b/>
          <w:bCs/>
          <w:noProof/>
          <w:color w:val="000000"/>
          <w:u w:val="single"/>
          <w:lang w:eastAsia="es-AR"/>
        </w:rPr>
      </w:pPr>
      <w:r w:rsidRPr="00C121A6">
        <w:rPr>
          <w:rFonts w:ascii="Arial" w:eastAsia="Calibri" w:hAnsi="Arial" w:cs="Arial"/>
          <w:b/>
          <w:bCs/>
          <w:noProof/>
          <w:color w:val="000000"/>
          <w:u w:val="single"/>
          <w:lang w:eastAsia="es-AR"/>
        </w:rPr>
        <w:t>COLEGIO SANTA ROSA DE LIMA</w:t>
      </w:r>
    </w:p>
    <w:p w:rsidR="00657100" w:rsidRPr="00C121A6" w:rsidRDefault="00657100" w:rsidP="00657100">
      <w:pPr>
        <w:tabs>
          <w:tab w:val="left" w:pos="3335"/>
        </w:tabs>
        <w:spacing w:after="200" w:line="276" w:lineRule="auto"/>
        <w:rPr>
          <w:rFonts w:ascii="Arial" w:eastAsia="Calibri" w:hAnsi="Arial" w:cs="Arial"/>
          <w:b/>
          <w:bCs/>
          <w:noProof/>
          <w:color w:val="000000"/>
          <w:lang w:eastAsia="es-AR"/>
        </w:rPr>
      </w:pPr>
      <w:r>
        <w:rPr>
          <w:rFonts w:ascii="Arial" w:eastAsia="Calibri" w:hAnsi="Arial" w:cs="Arial"/>
          <w:b/>
          <w:bCs/>
          <w:i/>
          <w:noProof/>
          <w:color w:val="000000"/>
          <w:u w:val="single"/>
          <w:lang w:eastAsia="es-AR"/>
        </w:rPr>
        <w:t xml:space="preserve"> “GUÍA PEDAGOGICA</w:t>
      </w:r>
      <w:r w:rsidRPr="00C121A6">
        <w:rPr>
          <w:rFonts w:ascii="Arial" w:eastAsia="Calibri" w:hAnsi="Arial" w:cs="Arial"/>
          <w:b/>
          <w:bCs/>
          <w:i/>
          <w:noProof/>
          <w:color w:val="000000"/>
          <w:u w:val="single"/>
          <w:lang w:eastAsia="es-AR"/>
        </w:rPr>
        <w:t>”</w:t>
      </w:r>
      <w:r w:rsidRPr="00C121A6">
        <w:rPr>
          <w:rFonts w:ascii="Arial" w:eastAsia="Calibri" w:hAnsi="Arial" w:cs="Arial"/>
          <w:b/>
          <w:bCs/>
          <w:noProof/>
          <w:color w:val="000000"/>
          <w:lang w:eastAsia="es-AR"/>
        </w:rPr>
        <w:t xml:space="preserve">                                          </w:t>
      </w:r>
      <w:r>
        <w:rPr>
          <w:rFonts w:ascii="Arial" w:eastAsia="Calibri" w:hAnsi="Arial" w:cs="Arial"/>
          <w:b/>
          <w:bCs/>
          <w:noProof/>
          <w:color w:val="000000"/>
          <w:lang w:eastAsia="es-AR"/>
        </w:rPr>
        <w:t xml:space="preserve">                              </w:t>
      </w:r>
      <w:r w:rsidRPr="00C121A6">
        <w:rPr>
          <w:rFonts w:ascii="Arial" w:eastAsia="Calibri" w:hAnsi="Arial" w:cs="Arial"/>
          <w:b/>
          <w:bCs/>
          <w:noProof/>
          <w:color w:val="000000"/>
          <w:lang w:eastAsia="es-AR"/>
        </w:rPr>
        <w:t xml:space="preserve">  </w:t>
      </w:r>
      <w:r>
        <w:rPr>
          <w:rFonts w:ascii="Arial" w:eastAsia="Calibri" w:hAnsi="Arial" w:cs="Arial"/>
          <w:b/>
          <w:bCs/>
          <w:noProof/>
          <w:color w:val="000000"/>
          <w:lang w:eastAsia="es-AR"/>
        </w:rPr>
        <w:t>Geografía de San Juan</w:t>
      </w:r>
    </w:p>
    <w:p w:rsidR="00657100" w:rsidRPr="00C121A6" w:rsidRDefault="00657100" w:rsidP="00657100">
      <w:pPr>
        <w:tabs>
          <w:tab w:val="left" w:pos="3335"/>
        </w:tabs>
        <w:spacing w:after="200" w:line="276" w:lineRule="auto"/>
        <w:rPr>
          <w:rFonts w:ascii="Arial" w:eastAsia="Calibri" w:hAnsi="Arial" w:cs="Arial"/>
          <w:b/>
          <w:bCs/>
          <w:noProof/>
          <w:color w:val="000000"/>
          <w:lang w:eastAsia="es-AR"/>
        </w:rPr>
      </w:pPr>
      <w:r w:rsidRPr="00C121A6">
        <w:rPr>
          <w:rFonts w:ascii="Arial" w:eastAsia="Calibri" w:hAnsi="Arial" w:cs="Arial"/>
          <w:b/>
          <w:bCs/>
          <w:noProof/>
          <w:color w:val="000000"/>
          <w:u w:val="single"/>
          <w:lang w:eastAsia="es-AR"/>
        </w:rPr>
        <w:t>Profesor</w:t>
      </w:r>
      <w:r w:rsidRPr="00C121A6">
        <w:rPr>
          <w:rFonts w:ascii="Arial" w:eastAsia="Calibri" w:hAnsi="Arial" w:cs="Arial"/>
          <w:b/>
          <w:bCs/>
          <w:noProof/>
          <w:color w:val="000000"/>
          <w:lang w:eastAsia="es-AR"/>
        </w:rPr>
        <w:t>: Figueroa Victor Hugo</w:t>
      </w:r>
    </w:p>
    <w:p w:rsidR="00657100" w:rsidRPr="00C121A6" w:rsidRDefault="00657100" w:rsidP="00657100">
      <w:pPr>
        <w:tabs>
          <w:tab w:val="left" w:pos="3335"/>
        </w:tabs>
        <w:spacing w:after="200" w:line="276" w:lineRule="auto"/>
        <w:rPr>
          <w:rFonts w:ascii="Arial" w:eastAsia="Calibri" w:hAnsi="Arial" w:cs="Arial"/>
          <w:b/>
          <w:bCs/>
          <w:noProof/>
          <w:color w:val="000000"/>
          <w:lang w:eastAsia="es-AR"/>
        </w:rPr>
      </w:pPr>
      <w:r w:rsidRPr="00C121A6">
        <w:rPr>
          <w:rFonts w:ascii="Arial" w:eastAsia="Calibri" w:hAnsi="Arial" w:cs="Arial"/>
          <w:b/>
          <w:bCs/>
          <w:noProof/>
          <w:color w:val="000000"/>
          <w:lang w:eastAsia="es-AR"/>
        </w:rPr>
        <w:t xml:space="preserve">Fecha:                                                                                          </w:t>
      </w:r>
      <w:r>
        <w:rPr>
          <w:rFonts w:ascii="Arial" w:eastAsia="Calibri" w:hAnsi="Arial" w:cs="Arial"/>
          <w:b/>
          <w:bCs/>
          <w:noProof/>
          <w:color w:val="000000"/>
          <w:lang w:eastAsia="es-AR"/>
        </w:rPr>
        <w:t xml:space="preserve">          Curso y División: 6° </w:t>
      </w:r>
      <w:r w:rsidRPr="00C121A6">
        <w:rPr>
          <w:rFonts w:ascii="Arial" w:eastAsia="Calibri" w:hAnsi="Arial" w:cs="Arial"/>
          <w:b/>
          <w:bCs/>
          <w:noProof/>
          <w:color w:val="000000"/>
          <w:lang w:eastAsia="es-AR"/>
        </w:rPr>
        <w:t>B°</w:t>
      </w:r>
    </w:p>
    <w:p w:rsidR="00657100" w:rsidRDefault="00657100" w:rsidP="00657100">
      <w:pPr>
        <w:rPr>
          <w:b/>
          <w:i/>
          <w:color w:val="FF0000"/>
          <w:u w:val="single"/>
        </w:rPr>
      </w:pPr>
      <w:r w:rsidRPr="00C121A6">
        <w:rPr>
          <w:b/>
          <w:i/>
          <w:color w:val="FF0000"/>
          <w:u w:val="single"/>
        </w:rPr>
        <w:t>ACTIVIDADES:</w:t>
      </w:r>
    </w:p>
    <w:p w:rsidR="00657100" w:rsidRPr="008C72EB" w:rsidRDefault="00657100" w:rsidP="00657100">
      <w:pPr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8C72EB">
        <w:rPr>
          <w:rFonts w:ascii="Arial" w:hAnsi="Arial" w:cs="Arial"/>
        </w:rPr>
        <w:t xml:space="preserve">)- </w:t>
      </w:r>
      <w:r w:rsidRPr="00D95CC5">
        <w:rPr>
          <w:rFonts w:ascii="Arial" w:hAnsi="Arial" w:cs="Arial"/>
          <w:u w:val="single"/>
        </w:rPr>
        <w:t xml:space="preserve">Realice un cuadro que muestre </w:t>
      </w:r>
      <w:r w:rsidRPr="00D95CC5">
        <w:rPr>
          <w:rFonts w:ascii="Arial" w:hAnsi="Arial" w:cs="Arial"/>
          <w:i/>
          <w:u w:val="single"/>
        </w:rPr>
        <w:t xml:space="preserve">los </w:t>
      </w:r>
      <w:r w:rsidRPr="00170728">
        <w:rPr>
          <w:rFonts w:ascii="Arial" w:hAnsi="Arial" w:cs="Arial"/>
          <w:b/>
          <w:i/>
          <w:u w:val="single"/>
        </w:rPr>
        <w:t>19 departamento</w:t>
      </w:r>
      <w:r w:rsidR="00170728">
        <w:rPr>
          <w:rFonts w:ascii="Arial" w:hAnsi="Arial" w:cs="Arial"/>
          <w:b/>
          <w:i/>
          <w:u w:val="single"/>
        </w:rPr>
        <w:t>s</w:t>
      </w:r>
      <w:bookmarkStart w:id="0" w:name="_GoBack"/>
      <w:bookmarkEnd w:id="0"/>
      <w:r w:rsidRPr="00D95CC5">
        <w:rPr>
          <w:rFonts w:ascii="Arial" w:hAnsi="Arial" w:cs="Arial"/>
          <w:u w:val="single"/>
        </w:rPr>
        <w:t xml:space="preserve"> con su población y su superficie</w:t>
      </w:r>
      <w:r w:rsidRPr="008C72EB">
        <w:rPr>
          <w:rFonts w:ascii="Arial" w:hAnsi="Arial" w:cs="Arial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657100" w:rsidRPr="008C72EB" w:rsidTr="001A58B3">
        <w:trPr>
          <w:trHeight w:val="442"/>
        </w:trPr>
        <w:tc>
          <w:tcPr>
            <w:tcW w:w="3596" w:type="dxa"/>
          </w:tcPr>
          <w:p w:rsidR="00657100" w:rsidRPr="008C72EB" w:rsidRDefault="00657100" w:rsidP="001A58B3">
            <w:pPr>
              <w:spacing w:line="360" w:lineRule="auto"/>
              <w:ind w:left="284"/>
              <w:jc w:val="both"/>
              <w:rPr>
                <w:rFonts w:ascii="Arial" w:hAnsi="Arial" w:cs="Arial"/>
                <w:b/>
              </w:rPr>
            </w:pPr>
            <w:r w:rsidRPr="008C72EB">
              <w:rPr>
                <w:rFonts w:ascii="Arial" w:hAnsi="Arial" w:cs="Arial"/>
                <w:b/>
              </w:rPr>
              <w:t>DEPARTAMENTO</w:t>
            </w:r>
          </w:p>
        </w:tc>
        <w:tc>
          <w:tcPr>
            <w:tcW w:w="3597" w:type="dxa"/>
          </w:tcPr>
          <w:p w:rsidR="00657100" w:rsidRPr="008C72EB" w:rsidRDefault="00657100" w:rsidP="001A58B3">
            <w:pPr>
              <w:spacing w:line="360" w:lineRule="auto"/>
              <w:ind w:left="284"/>
              <w:jc w:val="both"/>
              <w:rPr>
                <w:rFonts w:ascii="Arial" w:hAnsi="Arial" w:cs="Arial"/>
                <w:b/>
              </w:rPr>
            </w:pPr>
            <w:r w:rsidRPr="008C72EB">
              <w:rPr>
                <w:rFonts w:ascii="Arial" w:hAnsi="Arial" w:cs="Arial"/>
                <w:b/>
              </w:rPr>
              <w:t>POBLACIÓN</w:t>
            </w:r>
          </w:p>
        </w:tc>
        <w:tc>
          <w:tcPr>
            <w:tcW w:w="3597" w:type="dxa"/>
          </w:tcPr>
          <w:p w:rsidR="00657100" w:rsidRPr="008C72EB" w:rsidRDefault="00657100" w:rsidP="001A58B3">
            <w:pPr>
              <w:spacing w:line="360" w:lineRule="auto"/>
              <w:ind w:left="284"/>
              <w:jc w:val="both"/>
              <w:rPr>
                <w:rFonts w:ascii="Arial" w:hAnsi="Arial" w:cs="Arial"/>
                <w:b/>
              </w:rPr>
            </w:pPr>
            <w:r w:rsidRPr="008C72EB">
              <w:rPr>
                <w:rFonts w:ascii="Arial" w:hAnsi="Arial" w:cs="Arial"/>
                <w:b/>
              </w:rPr>
              <w:t>SUPERFICIE</w:t>
            </w:r>
          </w:p>
        </w:tc>
      </w:tr>
      <w:tr w:rsidR="00657100" w:rsidRPr="008C72EB" w:rsidTr="001A58B3">
        <w:tc>
          <w:tcPr>
            <w:tcW w:w="3596" w:type="dxa"/>
          </w:tcPr>
          <w:p w:rsidR="00657100" w:rsidRPr="008C72EB" w:rsidRDefault="00657100" w:rsidP="001A58B3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  <w:r w:rsidRPr="008C72EB">
              <w:rPr>
                <w:rFonts w:ascii="Arial" w:hAnsi="Arial" w:cs="Arial"/>
              </w:rPr>
              <w:t>CAPITAL</w:t>
            </w:r>
          </w:p>
        </w:tc>
        <w:tc>
          <w:tcPr>
            <w:tcW w:w="3597" w:type="dxa"/>
          </w:tcPr>
          <w:p w:rsidR="00657100" w:rsidRPr="008C72EB" w:rsidRDefault="00657100" w:rsidP="001A58B3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597" w:type="dxa"/>
          </w:tcPr>
          <w:p w:rsidR="00657100" w:rsidRPr="008C72EB" w:rsidRDefault="00657100" w:rsidP="001A58B3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</w:p>
        </w:tc>
      </w:tr>
      <w:tr w:rsidR="00657100" w:rsidRPr="008C72EB" w:rsidTr="001A58B3">
        <w:tc>
          <w:tcPr>
            <w:tcW w:w="3596" w:type="dxa"/>
          </w:tcPr>
          <w:p w:rsidR="00657100" w:rsidRPr="008C72EB" w:rsidRDefault="00657100" w:rsidP="001A58B3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  <w:r w:rsidRPr="008C72EB">
              <w:rPr>
                <w:rFonts w:ascii="Arial" w:hAnsi="Arial" w:cs="Arial"/>
              </w:rPr>
              <w:t xml:space="preserve">RIVADAVIA </w:t>
            </w:r>
          </w:p>
        </w:tc>
        <w:tc>
          <w:tcPr>
            <w:tcW w:w="3597" w:type="dxa"/>
          </w:tcPr>
          <w:p w:rsidR="00657100" w:rsidRPr="008C72EB" w:rsidRDefault="00657100" w:rsidP="001A58B3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597" w:type="dxa"/>
          </w:tcPr>
          <w:p w:rsidR="00657100" w:rsidRPr="008C72EB" w:rsidRDefault="00657100" w:rsidP="001A58B3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</w:p>
        </w:tc>
      </w:tr>
      <w:tr w:rsidR="00657100" w:rsidRPr="008C72EB" w:rsidTr="001A58B3">
        <w:tc>
          <w:tcPr>
            <w:tcW w:w="3596" w:type="dxa"/>
          </w:tcPr>
          <w:p w:rsidR="00657100" w:rsidRPr="008C72EB" w:rsidRDefault="00657100" w:rsidP="001A58B3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  <w:r w:rsidRPr="008C72EB">
              <w:rPr>
                <w:rFonts w:ascii="Arial" w:hAnsi="Arial" w:cs="Arial"/>
              </w:rPr>
              <w:t>SANTA LUCIA</w:t>
            </w:r>
          </w:p>
        </w:tc>
        <w:tc>
          <w:tcPr>
            <w:tcW w:w="3597" w:type="dxa"/>
          </w:tcPr>
          <w:p w:rsidR="00657100" w:rsidRPr="008C72EB" w:rsidRDefault="00657100" w:rsidP="001A58B3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597" w:type="dxa"/>
          </w:tcPr>
          <w:p w:rsidR="00657100" w:rsidRPr="008C72EB" w:rsidRDefault="00657100" w:rsidP="001A58B3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</w:p>
        </w:tc>
      </w:tr>
    </w:tbl>
    <w:p w:rsidR="00657100" w:rsidRPr="008C72EB" w:rsidRDefault="00657100" w:rsidP="00657100">
      <w:pPr>
        <w:spacing w:line="360" w:lineRule="auto"/>
        <w:jc w:val="both"/>
        <w:rPr>
          <w:rFonts w:ascii="Arial" w:hAnsi="Arial" w:cs="Arial"/>
          <w:b/>
          <w:i/>
          <w:color w:val="5B9BD5" w:themeColor="accent1"/>
        </w:rPr>
      </w:pPr>
    </w:p>
    <w:p w:rsidR="00657100" w:rsidRPr="008C72EB" w:rsidRDefault="00657100" w:rsidP="00657100">
      <w:pPr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8C72EB">
        <w:rPr>
          <w:rFonts w:ascii="Arial" w:hAnsi="Arial" w:cs="Arial"/>
        </w:rPr>
        <w:t xml:space="preserve">)- Realice un </w:t>
      </w:r>
      <w:r w:rsidRPr="008C72EB">
        <w:rPr>
          <w:rFonts w:ascii="Arial" w:hAnsi="Arial" w:cs="Arial"/>
          <w:i/>
          <w:u w:val="single"/>
        </w:rPr>
        <w:t>croquis</w:t>
      </w:r>
      <w:r w:rsidRPr="008C72EB">
        <w:rPr>
          <w:rFonts w:ascii="Arial" w:hAnsi="Arial" w:cs="Arial"/>
          <w:i/>
        </w:rPr>
        <w:t xml:space="preserve"> </w:t>
      </w:r>
      <w:r w:rsidRPr="008C72EB">
        <w:rPr>
          <w:rFonts w:ascii="Arial" w:hAnsi="Arial" w:cs="Arial"/>
        </w:rPr>
        <w:t xml:space="preserve">que muestre el recorrido que usted realiza frecuentemente desde su hogar hasta su establecimiento educativo. Marque puntos de referencia que ayuden en su orientación.  </w:t>
      </w:r>
      <w:r w:rsidRPr="008C72EB">
        <w:rPr>
          <w:rFonts w:ascii="Arial" w:hAnsi="Arial" w:cs="Arial"/>
          <w:b/>
          <w:i/>
        </w:rPr>
        <w:t>Por ejemplo</w:t>
      </w:r>
      <w:r w:rsidRPr="008C72EB">
        <w:rPr>
          <w:rFonts w:ascii="Arial" w:hAnsi="Arial" w:cs="Arial"/>
        </w:rPr>
        <w:t>: escuelas- hospitales- supermercados-plazas- bancos- estaciones de servicios- municipios – edificios de importancia</w:t>
      </w:r>
    </w:p>
    <w:p w:rsidR="00657100" w:rsidRPr="00160729" w:rsidRDefault="00657100" w:rsidP="00657100">
      <w:pPr>
        <w:spacing w:line="360" w:lineRule="auto"/>
        <w:ind w:left="284"/>
        <w:jc w:val="both"/>
        <w:rPr>
          <w:rFonts w:ascii="Arial" w:hAnsi="Arial" w:cs="Arial"/>
          <w:b/>
          <w:i/>
        </w:rPr>
      </w:pPr>
      <w:r w:rsidRPr="008C72EB">
        <w:rPr>
          <w:rFonts w:ascii="Arial" w:hAnsi="Arial" w:cs="Arial"/>
          <w:b/>
          <w:u w:val="single"/>
        </w:rPr>
        <w:t>CROQUIS</w:t>
      </w:r>
      <w:r w:rsidRPr="008C72EB">
        <w:rPr>
          <w:rFonts w:ascii="Arial" w:hAnsi="Arial" w:cs="Arial"/>
        </w:rPr>
        <w:t xml:space="preserve">: </w:t>
      </w:r>
      <w:r w:rsidRPr="00160729">
        <w:rPr>
          <w:rFonts w:ascii="Arial" w:hAnsi="Arial" w:cs="Arial"/>
          <w:b/>
          <w:i/>
        </w:rPr>
        <w:t>Representación gráfica de un espacio que se hace a ojo y sin valerse de instrumentos de precisión.</w:t>
      </w:r>
    </w:p>
    <w:p w:rsidR="00657100" w:rsidRPr="008C72EB" w:rsidRDefault="00657100" w:rsidP="00657100">
      <w:pPr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8C72EB">
        <w:rPr>
          <w:rFonts w:ascii="Arial" w:hAnsi="Arial" w:cs="Arial"/>
        </w:rPr>
        <w:t xml:space="preserve">)- </w:t>
      </w:r>
      <w:r w:rsidRPr="008C72EB">
        <w:rPr>
          <w:rFonts w:ascii="Arial" w:hAnsi="Arial" w:cs="Arial"/>
          <w:b/>
          <w:u w:val="single"/>
        </w:rPr>
        <w:t>Utilice el GPS de su teléfono y determine</w:t>
      </w:r>
      <w:r w:rsidRPr="008C72EB">
        <w:rPr>
          <w:rFonts w:ascii="Arial" w:hAnsi="Arial" w:cs="Arial"/>
        </w:rPr>
        <w:t xml:space="preserve">: </w:t>
      </w:r>
    </w:p>
    <w:p w:rsidR="00657100" w:rsidRPr="008C72EB" w:rsidRDefault="00657100" w:rsidP="00657100">
      <w:pPr>
        <w:spacing w:line="360" w:lineRule="auto"/>
        <w:ind w:left="284"/>
        <w:jc w:val="both"/>
        <w:rPr>
          <w:rFonts w:ascii="Arial" w:hAnsi="Arial" w:cs="Arial"/>
        </w:rPr>
      </w:pPr>
      <w:r w:rsidRPr="008C72EB">
        <w:rPr>
          <w:rFonts w:ascii="Arial" w:hAnsi="Arial" w:cs="Arial"/>
        </w:rPr>
        <w:t>a)- Coordenadas geográficas de su hogar.</w:t>
      </w:r>
    </w:p>
    <w:p w:rsidR="00657100" w:rsidRPr="008C72EB" w:rsidRDefault="00657100" w:rsidP="00657100">
      <w:pPr>
        <w:spacing w:line="360" w:lineRule="auto"/>
        <w:ind w:left="284"/>
        <w:jc w:val="both"/>
        <w:rPr>
          <w:rFonts w:ascii="Arial" w:hAnsi="Arial" w:cs="Arial"/>
        </w:rPr>
      </w:pPr>
      <w:r w:rsidRPr="008C72EB">
        <w:rPr>
          <w:rFonts w:ascii="Arial" w:hAnsi="Arial" w:cs="Arial"/>
        </w:rPr>
        <w:t>b)- Coordenadas geográficas de su establecimiento educativo.</w:t>
      </w:r>
    </w:p>
    <w:p w:rsidR="00657100" w:rsidRDefault="00657100" w:rsidP="00657100">
      <w:pPr>
        <w:spacing w:line="360" w:lineRule="auto"/>
        <w:ind w:left="284"/>
        <w:jc w:val="both"/>
        <w:rPr>
          <w:rFonts w:ascii="Arial" w:hAnsi="Arial" w:cs="Arial"/>
        </w:rPr>
      </w:pPr>
      <w:r w:rsidRPr="008C72EB">
        <w:rPr>
          <w:rFonts w:ascii="Arial" w:hAnsi="Arial" w:cs="Arial"/>
        </w:rPr>
        <w:t>c)- Coordenadas geográficas de la plaza 25 de mayo.</w:t>
      </w:r>
    </w:p>
    <w:p w:rsidR="00657100" w:rsidRPr="008C72EB" w:rsidRDefault="00657100" w:rsidP="00657100">
      <w:pPr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d)- Coordenadas geográficas del Centro Cívico.</w:t>
      </w:r>
    </w:p>
    <w:p w:rsidR="00657100" w:rsidRPr="008C72EB" w:rsidRDefault="00657100" w:rsidP="00657100">
      <w:pPr>
        <w:spacing w:line="360" w:lineRule="auto"/>
        <w:ind w:left="284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>4</w:t>
      </w:r>
      <w:r w:rsidRPr="008C72EB">
        <w:rPr>
          <w:rFonts w:ascii="Arial" w:hAnsi="Arial" w:cs="Arial"/>
        </w:rPr>
        <w:t xml:space="preserve">) </w:t>
      </w:r>
      <w:r w:rsidRPr="008C72EB">
        <w:rPr>
          <w:rFonts w:ascii="Arial" w:hAnsi="Arial" w:cs="Arial"/>
          <w:b/>
          <w:color w:val="FF0000"/>
          <w:u w:val="single"/>
        </w:rPr>
        <w:t>- Lea atentamente la constitu</w:t>
      </w:r>
      <w:r w:rsidR="00170728">
        <w:rPr>
          <w:rFonts w:ascii="Arial" w:hAnsi="Arial" w:cs="Arial"/>
          <w:b/>
          <w:color w:val="FF0000"/>
          <w:u w:val="single"/>
        </w:rPr>
        <w:t xml:space="preserve">ción provincial Art.239 - Art.240 </w:t>
      </w:r>
      <w:r w:rsidR="00170728" w:rsidRPr="008C72EB">
        <w:rPr>
          <w:rFonts w:ascii="Arial" w:hAnsi="Arial" w:cs="Arial"/>
          <w:b/>
          <w:color w:val="FF0000"/>
          <w:u w:val="single"/>
        </w:rPr>
        <w:t>y</w:t>
      </w:r>
      <w:r w:rsidRPr="008C72EB">
        <w:rPr>
          <w:rFonts w:ascii="Arial" w:hAnsi="Arial" w:cs="Arial"/>
          <w:b/>
          <w:color w:val="FF0000"/>
          <w:u w:val="single"/>
        </w:rPr>
        <w:t xml:space="preserve"> responda:</w:t>
      </w:r>
    </w:p>
    <w:p w:rsidR="00657100" w:rsidRPr="008C72EB" w:rsidRDefault="00657100" w:rsidP="00657100">
      <w:pPr>
        <w:spacing w:line="360" w:lineRule="auto"/>
        <w:ind w:left="284"/>
        <w:jc w:val="both"/>
        <w:rPr>
          <w:rFonts w:ascii="Arial" w:hAnsi="Arial" w:cs="Arial"/>
        </w:rPr>
      </w:pPr>
      <w:r w:rsidRPr="008C72EB">
        <w:rPr>
          <w:rFonts w:ascii="Arial" w:hAnsi="Arial" w:cs="Arial"/>
        </w:rPr>
        <w:t>a)- ¿Cuándo un centro poblacional puede ser considerado un municipio?</w:t>
      </w:r>
    </w:p>
    <w:p w:rsidR="00657100" w:rsidRPr="008C72EB" w:rsidRDefault="00657100" w:rsidP="00657100">
      <w:pPr>
        <w:spacing w:line="360" w:lineRule="auto"/>
        <w:ind w:left="284"/>
        <w:jc w:val="both"/>
        <w:rPr>
          <w:rFonts w:ascii="Arial" w:hAnsi="Arial" w:cs="Arial"/>
        </w:rPr>
      </w:pPr>
      <w:r w:rsidRPr="008C72EB">
        <w:rPr>
          <w:rFonts w:ascii="Arial" w:hAnsi="Arial" w:cs="Arial"/>
        </w:rPr>
        <w:t>b)- ¿Cómo está integrada la primera categoría de municipios y cuantos habitantes debe tener?</w:t>
      </w:r>
    </w:p>
    <w:p w:rsidR="00657100" w:rsidRPr="008C72EB" w:rsidRDefault="00657100" w:rsidP="00657100">
      <w:pPr>
        <w:spacing w:line="360" w:lineRule="auto"/>
        <w:ind w:left="284"/>
        <w:jc w:val="both"/>
        <w:rPr>
          <w:rFonts w:ascii="Arial" w:hAnsi="Arial" w:cs="Arial"/>
        </w:rPr>
      </w:pPr>
      <w:r w:rsidRPr="008C72EB">
        <w:rPr>
          <w:rFonts w:ascii="Arial" w:hAnsi="Arial" w:cs="Arial"/>
        </w:rPr>
        <w:lastRenderedPageBreak/>
        <w:t>c)- ¿Cómo está integrada la segunda categoría de municipios y cuantos habitantes debe tener?</w:t>
      </w:r>
    </w:p>
    <w:p w:rsidR="00657100" w:rsidRPr="008C72EB" w:rsidRDefault="00657100" w:rsidP="00657100">
      <w:pPr>
        <w:spacing w:line="360" w:lineRule="auto"/>
        <w:ind w:left="284"/>
        <w:jc w:val="both"/>
        <w:rPr>
          <w:rFonts w:ascii="Arial" w:hAnsi="Arial" w:cs="Arial"/>
        </w:rPr>
      </w:pPr>
      <w:r w:rsidRPr="008C72EB">
        <w:rPr>
          <w:rFonts w:ascii="Arial" w:hAnsi="Arial" w:cs="Arial"/>
        </w:rPr>
        <w:t>d)- ¿Cómo está integrada la tercera categoría de municipios y cuantos habitantes debe tener?</w:t>
      </w:r>
    </w:p>
    <w:p w:rsidR="00657100" w:rsidRPr="002E5DAC" w:rsidRDefault="00657100" w:rsidP="00657100">
      <w:pPr>
        <w:spacing w:line="360" w:lineRule="auto"/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5</w:t>
      </w:r>
      <w:r w:rsidRPr="008C72EB">
        <w:rPr>
          <w:rFonts w:ascii="Arial" w:hAnsi="Arial" w:cs="Arial"/>
        </w:rPr>
        <w:t xml:space="preserve">)-  </w:t>
      </w:r>
      <w:r w:rsidRPr="002E5DAC">
        <w:rPr>
          <w:rFonts w:ascii="Arial" w:hAnsi="Arial" w:cs="Arial"/>
          <w:b/>
        </w:rPr>
        <w:t xml:space="preserve">En un mapa de San Juan N°5 (político), </w:t>
      </w:r>
      <w:r w:rsidRPr="002E5DAC">
        <w:rPr>
          <w:rFonts w:ascii="Arial" w:hAnsi="Arial" w:cs="Arial"/>
          <w:b/>
          <w:i/>
        </w:rPr>
        <w:t>localice</w:t>
      </w:r>
      <w:r w:rsidRPr="002E5DAC">
        <w:rPr>
          <w:rFonts w:ascii="Arial" w:hAnsi="Arial" w:cs="Arial"/>
          <w:b/>
        </w:rPr>
        <w:t xml:space="preserve"> las tres categorías municipales según su población. Pinte de color rojo los departamentos de la primera categoría, de color naranja los de la segunda y de color amarillo los de la tercera categoría. Marque los límites provinciales. Realice la referencia correspondiente.</w:t>
      </w:r>
    </w:p>
    <w:p w:rsidR="00657100" w:rsidRDefault="00657100" w:rsidP="00657100">
      <w:pPr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6) – </w:t>
      </w:r>
      <w:r w:rsidRPr="00BA1B67">
        <w:rPr>
          <w:rFonts w:ascii="Arial" w:hAnsi="Arial" w:cs="Arial"/>
          <w:u w:val="single"/>
        </w:rPr>
        <w:t xml:space="preserve">Teniendo en cuenta el departamento en el que </w:t>
      </w:r>
      <w:r w:rsidRPr="00BA1B67">
        <w:rPr>
          <w:rFonts w:ascii="Arial" w:hAnsi="Arial" w:cs="Arial"/>
          <w:b/>
          <w:color w:val="5B9BD5" w:themeColor="accent1"/>
          <w:u w:val="single"/>
        </w:rPr>
        <w:t>usted vive</w:t>
      </w:r>
      <w:r w:rsidRPr="00BA1B67">
        <w:rPr>
          <w:rFonts w:ascii="Arial" w:hAnsi="Arial" w:cs="Arial"/>
          <w:u w:val="single"/>
        </w:rPr>
        <w:t>, busque la siguiente información:</w:t>
      </w:r>
    </w:p>
    <w:p w:rsidR="00657100" w:rsidRDefault="00657100" w:rsidP="00657100">
      <w:pPr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a)- Localización y nombre de la Plaza departamental (Nombre de las calles).</w:t>
      </w:r>
    </w:p>
    <w:p w:rsidR="00657100" w:rsidRDefault="00657100" w:rsidP="00657100">
      <w:pPr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b)- Localización del edificio municipal. (dirección-posición absoluta).</w:t>
      </w:r>
    </w:p>
    <w:p w:rsidR="00657100" w:rsidRPr="00E8431B" w:rsidRDefault="00657100" w:rsidP="00657100">
      <w:pPr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c)- Localización de la iglesia principal.</w:t>
      </w:r>
      <w:r w:rsidRPr="00BA1B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(dirección-posición absoluta).</w:t>
      </w:r>
    </w:p>
    <w:p w:rsidR="00657100" w:rsidRPr="008C72EB" w:rsidRDefault="00657100" w:rsidP="00657100">
      <w:pPr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d)- Nombre del actual intendente municipal y partido político al que pertenece.</w:t>
      </w:r>
    </w:p>
    <w:p w:rsidR="00657100" w:rsidRPr="00E8431B" w:rsidRDefault="00657100" w:rsidP="00657100">
      <w:pPr>
        <w:spacing w:line="360" w:lineRule="auto"/>
        <w:ind w:left="284"/>
        <w:jc w:val="both"/>
        <w:rPr>
          <w:rFonts w:ascii="Arial" w:hAnsi="Arial" w:cs="Arial"/>
          <w:b/>
          <w:color w:val="FF0000"/>
        </w:rPr>
      </w:pPr>
      <w:r w:rsidRPr="00E8431B">
        <w:rPr>
          <w:rFonts w:ascii="Arial" w:hAnsi="Arial" w:cs="Arial"/>
          <w:b/>
          <w:color w:val="FF0000"/>
        </w:rPr>
        <w:t>EVALUACIÓN: La g</w:t>
      </w:r>
      <w:r>
        <w:rPr>
          <w:rFonts w:ascii="Arial" w:hAnsi="Arial" w:cs="Arial"/>
          <w:b/>
          <w:color w:val="FF0000"/>
        </w:rPr>
        <w:t>uía pedagógica será controlada el día 29/04/22</w:t>
      </w:r>
    </w:p>
    <w:p w:rsidR="00657100" w:rsidRPr="00D95CC5" w:rsidRDefault="00657100" w:rsidP="00657100">
      <w:pPr>
        <w:rPr>
          <w:color w:val="FF0000"/>
        </w:rPr>
      </w:pPr>
    </w:p>
    <w:p w:rsidR="00657100" w:rsidRDefault="00657100" w:rsidP="00657100">
      <w:pPr>
        <w:rPr>
          <w:b/>
          <w:u w:val="single"/>
        </w:rPr>
      </w:pPr>
      <w:r w:rsidRPr="00C121A6">
        <w:rPr>
          <w:b/>
          <w:u w:val="single"/>
        </w:rPr>
        <w:t>Bibliografía:</w:t>
      </w:r>
    </w:p>
    <w:p w:rsidR="00657100" w:rsidRPr="00D95CC5" w:rsidRDefault="00657100" w:rsidP="00657100">
      <w:pPr>
        <w:rPr>
          <w:lang w:val="es-MX"/>
        </w:rPr>
      </w:pPr>
      <w:r w:rsidRPr="00D95CC5">
        <w:rPr>
          <w:lang w:val="es-MX"/>
        </w:rPr>
        <w:t xml:space="preserve">* </w:t>
      </w:r>
      <w:r>
        <w:rPr>
          <w:lang w:val="es-MX"/>
        </w:rPr>
        <w:t>cuadernillo de Geografía de San Juan. Elaboración propia</w:t>
      </w:r>
    </w:p>
    <w:p w:rsidR="00657100" w:rsidRPr="00D95CC5" w:rsidRDefault="00657100" w:rsidP="00657100">
      <w:pPr>
        <w:rPr>
          <w:lang w:val="es-MX"/>
        </w:rPr>
      </w:pPr>
      <w:r w:rsidRPr="00D95CC5">
        <w:rPr>
          <w:lang w:val="es-MX"/>
        </w:rPr>
        <w:t>* Libro: “SAN JUAN NUESTRA TIERRA”. Editorial- Ediciones Argentinas. Año 2001.</w:t>
      </w:r>
    </w:p>
    <w:p w:rsidR="00657100" w:rsidRPr="00D95CC5" w:rsidRDefault="00657100" w:rsidP="00657100">
      <w:pPr>
        <w:rPr>
          <w:lang w:val="es-MX"/>
        </w:rPr>
      </w:pPr>
      <w:r w:rsidRPr="00D95CC5">
        <w:rPr>
          <w:lang w:val="es-MX"/>
        </w:rPr>
        <w:t xml:space="preserve">* Libro: “Historia y Geografía- Nuevo Cuyo” Nuestra Región. </w:t>
      </w:r>
      <w:proofErr w:type="spellStart"/>
      <w:r w:rsidRPr="00D95CC5">
        <w:rPr>
          <w:lang w:val="es-MX"/>
        </w:rPr>
        <w:t>EditoriaL</w:t>
      </w:r>
      <w:proofErr w:type="spellEnd"/>
      <w:r w:rsidRPr="00D95CC5">
        <w:rPr>
          <w:lang w:val="es-MX"/>
        </w:rPr>
        <w:t xml:space="preserve"> </w:t>
      </w:r>
      <w:proofErr w:type="spellStart"/>
      <w:r w:rsidRPr="00D95CC5">
        <w:rPr>
          <w:lang w:val="es-MX"/>
        </w:rPr>
        <w:t>Pressur</w:t>
      </w:r>
      <w:proofErr w:type="spellEnd"/>
      <w:r w:rsidRPr="00D95CC5">
        <w:rPr>
          <w:lang w:val="es-MX"/>
        </w:rPr>
        <w:t xml:space="preserve"> Corporation, S.A. Año 2008.</w:t>
      </w:r>
    </w:p>
    <w:p w:rsidR="00657100" w:rsidRPr="00D95CC5" w:rsidRDefault="00657100" w:rsidP="00657100">
      <w:pPr>
        <w:rPr>
          <w:lang w:val="es-MX"/>
        </w:rPr>
      </w:pPr>
      <w:r w:rsidRPr="00D95CC5">
        <w:rPr>
          <w:lang w:val="es-MX"/>
        </w:rPr>
        <w:t xml:space="preserve">* Documentos: “Fundación </w:t>
      </w:r>
      <w:proofErr w:type="spellStart"/>
      <w:r w:rsidRPr="00D95CC5">
        <w:rPr>
          <w:lang w:val="es-MX"/>
        </w:rPr>
        <w:t>Bataller</w:t>
      </w:r>
      <w:proofErr w:type="spellEnd"/>
      <w:r w:rsidRPr="00D95CC5">
        <w:rPr>
          <w:lang w:val="es-MX"/>
        </w:rPr>
        <w:t>” (internet) Año: 2018.</w:t>
      </w:r>
    </w:p>
    <w:p w:rsidR="00657100" w:rsidRPr="00D95CC5" w:rsidRDefault="00657100" w:rsidP="00657100">
      <w:pPr>
        <w:rPr>
          <w:lang w:val="es-MX"/>
        </w:rPr>
      </w:pPr>
      <w:r w:rsidRPr="00D95CC5">
        <w:rPr>
          <w:lang w:val="es-MX"/>
        </w:rPr>
        <w:t>* Libro: “San Juan y yo”. Editorial: Argentina y yo editores SR. AÑO. 2018</w:t>
      </w:r>
    </w:p>
    <w:p w:rsidR="00657100" w:rsidRPr="00D95CC5" w:rsidRDefault="00657100" w:rsidP="00657100">
      <w:pPr>
        <w:rPr>
          <w:lang w:val="es-MX"/>
        </w:rPr>
      </w:pPr>
    </w:p>
    <w:p w:rsidR="00657100" w:rsidRPr="00D95CC5" w:rsidRDefault="00657100" w:rsidP="00657100">
      <w:pPr>
        <w:rPr>
          <w:lang w:val="es-MX"/>
        </w:rPr>
      </w:pPr>
    </w:p>
    <w:p w:rsidR="00CB60AA" w:rsidRPr="00657100" w:rsidRDefault="00CB60AA">
      <w:pPr>
        <w:rPr>
          <w:lang w:val="es-MX"/>
        </w:rPr>
      </w:pPr>
    </w:p>
    <w:sectPr w:rsidR="00CB60AA" w:rsidRPr="00657100" w:rsidSect="00657100">
      <w:headerReference w:type="default" r:id="rId6"/>
      <w:foot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AEF" w:rsidRDefault="00346AEF" w:rsidP="00657100">
      <w:pPr>
        <w:spacing w:after="0" w:line="240" w:lineRule="auto"/>
      </w:pPr>
      <w:r>
        <w:separator/>
      </w:r>
    </w:p>
  </w:endnote>
  <w:endnote w:type="continuationSeparator" w:id="0">
    <w:p w:rsidR="00346AEF" w:rsidRDefault="00346AEF" w:rsidP="0065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1706241"/>
      <w:docPartObj>
        <w:docPartGallery w:val="Page Numbers (Bottom of Page)"/>
        <w:docPartUnique/>
      </w:docPartObj>
    </w:sdtPr>
    <w:sdtEndPr/>
    <w:sdtContent>
      <w:p w:rsidR="00657100" w:rsidRDefault="0065710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0728" w:rsidRPr="00170728">
          <w:rPr>
            <w:noProof/>
            <w:lang w:val="es-ES"/>
          </w:rPr>
          <w:t>2</w:t>
        </w:r>
        <w:r>
          <w:fldChar w:fldCharType="end"/>
        </w:r>
      </w:p>
    </w:sdtContent>
  </w:sdt>
  <w:p w:rsidR="00657100" w:rsidRDefault="006571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AEF" w:rsidRDefault="00346AEF" w:rsidP="00657100">
      <w:pPr>
        <w:spacing w:after="0" w:line="240" w:lineRule="auto"/>
      </w:pPr>
      <w:r>
        <w:separator/>
      </w:r>
    </w:p>
  </w:footnote>
  <w:footnote w:type="continuationSeparator" w:id="0">
    <w:p w:rsidR="00346AEF" w:rsidRDefault="00346AEF" w:rsidP="00657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428"/>
      <w:gridCol w:w="1372"/>
    </w:tblGrid>
    <w:tr w:rsidR="00657100" w:rsidRPr="00F943D1" w:rsidTr="001A58B3">
      <w:trPr>
        <w:trHeight w:val="288"/>
      </w:trPr>
      <w:tc>
        <w:tcPr>
          <w:tcW w:w="7765" w:type="dxa"/>
        </w:tcPr>
        <w:p w:rsidR="00657100" w:rsidRPr="00F943D1" w:rsidRDefault="00657100" w:rsidP="00657100">
          <w:pPr>
            <w:jc w:val="center"/>
            <w:rPr>
              <w:rFonts w:ascii="Cambria" w:hAnsi="Cambria" w:cs="Arial"/>
              <w:i/>
            </w:rPr>
          </w:pPr>
          <w:r w:rsidRPr="00F943D1">
            <w:rPr>
              <w:rFonts w:ascii="Cambria" w:hAnsi="Cambria" w:cs="Arial"/>
              <w:i/>
            </w:rPr>
            <w:t>“Desde la revolución de la ternura, construimos nuestra nueva Casa.”</w:t>
          </w:r>
        </w:p>
        <w:p w:rsidR="00657100" w:rsidRPr="00F943D1" w:rsidRDefault="00657100" w:rsidP="00657100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mbria" w:hAnsi="Cambria"/>
              <w:sz w:val="36"/>
              <w:szCs w:val="36"/>
            </w:rPr>
          </w:pPr>
        </w:p>
      </w:tc>
      <w:tc>
        <w:tcPr>
          <w:tcW w:w="1105" w:type="dxa"/>
        </w:tcPr>
        <w:p w:rsidR="00657100" w:rsidRPr="00F943D1" w:rsidRDefault="00657100" w:rsidP="00657100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 w:rsidRPr="00F943D1">
            <w:rPr>
              <w:rFonts w:ascii="Cambria" w:hAnsi="Cambria"/>
              <w:b/>
              <w:bCs/>
              <w:noProof/>
              <w:color w:val="4F81BD"/>
              <w:sz w:val="36"/>
              <w:szCs w:val="36"/>
              <w:lang w:eastAsia="es-AR"/>
            </w:rPr>
            <w:drawing>
              <wp:inline distT="0" distB="0" distL="0" distR="0" wp14:anchorId="228D0DBA" wp14:editId="18544AC6">
                <wp:extent cx="565150" cy="751840"/>
                <wp:effectExtent l="0" t="0" r="635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751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657100" w:rsidRDefault="0065710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100"/>
    <w:rsid w:val="00170728"/>
    <w:rsid w:val="00346AEF"/>
    <w:rsid w:val="005020E4"/>
    <w:rsid w:val="00657100"/>
    <w:rsid w:val="008C67D1"/>
    <w:rsid w:val="00CB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01415E"/>
  <w15:chartTrackingRefBased/>
  <w15:docId w15:val="{80FEB8BE-8C13-45D1-A7A0-2E6F73B07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10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71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7100"/>
  </w:style>
  <w:style w:type="paragraph" w:styleId="Piedepgina">
    <w:name w:val="footer"/>
    <w:basedOn w:val="Normal"/>
    <w:link w:val="PiedepginaCar"/>
    <w:uiPriority w:val="99"/>
    <w:unhideWhenUsed/>
    <w:rsid w:val="006571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7100"/>
  </w:style>
  <w:style w:type="table" w:styleId="Tablaconcuadrcula">
    <w:name w:val="Table Grid"/>
    <w:basedOn w:val="Tablanormal"/>
    <w:uiPriority w:val="39"/>
    <w:rsid w:val="00657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424</Words>
  <Characters>2336</Characters>
  <Application>Microsoft Office Word</Application>
  <DocSecurity>0</DocSecurity>
  <Lines>19</Lines>
  <Paragraphs>5</Paragraphs>
  <ScaleCrop>false</ScaleCrop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Figueroa</dc:creator>
  <cp:keywords/>
  <dc:description/>
  <cp:lastModifiedBy>Victor Figueroa</cp:lastModifiedBy>
  <cp:revision>2</cp:revision>
  <dcterms:created xsi:type="dcterms:W3CDTF">2022-04-20T01:40:00Z</dcterms:created>
  <dcterms:modified xsi:type="dcterms:W3CDTF">2022-04-21T04:22:00Z</dcterms:modified>
</cp:coreProperties>
</file>