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190B7C26" w14:paraId="5C1A07E2" wp14:textId="081767D2">
      <w:pPr>
        <w:pStyle w:val="Title"/>
        <w:rPr>
          <w:rFonts w:ascii="Calibri Light" w:hAnsi="Calibri Light" w:eastAsia="" w:cs=""/>
          <w:sz w:val="56"/>
          <w:szCs w:val="56"/>
        </w:rPr>
      </w:pPr>
      <w:r w:rsidRPr="190B7C26" w:rsidR="190B7C26">
        <w:rPr>
          <w:rFonts w:ascii="Calibri Light" w:hAnsi="Calibri Light" w:eastAsia="" w:cs=""/>
          <w:b w:val="1"/>
          <w:bCs w:val="1"/>
          <w:sz w:val="56"/>
          <w:szCs w:val="56"/>
        </w:rPr>
        <w:t>INFORME DEL LABORATORIO</w:t>
      </w:r>
    </w:p>
    <w:p w:rsidR="190B7C26" w:rsidP="190B7C26" w:rsidRDefault="190B7C26" w14:paraId="1E8FD687" w14:textId="21A504A9">
      <w:pPr>
        <w:pStyle w:val="Normal"/>
      </w:pPr>
    </w:p>
    <w:p w:rsidR="190B7C26" w:rsidP="190B7C26" w:rsidRDefault="190B7C26" w14:paraId="37AB0E51" w14:textId="79966796">
      <w:pPr>
        <w:pStyle w:val="Normal"/>
      </w:pPr>
      <w:r w:rsidR="190B7C26">
        <w:rPr/>
        <w:t>Nombre: Martín Lucero</w:t>
      </w:r>
    </w:p>
    <w:p w:rsidR="190B7C26" w:rsidP="190B7C26" w:rsidRDefault="190B7C26" w14:paraId="23AB1CE5" w14:textId="313F190B">
      <w:pPr>
        <w:pStyle w:val="Normal"/>
      </w:pPr>
      <w:r w:rsidR="190B7C26">
        <w:rPr/>
        <w:t xml:space="preserve">Curso: 4to año ‘’B’’ </w:t>
      </w:r>
    </w:p>
    <w:p w:rsidR="190B7C26" w:rsidP="190B7C26" w:rsidRDefault="190B7C26" w14:paraId="23DAE794" w14:textId="67EACC08">
      <w:pPr>
        <w:pStyle w:val="Normal"/>
      </w:pPr>
      <w:r w:rsidR="190B7C26">
        <w:rPr/>
        <w:t xml:space="preserve">Profesor: Agustín Mercado </w:t>
      </w:r>
    </w:p>
    <w:p w:rsidR="190B7C26" w:rsidP="190B7C26" w:rsidRDefault="190B7C26" w14:paraId="2231C4A6" w14:textId="26F27931">
      <w:pPr>
        <w:pStyle w:val="Normal"/>
      </w:pPr>
    </w:p>
    <w:p w:rsidR="190B7C26" w:rsidP="190B7C26" w:rsidRDefault="190B7C26" w14:paraId="25538612" w14:textId="7177C458">
      <w:pPr>
        <w:pStyle w:val="Normal"/>
      </w:pPr>
      <w:r>
        <w:drawing>
          <wp:inline wp14:editId="4EF6AB58" wp14:anchorId="6AF40A20">
            <wp:extent cx="2858690" cy="2628900"/>
            <wp:effectExtent l="0" t="0" r="0" b="0"/>
            <wp:docPr id="289042763" name="" title=""/>
            <wp:cNvGraphicFramePr>
              <a:graphicFrameLocks noChangeAspect="1"/>
            </wp:cNvGraphicFramePr>
            <a:graphic>
              <a:graphicData uri="http://schemas.openxmlformats.org/drawingml/2006/picture">
                <pic:pic>
                  <pic:nvPicPr>
                    <pic:cNvPr id="0" name=""/>
                    <pic:cNvPicPr/>
                  </pic:nvPicPr>
                  <pic:blipFill>
                    <a:blip r:embed="Rb0b7341fc20b4a05">
                      <a:extLst>
                        <a:ext xmlns:a="http://schemas.openxmlformats.org/drawingml/2006/main" uri="{28A0092B-C50C-407E-A947-70E740481C1C}">
                          <a14:useLocalDpi val="0"/>
                        </a:ext>
                      </a:extLst>
                    </a:blip>
                    <a:stretch>
                      <a:fillRect/>
                    </a:stretch>
                  </pic:blipFill>
                  <pic:spPr>
                    <a:xfrm>
                      <a:off x="0" y="0"/>
                      <a:ext cx="2858690" cy="2628900"/>
                    </a:xfrm>
                    <a:prstGeom prst="rect">
                      <a:avLst/>
                    </a:prstGeom>
                  </pic:spPr>
                </pic:pic>
              </a:graphicData>
            </a:graphic>
          </wp:inline>
        </w:drawing>
      </w:r>
    </w:p>
    <w:p w:rsidR="190B7C26" w:rsidP="190B7C26" w:rsidRDefault="190B7C26" w14:paraId="394AF0C7" w14:textId="5E7492B0">
      <w:pPr>
        <w:pStyle w:val="Normal"/>
      </w:pPr>
    </w:p>
    <w:p w:rsidR="190B7C26" w:rsidP="190B7C26" w:rsidRDefault="190B7C26" w14:paraId="0495C69B" w14:textId="5D22A255">
      <w:pPr>
        <w:pStyle w:val="Normal"/>
      </w:pPr>
    </w:p>
    <w:p w:rsidR="190B7C26" w:rsidP="190B7C26" w:rsidRDefault="190B7C26" w14:paraId="5BDDB050" w14:textId="2B88B46C">
      <w:pPr>
        <w:pStyle w:val="Normal"/>
      </w:pPr>
    </w:p>
    <w:p w:rsidR="190B7C26" w:rsidP="190B7C26" w:rsidRDefault="190B7C26" w14:paraId="60F60FBE" w14:textId="501EF713">
      <w:pPr>
        <w:pStyle w:val="Normal"/>
      </w:pPr>
    </w:p>
    <w:p w:rsidR="190B7C26" w:rsidP="190B7C26" w:rsidRDefault="190B7C26" w14:paraId="57D1E346" w14:textId="378DE3AE">
      <w:pPr>
        <w:pStyle w:val="Normal"/>
      </w:pPr>
    </w:p>
    <w:p w:rsidR="190B7C26" w:rsidP="190B7C26" w:rsidRDefault="190B7C26" w14:paraId="0DAA992D" w14:textId="332D7735">
      <w:pPr>
        <w:pStyle w:val="Normal"/>
      </w:pPr>
    </w:p>
    <w:p w:rsidR="190B7C26" w:rsidP="190B7C26" w:rsidRDefault="190B7C26" w14:paraId="3A8D1BD7" w14:textId="5DAF8620">
      <w:pPr>
        <w:pStyle w:val="Normal"/>
      </w:pPr>
    </w:p>
    <w:p w:rsidR="190B7C26" w:rsidP="190B7C26" w:rsidRDefault="190B7C26" w14:paraId="37084A21" w14:textId="2C1721B6">
      <w:pPr>
        <w:pStyle w:val="Normal"/>
      </w:pPr>
    </w:p>
    <w:p w:rsidR="190B7C26" w:rsidP="190B7C26" w:rsidRDefault="190B7C26" w14:paraId="60976D6A" w14:textId="281DCB8A">
      <w:pPr>
        <w:pStyle w:val="Normal"/>
      </w:pPr>
    </w:p>
    <w:p w:rsidR="190B7C26" w:rsidP="190B7C26" w:rsidRDefault="190B7C26" w14:paraId="06C17146" w14:textId="4BCDF72B">
      <w:pPr>
        <w:pStyle w:val="Normal"/>
      </w:pPr>
    </w:p>
    <w:p w:rsidR="190B7C26" w:rsidP="190B7C26" w:rsidRDefault="190B7C26" w14:paraId="08BF85A1" w14:textId="04EA4DA3">
      <w:pPr>
        <w:pStyle w:val="Normal"/>
      </w:pPr>
    </w:p>
    <w:p w:rsidR="190B7C26" w:rsidP="190B7C26" w:rsidRDefault="190B7C26" w14:paraId="57A147BC" w14:textId="3A196816">
      <w:pPr>
        <w:pStyle w:val="Normal"/>
      </w:pPr>
    </w:p>
    <w:p w:rsidR="190B7C26" w:rsidP="190B7C26" w:rsidRDefault="190B7C26" w14:paraId="52B897AD" w14:textId="1C4E7CB8">
      <w:pPr>
        <w:pStyle w:val="Normal"/>
      </w:pPr>
    </w:p>
    <w:p w:rsidR="190B7C26" w:rsidP="190B7C26" w:rsidRDefault="190B7C26" w14:paraId="3A888341" w14:textId="37948834">
      <w:pPr>
        <w:pStyle w:val="Normal"/>
      </w:pPr>
    </w:p>
    <w:p w:rsidR="190B7C26" w:rsidP="190B7C26" w:rsidRDefault="190B7C26" w14:paraId="7E8E4B33" w14:textId="04F43756">
      <w:pPr>
        <w:pStyle w:val="Normal"/>
      </w:pPr>
    </w:p>
    <w:p w:rsidR="190B7C26" w:rsidP="190B7C26" w:rsidRDefault="190B7C26" w14:paraId="317ECC3F" w14:textId="08CD730C">
      <w:pPr>
        <w:pStyle w:val="Normal"/>
      </w:pPr>
    </w:p>
    <w:p w:rsidR="190B7C26" w:rsidP="190B7C26" w:rsidRDefault="190B7C26" w14:paraId="66BE80D9" w14:textId="08EBA6C1">
      <w:pPr>
        <w:pStyle w:val="Normal"/>
      </w:pPr>
    </w:p>
    <w:p w:rsidR="190B7C26" w:rsidP="190B7C26" w:rsidRDefault="190B7C26" w14:paraId="4D0CBD6E" w14:textId="6280B267">
      <w:pPr>
        <w:pStyle w:val="Normal"/>
      </w:pPr>
    </w:p>
    <w:p w:rsidR="190B7C26" w:rsidP="190B7C26" w:rsidRDefault="190B7C26" w14:paraId="5002B938" w14:textId="0B1B11A3">
      <w:pPr>
        <w:pStyle w:val="Normal"/>
      </w:pPr>
    </w:p>
    <w:p w:rsidR="190B7C26" w:rsidP="190B7C26" w:rsidRDefault="190B7C26" w14:paraId="4FF4C297" w14:textId="6CA6A256">
      <w:pPr>
        <w:pStyle w:val="Normal"/>
      </w:pPr>
    </w:p>
    <w:p w:rsidR="190B7C26" w:rsidP="190B7C26" w:rsidRDefault="190B7C26" w14:paraId="4910B17D" w14:textId="1CCA195D">
      <w:pPr>
        <w:pStyle w:val="Normal"/>
      </w:pPr>
    </w:p>
    <w:p w:rsidR="190B7C26" w:rsidP="190B7C26" w:rsidRDefault="190B7C26" w14:paraId="38965F14" w14:textId="279E402B">
      <w:pPr>
        <w:pStyle w:val="Normal"/>
      </w:pPr>
    </w:p>
    <w:p w:rsidR="190B7C26" w:rsidP="190B7C26" w:rsidRDefault="190B7C26" w14:paraId="75BDDFEF" w14:textId="6A2E9D67">
      <w:pPr>
        <w:pStyle w:val="Normal"/>
      </w:pPr>
    </w:p>
    <w:p w:rsidR="190B7C26" w:rsidP="190B7C26" w:rsidRDefault="190B7C26" w14:paraId="4D7F5084" w14:textId="44A494CE">
      <w:pPr>
        <w:pStyle w:val="Normal"/>
      </w:pPr>
    </w:p>
    <w:p w:rsidR="190B7C26" w:rsidP="190B7C26" w:rsidRDefault="190B7C26" w14:paraId="7635A3A3" w14:textId="4619EDF6">
      <w:pPr>
        <w:pStyle w:val="Normal"/>
      </w:pPr>
    </w:p>
    <w:p w:rsidR="190B7C26" w:rsidP="190B7C26" w:rsidRDefault="190B7C26" w14:paraId="4303B57A" w14:textId="6F0C2C85">
      <w:pPr>
        <w:pStyle w:val="Normal"/>
      </w:pPr>
      <w:r w:rsidR="190B7C26">
        <w:rPr/>
        <w:t xml:space="preserve">Las condiciones de un laboratorio, deben ser tales como: Buena iluminación, ventilación, el piso debe ser antideslizante, los objetos de trabajos deben estar bien guardados, etc. </w:t>
      </w:r>
    </w:p>
    <w:p w:rsidR="190B7C26" w:rsidP="190B7C26" w:rsidRDefault="190B7C26" w14:paraId="5752F05E" w14:textId="73773A20">
      <w:pPr>
        <w:pStyle w:val="Normal"/>
      </w:pPr>
    </w:p>
    <w:p w:rsidR="190B7C26" w:rsidP="190B7C26" w:rsidRDefault="190B7C26" w14:paraId="43FBDD33" w14:textId="4B458E8F">
      <w:pPr>
        <w:pStyle w:val="Normal"/>
      </w:pPr>
      <w:r w:rsidR="190B7C26">
        <w:rPr/>
        <w:t>Ahora, ¿Cuál es el estado actual de nuestro laboratorio?</w:t>
      </w:r>
    </w:p>
    <w:p w:rsidR="190B7C26" w:rsidP="190B7C26" w:rsidRDefault="190B7C26" w14:paraId="1661B9A0" w14:textId="4D21465A">
      <w:pPr>
        <w:pStyle w:val="Normal"/>
      </w:pPr>
    </w:p>
    <w:p w:rsidR="190B7C26" w:rsidP="190B7C26" w:rsidRDefault="190B7C26" w14:paraId="2B5A3057" w14:textId="1DB55F08">
      <w:pPr>
        <w:pStyle w:val="Normal"/>
      </w:pPr>
      <w:r w:rsidR="190B7C26">
        <w:rPr/>
        <w:t>Nuestro laboratorio, cumple con la mayoría de requisitos, como:</w:t>
      </w:r>
    </w:p>
    <w:p w:rsidR="190B7C26" w:rsidP="190B7C26" w:rsidRDefault="190B7C26" w14:paraId="104F3C1F" w14:textId="34E73BD2">
      <w:pPr>
        <w:pStyle w:val="ListParagraph"/>
        <w:numPr>
          <w:ilvl w:val="0"/>
          <w:numId w:val="1"/>
        </w:numPr>
        <w:rPr>
          <w:rFonts w:ascii="Calibri" w:hAnsi="Calibri" w:eastAsia="Calibri" w:cs="Calibri" w:asciiTheme="minorAscii" w:hAnsiTheme="minorAscii" w:eastAsiaTheme="minorAscii" w:cstheme="minorAscii"/>
          <w:sz w:val="22"/>
          <w:szCs w:val="22"/>
        </w:rPr>
      </w:pPr>
      <w:r w:rsidR="190B7C26">
        <w:rPr/>
        <w:t>Que sea un ambiente amplio.</w:t>
      </w:r>
    </w:p>
    <w:p w:rsidR="190B7C26" w:rsidP="190B7C26" w:rsidRDefault="190B7C26" w14:paraId="2ED3006E" w14:textId="258D1DB0">
      <w:pPr>
        <w:pStyle w:val="ListParagraph"/>
        <w:numPr>
          <w:ilvl w:val="0"/>
          <w:numId w:val="1"/>
        </w:numPr>
        <w:rPr>
          <w:sz w:val="22"/>
          <w:szCs w:val="22"/>
        </w:rPr>
      </w:pPr>
      <w:r w:rsidR="190B7C26">
        <w:rPr/>
        <w:t>Conlleva dos puertas de entrada</w:t>
      </w:r>
    </w:p>
    <w:p w:rsidR="190B7C26" w:rsidP="190B7C26" w:rsidRDefault="190B7C26" w14:paraId="386E0E47" w14:textId="0EB54158">
      <w:pPr>
        <w:pStyle w:val="ListParagraph"/>
        <w:numPr>
          <w:ilvl w:val="0"/>
          <w:numId w:val="1"/>
        </w:numPr>
        <w:rPr>
          <w:sz w:val="22"/>
          <w:szCs w:val="22"/>
        </w:rPr>
      </w:pPr>
      <w:r w:rsidR="190B7C26">
        <w:rPr/>
        <w:t>Tiene buena iluminación artificial</w:t>
      </w:r>
    </w:p>
    <w:p w:rsidR="190B7C26" w:rsidP="190B7C26" w:rsidRDefault="190B7C26" w14:paraId="569ED5FA" w14:textId="5E996856">
      <w:pPr>
        <w:pStyle w:val="ListParagraph"/>
        <w:numPr>
          <w:ilvl w:val="0"/>
          <w:numId w:val="1"/>
        </w:numPr>
        <w:rPr>
          <w:sz w:val="22"/>
          <w:szCs w:val="22"/>
        </w:rPr>
      </w:pPr>
      <w:r w:rsidR="190B7C26">
        <w:rPr/>
        <w:t xml:space="preserve">Tiene buena ventilación, etc </w:t>
      </w:r>
    </w:p>
    <w:p w:rsidR="190B7C26" w:rsidP="190B7C26" w:rsidRDefault="190B7C26" w14:paraId="6F2163F5" w14:textId="671FA144">
      <w:pPr>
        <w:pStyle w:val="Normal"/>
        <w:ind w:left="0"/>
      </w:pPr>
    </w:p>
    <w:p w:rsidR="190B7C26" w:rsidP="190B7C26" w:rsidRDefault="190B7C26" w14:paraId="0E04E4BF" w14:textId="3EEDBE1E">
      <w:pPr>
        <w:pStyle w:val="Normal"/>
        <w:ind w:left="0"/>
      </w:pPr>
      <w:r w:rsidR="190B7C26">
        <w:rPr/>
        <w:t>Lo único que veo que está mal en nuestro laboratorio, es sobre el tema de las ventanas, no tienen persianas y conllevan unas cortinas de tela, que pueden quemarse en muy poco tiempo.</w:t>
      </w:r>
    </w:p>
    <w:p w:rsidR="190B7C26" w:rsidP="190B7C26" w:rsidRDefault="190B7C26" w14:paraId="31F3BBE8" w14:textId="05E85FAE">
      <w:pPr>
        <w:pStyle w:val="Normal"/>
        <w:ind w:left="0"/>
      </w:pPr>
    </w:p>
    <w:p w:rsidR="190B7C26" w:rsidP="190B7C26" w:rsidRDefault="190B7C26" w14:paraId="68884CE8" w14:textId="77D2233B">
      <w:pPr>
        <w:pStyle w:val="Normal"/>
        <w:ind w:left="0"/>
      </w:pPr>
      <w:r w:rsidR="190B7C26">
        <w:rPr/>
        <w:t xml:space="preserve">También, nuestro laboratorio tiene unas mesas muy amplias, con un espacio suficiente como para el desarrollo de experimentos, además de que son fáciles de limpiar y están hechas de una madera muy resistente. El laboratorio, también cuenta con dos piletas muy amplias, las cuales están construidas por una piedra muy resistente al material corrosivo. </w:t>
      </w:r>
    </w:p>
    <w:p w:rsidR="190B7C26" w:rsidP="190B7C26" w:rsidRDefault="190B7C26" w14:paraId="684B3B9B" w14:textId="07FE325F">
      <w:pPr>
        <w:pStyle w:val="Normal"/>
        <w:ind w:left="0"/>
      </w:pPr>
    </w:p>
    <w:p w:rsidR="190B7C26" w:rsidP="190B7C26" w:rsidRDefault="190B7C26" w14:paraId="6B8B574C" w14:textId="417CB90E">
      <w:pPr>
        <w:pStyle w:val="Normal"/>
        <w:ind w:left="0"/>
      </w:pPr>
      <w:r w:rsidR="190B7C26">
        <w:rPr/>
        <w:t xml:space="preserve">En el tema de mobiliario, nuestro laboratorio posee de un droguero, que está en muy buenas condiciones y, en la otra habitación, está el armario donde se guardan los utensilios del laboratorio, tales como frascos, vasos de vidrio, el mechero, la rejilla de asbesto, etc. También posee de 2 pizarrones, uno de tiza (que no se usa mucho, debido a que la tiza larga un polvillo que no tiene que entrar en tubos de ensayo, por ejemplo) y otro que es de marcador, es el que se le da más uso. Los asientos en las mesas, tienen una altura adecuada y siempre se guardan debajo de los bancos.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3D2025"/>
    <w:rsid w:val="190B7C26"/>
    <w:rsid w:val="4A3D20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2025"/>
  <w15:chartTrackingRefBased/>
  <w15:docId w15:val="{AB221302-D284-48AB-B388-9F33EA8EEE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b0b7341fc20b4a05" /><Relationship Type="http://schemas.openxmlformats.org/officeDocument/2006/relationships/numbering" Target="numbering.xml" Id="R1d342dccf1c744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2022-04-20T23:32:16.7150032Z</dcterms:created>
  <dcterms:modified xsi:type="dcterms:W3CDTF">2022-04-21T23:15:37.7173429Z</dcterms:modified>
  <dc:creator>martin lucero</dc:creator>
  <lastModifiedBy>martin lucero</lastModifiedBy>
</coreProperties>
</file>