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47" w:rsidRDefault="00FB6C15">
      <w:pPr>
        <w:rPr>
          <w:lang w:val="es-ES"/>
        </w:rPr>
      </w:pPr>
      <w:bookmarkStart w:id="0" w:name="_GoBack"/>
      <w:r>
        <w:rPr>
          <w:lang w:val="es-ES"/>
        </w:rPr>
        <w:t xml:space="preserve">1808: El rey Fernando VIII cayó preso en manos de </w:t>
      </w:r>
      <w:r w:rsidR="000F7C8B">
        <w:rPr>
          <w:lang w:val="es-ES"/>
        </w:rPr>
        <w:t>napoleón</w:t>
      </w:r>
      <w:r>
        <w:rPr>
          <w:lang w:val="es-ES"/>
        </w:rPr>
        <w:t xml:space="preserve"> y España fue invadida por los franceses, es por esto que ante la ausencia del rey se crearon diferentes juntas provinciales de gobierno siendo la junta de Sevilla la más importante </w:t>
      </w:r>
    </w:p>
    <w:p w:rsidR="00DF35F0" w:rsidRPr="00DF35F0" w:rsidRDefault="000F7C8B" w:rsidP="00DF35F0">
      <w:pPr>
        <w:rPr>
          <w:rFonts w:cstheme="minorHAnsi"/>
          <w:lang w:val="es-ES"/>
        </w:rPr>
      </w:pPr>
      <w:r>
        <w:rPr>
          <w:lang w:val="es-ES"/>
        </w:rPr>
        <w:t>1809</w:t>
      </w:r>
      <w:r w:rsidRPr="00DF35F0">
        <w:rPr>
          <w:rFonts w:cstheme="minorHAnsi"/>
          <w:lang w:val="es-ES"/>
        </w:rPr>
        <w:t xml:space="preserve">: </w:t>
      </w:r>
      <w:r w:rsidR="00DF35F0" w:rsidRPr="00DF35F0">
        <w:rPr>
          <w:rFonts w:cstheme="minorHAnsi"/>
          <w:lang w:val="es-ES"/>
        </w:rPr>
        <w:t xml:space="preserve">cuando llegaron </w:t>
      </w:r>
      <w:r w:rsidR="00DF35F0" w:rsidRPr="00DF35F0">
        <w:rPr>
          <w:rFonts w:cstheme="minorHAnsi"/>
          <w:color w:val="000000" w:themeColor="text1"/>
          <w:lang w:val="es-ES"/>
        </w:rPr>
        <w:t>al </w:t>
      </w:r>
      <w:hyperlink r:id="rId4" w:history="1">
        <w:r w:rsidR="00DF35F0" w:rsidRPr="00DF35F0">
          <w:rPr>
            <w:rStyle w:val="Hipervnculo"/>
            <w:rFonts w:cstheme="minorHAnsi"/>
            <w:color w:val="000000" w:themeColor="text1"/>
            <w:u w:val="none"/>
            <w:lang w:val="es-ES"/>
          </w:rPr>
          <w:t>Virreinato del Río de la Plata</w:t>
        </w:r>
      </w:hyperlink>
      <w:r w:rsidR="00DF35F0" w:rsidRPr="00DF35F0">
        <w:rPr>
          <w:rFonts w:cstheme="minorHAnsi"/>
          <w:color w:val="000000" w:themeColor="text1"/>
          <w:lang w:val="es-ES"/>
        </w:rPr>
        <w:t> las noticias de la disolución de la Junta Central de Sevilla, ante el avance de las tropas del emperador francés </w:t>
      </w:r>
      <w:hyperlink r:id="rId5" w:history="1">
        <w:r w:rsidR="00DF35F0" w:rsidRPr="00DF35F0">
          <w:rPr>
            <w:rStyle w:val="Hipervnculo"/>
            <w:rFonts w:cstheme="minorHAnsi"/>
            <w:color w:val="000000" w:themeColor="text1"/>
            <w:u w:val="none"/>
            <w:lang w:val="es-ES"/>
          </w:rPr>
          <w:t>Napoleón Bonaparte</w:t>
        </w:r>
      </w:hyperlink>
      <w:r w:rsidR="00DF35F0" w:rsidRPr="00DF35F0">
        <w:rPr>
          <w:rFonts w:cstheme="minorHAnsi"/>
          <w:color w:val="000000" w:themeColor="text1"/>
          <w:lang w:val="es-ES"/>
        </w:rPr>
        <w:t xml:space="preserve">. Esta Junta, que se había formado en 1808, había designado a Baltasar Hidalgo de Cisneros </w:t>
      </w:r>
      <w:r w:rsidR="00DF35F0" w:rsidRPr="00DF35F0">
        <w:rPr>
          <w:rFonts w:cstheme="minorHAnsi"/>
          <w:lang w:val="es-ES"/>
        </w:rPr>
        <w:t>como virrey del Río de la</w:t>
      </w:r>
    </w:p>
    <w:p w:rsidR="00DF35F0" w:rsidRPr="00DF35F0" w:rsidRDefault="00DF35F0" w:rsidP="00DF35F0">
      <w:pPr>
        <w:rPr>
          <w:rFonts w:cstheme="minorHAnsi"/>
          <w:shd w:val="clear" w:color="auto" w:fill="FFFFFF"/>
          <w:lang w:val="es-ES"/>
        </w:rPr>
      </w:pPr>
      <w:r w:rsidRPr="00DF35F0">
        <w:rPr>
          <w:rFonts w:cstheme="minorHAnsi"/>
          <w:lang w:val="es-ES"/>
        </w:rPr>
        <w:t xml:space="preserve">Todo este movimiento agrupo </w:t>
      </w:r>
      <w:r w:rsidRPr="00DF35F0">
        <w:rPr>
          <w:rFonts w:cstheme="minorHAnsi"/>
          <w:shd w:val="clear" w:color="auto" w:fill="FFFFFF"/>
          <w:lang w:val="es-ES"/>
        </w:rPr>
        <w:t>agrupó a varios personajes que formarían parte del elenco revolucionario: Juan José Castelli, Antonio Beruti, Hipólito Vieytes, los hermanos Nicolás y Saturnino Rodríguez Peña y Manuel Belgrano, abogados letrados y comerciante.</w:t>
      </w:r>
    </w:p>
    <w:p w:rsidR="00027F3C" w:rsidRDefault="00EB29DF">
      <w:pPr>
        <w:rPr>
          <w:lang w:val="es-ES"/>
        </w:rPr>
      </w:pPr>
      <w:r>
        <w:rPr>
          <w:lang w:val="es-ES"/>
        </w:rPr>
        <w:t>1810: El 25 de mayo de hubo una revolución que triunfa y destituye al virrey y se crea la primera junta patria</w:t>
      </w:r>
      <w:r w:rsidR="000F7C8B">
        <w:rPr>
          <w:lang w:val="es-ES"/>
        </w:rPr>
        <w:t xml:space="preserve"> de gobierno, esta primera junta profesionalizara a las milicias revolucionarias y creara un ejército que se enfrentara con éxito al ejército español y a los partidarios de la corona española, finalmente el congreso reunido en Tucumán en 1816 proclamo la independencia</w:t>
      </w:r>
      <w:bookmarkEnd w:id="0"/>
      <w:r w:rsidR="000F7C8B">
        <w:rPr>
          <w:lang w:val="es-ES"/>
        </w:rPr>
        <w:t xml:space="preserve">  </w:t>
      </w:r>
    </w:p>
    <w:p w:rsidR="00EB29DF" w:rsidRPr="00027F3C" w:rsidRDefault="00EB29DF" w:rsidP="00027F3C">
      <w:pPr>
        <w:tabs>
          <w:tab w:val="left" w:pos="2250"/>
        </w:tabs>
        <w:rPr>
          <w:lang w:val="es-ES"/>
        </w:rPr>
      </w:pPr>
    </w:p>
    <w:sectPr w:rsidR="00EB29DF" w:rsidRPr="00027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15"/>
    <w:rsid w:val="00027F3C"/>
    <w:rsid w:val="000F7C8B"/>
    <w:rsid w:val="001967AA"/>
    <w:rsid w:val="004D136E"/>
    <w:rsid w:val="009B0F47"/>
    <w:rsid w:val="00DF35F0"/>
    <w:rsid w:val="00EB29DF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8536A-6EE5-4085-A098-4405DF99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027F3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F3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ciclopediadehistoria.com/napoleon-bonaparte/" TargetMode="External"/><Relationship Id="rId4" Type="http://schemas.openxmlformats.org/officeDocument/2006/relationships/hyperlink" Target="https://enciclopediadehistoria.com/virreinato-del-rio-de-la-plat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GIMEE</dc:creator>
  <cp:keywords/>
  <dc:description/>
  <cp:lastModifiedBy>GIMEE</cp:lastModifiedBy>
  <cp:revision>2</cp:revision>
  <dcterms:created xsi:type="dcterms:W3CDTF">2022-04-29T01:29:00Z</dcterms:created>
  <dcterms:modified xsi:type="dcterms:W3CDTF">2022-04-29T01:29:00Z</dcterms:modified>
</cp:coreProperties>
</file>