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8C0B" w14:textId="2C06267E" w:rsidR="005C71F4" w:rsidRPr="005C71F4" w:rsidRDefault="00270BE8" w:rsidP="005C71F4">
      <w:pPr>
        <w:pStyle w:val="Ttulo1"/>
        <w:rPr>
          <w:rFonts w:asciiTheme="minorHAnsi" w:hAnsiTheme="minorHAnsi" w:cstheme="minorHAnsi"/>
          <w:color w:val="auto"/>
          <w:sz w:val="28"/>
          <w:szCs w:val="28"/>
        </w:rPr>
      </w:pPr>
      <w:r w:rsidRPr="005C71F4">
        <w:rPr>
          <w:rFonts w:asciiTheme="minorHAnsi" w:hAnsiTheme="minorHAnsi" w:cstheme="minorHAnsi"/>
          <w:color w:val="auto"/>
          <w:sz w:val="28"/>
          <w:szCs w:val="28"/>
        </w:rPr>
        <w:t xml:space="preserve">Federico Ormeño </w:t>
      </w:r>
      <w:r w:rsidR="005C71F4" w:rsidRPr="005C71F4">
        <w:rPr>
          <w:rFonts w:asciiTheme="minorHAnsi" w:hAnsiTheme="minorHAnsi" w:cstheme="minorHAnsi"/>
          <w:color w:val="auto"/>
          <w:sz w:val="28"/>
          <w:szCs w:val="28"/>
        </w:rPr>
        <w:t xml:space="preserve">- </w:t>
      </w:r>
      <w:r w:rsidRPr="005C71F4">
        <w:rPr>
          <w:rFonts w:asciiTheme="minorHAnsi" w:hAnsiTheme="minorHAnsi" w:cstheme="minorHAnsi"/>
          <w:color w:val="auto"/>
          <w:sz w:val="28"/>
          <w:szCs w:val="28"/>
        </w:rPr>
        <w:t xml:space="preserve">1ª </w:t>
      </w:r>
      <w:r w:rsidR="005C71F4" w:rsidRPr="005C71F4">
        <w:rPr>
          <w:rFonts w:asciiTheme="minorHAnsi" w:hAnsiTheme="minorHAnsi" w:cstheme="minorHAnsi"/>
          <w:color w:val="auto"/>
          <w:sz w:val="28"/>
          <w:szCs w:val="28"/>
        </w:rPr>
        <w:t>Minería</w:t>
      </w:r>
      <w:r w:rsidRPr="005C71F4">
        <w:rPr>
          <w:rFonts w:asciiTheme="minorHAnsi" w:hAnsiTheme="minorHAnsi" w:cstheme="minorHAnsi"/>
          <w:color w:val="auto"/>
          <w:sz w:val="28"/>
          <w:szCs w:val="28"/>
        </w:rPr>
        <w:t xml:space="preserve"> </w:t>
      </w:r>
    </w:p>
    <w:p w14:paraId="05DF21AC" w14:textId="619821F9" w:rsidR="00D503F3" w:rsidRPr="005C71F4" w:rsidRDefault="005C71F4" w:rsidP="005C71F4">
      <w:pPr>
        <w:pStyle w:val="Ttulo1"/>
        <w:rPr>
          <w:rFonts w:asciiTheme="minorHAnsi" w:hAnsiTheme="minorHAnsi" w:cstheme="minorHAnsi"/>
          <w:color w:val="auto"/>
          <w:sz w:val="28"/>
          <w:szCs w:val="28"/>
        </w:rPr>
      </w:pPr>
      <w:r w:rsidRPr="005C71F4">
        <w:rPr>
          <w:rFonts w:asciiTheme="minorHAnsi" w:hAnsiTheme="minorHAnsi" w:cstheme="minorHAnsi"/>
          <w:color w:val="auto"/>
          <w:sz w:val="28"/>
          <w:szCs w:val="28"/>
        </w:rPr>
        <w:t xml:space="preserve">Biología CDP - </w:t>
      </w:r>
      <w:r w:rsidR="00270BE8" w:rsidRPr="005C71F4">
        <w:rPr>
          <w:rFonts w:asciiTheme="minorHAnsi" w:hAnsiTheme="minorHAnsi" w:cstheme="minorHAnsi"/>
          <w:color w:val="auto"/>
          <w:sz w:val="28"/>
          <w:szCs w:val="28"/>
        </w:rPr>
        <w:t>Tema:</w:t>
      </w:r>
      <w:r w:rsidRPr="005C71F4">
        <w:rPr>
          <w:rFonts w:asciiTheme="minorHAnsi" w:hAnsiTheme="minorHAnsi" w:cstheme="minorHAnsi"/>
          <w:color w:val="auto"/>
          <w:sz w:val="28"/>
          <w:szCs w:val="28"/>
        </w:rPr>
        <w:t xml:space="preserve"> </w:t>
      </w:r>
      <w:r w:rsidR="00270BE8" w:rsidRPr="005C71F4">
        <w:rPr>
          <w:rFonts w:asciiTheme="minorHAnsi" w:hAnsiTheme="minorHAnsi" w:cstheme="minorHAnsi"/>
          <w:color w:val="auto"/>
          <w:sz w:val="28"/>
          <w:szCs w:val="28"/>
        </w:rPr>
        <w:t>Reino Animal:</w:t>
      </w:r>
    </w:p>
    <w:p w14:paraId="2A9CF300" w14:textId="3EA44034" w:rsidR="00270BE8" w:rsidRPr="005C71F4" w:rsidRDefault="005C71F4" w:rsidP="00270BE8">
      <w:pPr>
        <w:pStyle w:val="Ttulo2"/>
        <w:rPr>
          <w:rFonts w:asciiTheme="minorHAnsi" w:hAnsiTheme="minorHAnsi" w:cstheme="minorHAnsi"/>
          <w:sz w:val="24"/>
          <w:szCs w:val="24"/>
        </w:rPr>
      </w:pPr>
      <w:r w:rsidRPr="005C71F4">
        <w:rPr>
          <w:rFonts w:asciiTheme="minorHAnsi" w:hAnsiTheme="minorHAnsi" w:cstheme="minorHAnsi"/>
          <w:sz w:val="24"/>
          <w:szCs w:val="24"/>
        </w:rPr>
        <w:t>Definición</w:t>
      </w:r>
      <w:r w:rsidR="000617FA" w:rsidRPr="005C71F4">
        <w:rPr>
          <w:rFonts w:asciiTheme="minorHAnsi" w:hAnsiTheme="minorHAnsi" w:cstheme="minorHAnsi"/>
          <w:sz w:val="24"/>
          <w:szCs w:val="24"/>
        </w:rPr>
        <w:t>:</w:t>
      </w:r>
    </w:p>
    <w:p w14:paraId="2B418E55" w14:textId="1D3E8546" w:rsidR="005C71F4" w:rsidRPr="005C71F4" w:rsidRDefault="005C71F4" w:rsidP="00270BE8">
      <w:pPr>
        <w:pStyle w:val="Ttulo2"/>
        <w:rPr>
          <w:rFonts w:asciiTheme="minorHAnsi" w:hAnsiTheme="minorHAnsi" w:cstheme="minorHAnsi"/>
          <w:b w:val="0"/>
          <w:bCs w:val="0"/>
          <w:sz w:val="22"/>
          <w:szCs w:val="22"/>
        </w:rPr>
      </w:pPr>
      <w:r w:rsidRPr="005C71F4">
        <w:rPr>
          <w:rFonts w:asciiTheme="minorHAnsi" w:hAnsiTheme="minorHAnsi" w:cstheme="minorHAnsi"/>
          <w:b w:val="0"/>
          <w:bCs w:val="0"/>
          <w:sz w:val="22"/>
          <w:szCs w:val="22"/>
        </w:rPr>
        <w:t>El reino animal,</w:t>
      </w:r>
      <w:r>
        <w:rPr>
          <w:rFonts w:asciiTheme="minorHAnsi" w:hAnsiTheme="minorHAnsi" w:cstheme="minorHAnsi"/>
          <w:b w:val="0"/>
          <w:bCs w:val="0"/>
          <w:sz w:val="22"/>
          <w:szCs w:val="22"/>
        </w:rPr>
        <w:t xml:space="preserve"> está compuesto por </w:t>
      </w:r>
      <w:r w:rsidRPr="005C71F4">
        <w:rPr>
          <w:rFonts w:asciiTheme="minorHAnsi" w:hAnsiTheme="minorHAnsi" w:cstheme="minorHAnsi"/>
          <w:b w:val="0"/>
          <w:bCs w:val="0"/>
          <w:sz w:val="22"/>
          <w:szCs w:val="22"/>
        </w:rPr>
        <w:t>todos aquellos seres que comparten características similares. Todos estos animales son seres pluricelulares, eucariota, son seres heterótrofos, lo que quiere decir que se alimentan de otros seres vivos, se mueven de forma autónoma y su reproducción es sexual.</w:t>
      </w:r>
    </w:p>
    <w:p w14:paraId="1C1F6174" w14:textId="08A6C1B2" w:rsidR="00270BE8" w:rsidRDefault="00617033" w:rsidP="00617033">
      <w:pPr>
        <w:pStyle w:val="Ttulo2"/>
        <w:jc w:val="center"/>
      </w:pPr>
      <w:r>
        <w:rPr>
          <w:noProof/>
        </w:rPr>
        <w:drawing>
          <wp:inline distT="0" distB="0" distL="0" distR="0" wp14:anchorId="1C7AF3C5" wp14:editId="41006D4D">
            <wp:extent cx="2527443" cy="1624827"/>
            <wp:effectExtent l="0" t="0" r="6350" b="0"/>
            <wp:docPr id="5" name="Imagen 5" descr="Dibujar En Blanco Y Negro De Dibujos Animados Animales Salvajes Africanos  Sobre Fondo Blanco Ilustración del Vector - Ilustración de grupo, drenaje:  213645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bujar En Blanco Y Negro De Dibujos Animados Animales Salvajes Africanos  Sobre Fondo Blanco Ilustración del Vector - Ilustración de grupo, drenaje:  21364516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3456" cy="1635121"/>
                    </a:xfrm>
                    <a:prstGeom prst="rect">
                      <a:avLst/>
                    </a:prstGeom>
                    <a:noFill/>
                    <a:ln>
                      <a:noFill/>
                    </a:ln>
                  </pic:spPr>
                </pic:pic>
              </a:graphicData>
            </a:graphic>
          </wp:inline>
        </w:drawing>
      </w:r>
    </w:p>
    <w:p w14:paraId="652F257D" w14:textId="266E8802" w:rsidR="000617FA" w:rsidRDefault="00B16A7F" w:rsidP="00270BE8">
      <w:pPr>
        <w:pStyle w:val="Ttulo2"/>
        <w:rPr>
          <w:rFonts w:asciiTheme="minorHAnsi" w:hAnsiTheme="minorHAnsi" w:cstheme="minorHAnsi"/>
          <w:sz w:val="24"/>
          <w:szCs w:val="24"/>
        </w:rPr>
      </w:pPr>
      <w:r w:rsidRPr="00617033">
        <w:rPr>
          <w:rFonts w:asciiTheme="minorHAnsi" w:hAnsiTheme="minorHAnsi" w:cstheme="minorHAnsi"/>
          <w:sz w:val="24"/>
          <w:szCs w:val="24"/>
        </w:rPr>
        <w:t>Características</w:t>
      </w:r>
      <w:r w:rsidR="00617033" w:rsidRPr="00617033">
        <w:rPr>
          <w:rFonts w:asciiTheme="minorHAnsi" w:hAnsiTheme="minorHAnsi" w:cstheme="minorHAnsi"/>
          <w:sz w:val="24"/>
          <w:szCs w:val="24"/>
        </w:rPr>
        <w:t>:</w:t>
      </w:r>
    </w:p>
    <w:p w14:paraId="6B0BD1EA" w14:textId="259B7A47" w:rsidR="00617033" w:rsidRDefault="00617033" w:rsidP="00270BE8">
      <w:pPr>
        <w:pStyle w:val="Ttulo2"/>
        <w:rPr>
          <w:rFonts w:asciiTheme="minorHAnsi" w:hAnsiTheme="minorHAnsi" w:cstheme="minorHAnsi"/>
          <w:b w:val="0"/>
          <w:bCs w:val="0"/>
          <w:sz w:val="22"/>
          <w:szCs w:val="22"/>
        </w:rPr>
      </w:pPr>
      <w:r w:rsidRPr="00617033">
        <w:rPr>
          <w:rFonts w:asciiTheme="minorHAnsi" w:hAnsiTheme="minorHAnsi" w:cstheme="minorHAnsi"/>
          <w:b w:val="0"/>
          <w:bCs w:val="0"/>
          <w:sz w:val="22"/>
          <w:szCs w:val="22"/>
        </w:rPr>
        <w:t>Las</w:t>
      </w:r>
      <w:r>
        <w:rPr>
          <w:rFonts w:asciiTheme="minorHAnsi" w:hAnsiTheme="minorHAnsi" w:cstheme="minorHAnsi"/>
          <w:b w:val="0"/>
          <w:bCs w:val="0"/>
          <w:sz w:val="22"/>
          <w:szCs w:val="22"/>
        </w:rPr>
        <w:t xml:space="preserve"> características fundamentales del reino animal, pueden resumirse en las siguientes:</w:t>
      </w:r>
    </w:p>
    <w:p w14:paraId="58AEB7BB" w14:textId="54535898" w:rsidR="00617033" w:rsidRDefault="00617033" w:rsidP="00617033">
      <w:pPr>
        <w:pStyle w:val="Ttulo2"/>
        <w:numPr>
          <w:ilvl w:val="0"/>
          <w:numId w:val="2"/>
        </w:numPr>
        <w:rPr>
          <w:rFonts w:asciiTheme="minorHAnsi" w:hAnsiTheme="minorHAnsi" w:cstheme="minorHAnsi"/>
          <w:b w:val="0"/>
          <w:bCs w:val="0"/>
          <w:sz w:val="22"/>
          <w:szCs w:val="22"/>
        </w:rPr>
      </w:pPr>
      <w:r>
        <w:rPr>
          <w:rFonts w:asciiTheme="minorHAnsi" w:hAnsiTheme="minorHAnsi" w:cstheme="minorHAnsi"/>
          <w:b w:val="0"/>
          <w:bCs w:val="0"/>
          <w:sz w:val="22"/>
          <w:szCs w:val="22"/>
        </w:rPr>
        <w:t>Organismos pluricelulares: cuentan con células eucariotas.</w:t>
      </w:r>
    </w:p>
    <w:p w14:paraId="1C7AB2EA" w14:textId="4477FF7E" w:rsidR="00617033" w:rsidRDefault="00617033" w:rsidP="00617033">
      <w:pPr>
        <w:pStyle w:val="Ttulo2"/>
        <w:numPr>
          <w:ilvl w:val="0"/>
          <w:numId w:val="2"/>
        </w:numPr>
        <w:rPr>
          <w:rFonts w:asciiTheme="minorHAnsi" w:hAnsiTheme="minorHAnsi" w:cstheme="minorHAnsi"/>
          <w:b w:val="0"/>
          <w:bCs w:val="0"/>
          <w:sz w:val="22"/>
          <w:szCs w:val="22"/>
        </w:rPr>
      </w:pPr>
      <w:r>
        <w:rPr>
          <w:rFonts w:asciiTheme="minorHAnsi" w:hAnsiTheme="minorHAnsi" w:cstheme="minorHAnsi"/>
          <w:b w:val="0"/>
          <w:bCs w:val="0"/>
          <w:sz w:val="22"/>
          <w:szCs w:val="22"/>
        </w:rPr>
        <w:t>Seres heterótrofos: su energía depende del consumo de otros organismos.</w:t>
      </w:r>
    </w:p>
    <w:p w14:paraId="4A91564C" w14:textId="494CF465" w:rsidR="00617033" w:rsidRDefault="00617033" w:rsidP="00617033">
      <w:pPr>
        <w:pStyle w:val="Ttulo2"/>
        <w:numPr>
          <w:ilvl w:val="0"/>
          <w:numId w:val="2"/>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Variedad de tipos de locomoción: </w:t>
      </w:r>
      <w:r w:rsidR="00B16A7F">
        <w:rPr>
          <w:rFonts w:asciiTheme="minorHAnsi" w:hAnsiTheme="minorHAnsi" w:cstheme="minorHAnsi"/>
          <w:b w:val="0"/>
          <w:bCs w:val="0"/>
          <w:sz w:val="22"/>
          <w:szCs w:val="22"/>
        </w:rPr>
        <w:t>terrestre, aérea o acuática.</w:t>
      </w:r>
    </w:p>
    <w:p w14:paraId="2848A614" w14:textId="2604AB43" w:rsidR="00B16A7F" w:rsidRDefault="00B16A7F" w:rsidP="00617033">
      <w:pPr>
        <w:pStyle w:val="Ttulo2"/>
        <w:numPr>
          <w:ilvl w:val="0"/>
          <w:numId w:val="2"/>
        </w:numPr>
        <w:rPr>
          <w:rFonts w:asciiTheme="minorHAnsi" w:hAnsiTheme="minorHAnsi" w:cstheme="minorHAnsi"/>
          <w:b w:val="0"/>
          <w:bCs w:val="0"/>
          <w:sz w:val="22"/>
          <w:szCs w:val="22"/>
        </w:rPr>
      </w:pPr>
      <w:r>
        <w:rPr>
          <w:rFonts w:asciiTheme="minorHAnsi" w:hAnsiTheme="minorHAnsi" w:cstheme="minorHAnsi"/>
          <w:b w:val="0"/>
          <w:bCs w:val="0"/>
          <w:sz w:val="22"/>
          <w:szCs w:val="22"/>
        </w:rPr>
        <w:t>Morfología y tamaños complejos: presentan diversas características físicas que los distinguen.</w:t>
      </w:r>
    </w:p>
    <w:p w14:paraId="1C2AF0C0" w14:textId="3995AA69" w:rsidR="00B16A7F" w:rsidRDefault="00B16A7F" w:rsidP="00617033">
      <w:pPr>
        <w:pStyle w:val="Ttulo2"/>
        <w:numPr>
          <w:ilvl w:val="0"/>
          <w:numId w:val="2"/>
        </w:numPr>
        <w:rPr>
          <w:rFonts w:asciiTheme="minorHAnsi" w:hAnsiTheme="minorHAnsi" w:cstheme="minorHAnsi"/>
          <w:b w:val="0"/>
          <w:bCs w:val="0"/>
          <w:sz w:val="22"/>
          <w:szCs w:val="22"/>
        </w:rPr>
      </w:pPr>
      <w:r>
        <w:rPr>
          <w:rFonts w:asciiTheme="minorHAnsi" w:hAnsiTheme="minorHAnsi" w:cstheme="minorHAnsi"/>
          <w:b w:val="0"/>
          <w:bCs w:val="0"/>
          <w:sz w:val="22"/>
          <w:szCs w:val="22"/>
        </w:rPr>
        <w:t>Sistema endocrino complejo: regula las hormonas.</w:t>
      </w:r>
    </w:p>
    <w:p w14:paraId="3DB749E6" w14:textId="03637C55" w:rsidR="00B16A7F" w:rsidRDefault="00B16A7F" w:rsidP="00617033">
      <w:pPr>
        <w:pStyle w:val="Ttulo2"/>
        <w:numPr>
          <w:ilvl w:val="0"/>
          <w:numId w:val="2"/>
        </w:numPr>
        <w:rPr>
          <w:rFonts w:asciiTheme="minorHAnsi" w:hAnsiTheme="minorHAnsi" w:cstheme="minorHAnsi"/>
          <w:b w:val="0"/>
          <w:bCs w:val="0"/>
          <w:sz w:val="22"/>
          <w:szCs w:val="22"/>
        </w:rPr>
      </w:pPr>
      <w:r>
        <w:rPr>
          <w:rFonts w:asciiTheme="minorHAnsi" w:hAnsiTheme="minorHAnsi" w:cstheme="minorHAnsi"/>
          <w:b w:val="0"/>
          <w:bCs w:val="0"/>
          <w:sz w:val="22"/>
          <w:szCs w:val="22"/>
        </w:rPr>
        <w:t>Sistema nervioso complejo: para relacionarse con los demás seres.</w:t>
      </w:r>
    </w:p>
    <w:p w14:paraId="1AA56AF9" w14:textId="5E591E84" w:rsidR="00B16A7F" w:rsidRDefault="00B16A7F" w:rsidP="00617033">
      <w:pPr>
        <w:pStyle w:val="Ttulo2"/>
        <w:numPr>
          <w:ilvl w:val="0"/>
          <w:numId w:val="2"/>
        </w:numPr>
        <w:rPr>
          <w:rFonts w:asciiTheme="minorHAnsi" w:hAnsiTheme="minorHAnsi" w:cstheme="minorHAnsi"/>
          <w:b w:val="0"/>
          <w:bCs w:val="0"/>
          <w:sz w:val="22"/>
          <w:szCs w:val="22"/>
        </w:rPr>
      </w:pPr>
      <w:r>
        <w:rPr>
          <w:rFonts w:asciiTheme="minorHAnsi" w:hAnsiTheme="minorHAnsi" w:cstheme="minorHAnsi"/>
          <w:b w:val="0"/>
          <w:bCs w:val="0"/>
          <w:sz w:val="22"/>
          <w:szCs w:val="22"/>
        </w:rPr>
        <w:t>Sistemas circulatorios: puede ser sistemas cerrados o abiertos.</w:t>
      </w:r>
    </w:p>
    <w:p w14:paraId="261F8DAE" w14:textId="425292E0" w:rsidR="00B16A7F" w:rsidRPr="005D054F" w:rsidRDefault="00B16A7F" w:rsidP="00B16A7F">
      <w:pPr>
        <w:pStyle w:val="Ttulo2"/>
        <w:numPr>
          <w:ilvl w:val="0"/>
          <w:numId w:val="2"/>
        </w:numPr>
      </w:pPr>
      <w:r>
        <w:rPr>
          <w:rFonts w:asciiTheme="minorHAnsi" w:hAnsiTheme="minorHAnsi" w:cstheme="minorHAnsi"/>
          <w:b w:val="0"/>
          <w:bCs w:val="0"/>
          <w:sz w:val="22"/>
          <w:szCs w:val="22"/>
        </w:rPr>
        <w:t>Proceso de respiración variado: pulmonar, branquial o traqueal</w:t>
      </w:r>
    </w:p>
    <w:p w14:paraId="74D96E18" w14:textId="77777777" w:rsidR="005D054F" w:rsidRPr="00B16A7F" w:rsidRDefault="005D054F" w:rsidP="005D054F">
      <w:pPr>
        <w:pStyle w:val="Ttulo2"/>
        <w:ind w:left="720"/>
      </w:pPr>
    </w:p>
    <w:p w14:paraId="52C4EE89" w14:textId="4FA4E895" w:rsidR="00D901FE" w:rsidRPr="00B16A7F" w:rsidRDefault="00B16A7F" w:rsidP="00B16A7F">
      <w:pPr>
        <w:pStyle w:val="Ttulo2"/>
        <w:rPr>
          <w:rFonts w:asciiTheme="minorHAnsi" w:hAnsiTheme="minorHAnsi" w:cstheme="minorHAnsi"/>
          <w:sz w:val="24"/>
          <w:szCs w:val="24"/>
        </w:rPr>
      </w:pPr>
      <w:r w:rsidRPr="00B16A7F">
        <w:rPr>
          <w:rFonts w:asciiTheme="minorHAnsi" w:hAnsiTheme="minorHAnsi" w:cstheme="minorHAnsi"/>
          <w:sz w:val="24"/>
          <w:szCs w:val="24"/>
        </w:rPr>
        <w:t>Invertebrados</w:t>
      </w:r>
      <w:r w:rsidR="00D45008">
        <w:rPr>
          <w:rFonts w:asciiTheme="minorHAnsi" w:hAnsiTheme="minorHAnsi" w:cstheme="minorHAnsi"/>
          <w:sz w:val="24"/>
          <w:szCs w:val="24"/>
        </w:rPr>
        <w:t xml:space="preserve"> (no tienen esqueleto)</w:t>
      </w:r>
      <w:r w:rsidRPr="00B16A7F">
        <w:rPr>
          <w:rFonts w:asciiTheme="minorHAnsi" w:hAnsiTheme="minorHAnsi" w:cstheme="minorHAnsi"/>
          <w:sz w:val="24"/>
          <w:szCs w:val="24"/>
        </w:rPr>
        <w:t>:</w:t>
      </w:r>
    </w:p>
    <w:p w14:paraId="7BA7196D" w14:textId="2D5ECA78" w:rsidR="003D1B07" w:rsidRDefault="001F30DE" w:rsidP="00270BE8">
      <w:pPr>
        <w:pStyle w:val="Ttulo2"/>
        <w:rPr>
          <w:rFonts w:asciiTheme="minorHAnsi" w:hAnsiTheme="minorHAnsi" w:cstheme="minorHAnsi"/>
          <w:b w:val="0"/>
          <w:bCs w:val="0"/>
          <w:sz w:val="22"/>
          <w:szCs w:val="22"/>
        </w:rPr>
      </w:pPr>
      <w:r w:rsidRPr="001F30DE">
        <w:rPr>
          <w:rFonts w:asciiTheme="minorHAnsi" w:hAnsiTheme="minorHAnsi" w:cstheme="minorHAnsi"/>
          <w:b w:val="0"/>
          <w:bCs w:val="0"/>
          <w:sz w:val="22"/>
          <w:szCs w:val="22"/>
          <w:u w:val="single"/>
        </w:rPr>
        <w:t>Importancia</w:t>
      </w:r>
      <w:r>
        <w:rPr>
          <w:rFonts w:asciiTheme="minorHAnsi" w:hAnsiTheme="minorHAnsi" w:cstheme="minorHAnsi"/>
          <w:b w:val="0"/>
          <w:bCs w:val="0"/>
          <w:sz w:val="22"/>
          <w:szCs w:val="22"/>
        </w:rPr>
        <w:t xml:space="preserve">: </w:t>
      </w:r>
      <w:r w:rsidR="00B16A7F" w:rsidRPr="00B16A7F">
        <w:rPr>
          <w:rFonts w:asciiTheme="minorHAnsi" w:hAnsiTheme="minorHAnsi" w:cstheme="minorHAnsi"/>
          <w:b w:val="0"/>
          <w:bCs w:val="0"/>
          <w:sz w:val="22"/>
          <w:szCs w:val="22"/>
        </w:rPr>
        <w:t>Los</w:t>
      </w:r>
      <w:r w:rsidR="00B16A7F">
        <w:rPr>
          <w:rFonts w:asciiTheme="minorHAnsi" w:hAnsiTheme="minorHAnsi" w:cstheme="minorHAnsi"/>
          <w:b w:val="0"/>
          <w:bCs w:val="0"/>
          <w:sz w:val="22"/>
          <w:szCs w:val="22"/>
        </w:rPr>
        <w:t xml:space="preserve"> animales invertebrados son muy importantes en el </w:t>
      </w:r>
      <w:r>
        <w:rPr>
          <w:rFonts w:asciiTheme="minorHAnsi" w:hAnsiTheme="minorHAnsi" w:cstheme="minorHAnsi"/>
          <w:b w:val="0"/>
          <w:bCs w:val="0"/>
          <w:sz w:val="22"/>
          <w:szCs w:val="22"/>
        </w:rPr>
        <w:t xml:space="preserve">funcionamiento del planeta, ya que intervienen en los ciclos de la materia y energía, y cumplen una multitud de roles ecológicos: son herbívoros, ficófagos, </w:t>
      </w:r>
      <w:proofErr w:type="spellStart"/>
      <w:proofErr w:type="gramStart"/>
      <w:r>
        <w:rPr>
          <w:rFonts w:asciiTheme="minorHAnsi" w:hAnsiTheme="minorHAnsi" w:cstheme="minorHAnsi"/>
          <w:b w:val="0"/>
          <w:bCs w:val="0"/>
          <w:sz w:val="22"/>
          <w:szCs w:val="22"/>
        </w:rPr>
        <w:t>micófagos</w:t>
      </w:r>
      <w:proofErr w:type="spellEnd"/>
      <w:r>
        <w:rPr>
          <w:rFonts w:asciiTheme="minorHAnsi" w:hAnsiTheme="minorHAnsi" w:cstheme="minorHAnsi"/>
          <w:b w:val="0"/>
          <w:bCs w:val="0"/>
          <w:sz w:val="22"/>
          <w:szCs w:val="22"/>
        </w:rPr>
        <w:t xml:space="preserve"> ,</w:t>
      </w:r>
      <w:proofErr w:type="gramEnd"/>
      <w:r>
        <w:rPr>
          <w:rFonts w:asciiTheme="minorHAnsi" w:hAnsiTheme="minorHAnsi" w:cstheme="minorHAnsi"/>
          <w:b w:val="0"/>
          <w:bCs w:val="0"/>
          <w:sz w:val="22"/>
          <w:szCs w:val="22"/>
        </w:rPr>
        <w:t xml:space="preserve"> carnívoros, parásitos, carroñeros, coprófagos, depredadores, polinizadores, dispersores de semillas, etc.</w:t>
      </w:r>
    </w:p>
    <w:p w14:paraId="5B1C18D2" w14:textId="3E03ACAA" w:rsidR="001F30DE" w:rsidRDefault="001F30DE" w:rsidP="001F30DE">
      <w:pPr>
        <w:pStyle w:val="Ttulo2"/>
        <w:rPr>
          <w:rFonts w:asciiTheme="minorHAnsi" w:hAnsiTheme="minorHAnsi" w:cstheme="minorHAnsi"/>
          <w:b w:val="0"/>
          <w:bCs w:val="0"/>
          <w:sz w:val="22"/>
          <w:szCs w:val="22"/>
        </w:rPr>
      </w:pPr>
      <w:r w:rsidRPr="001F30DE">
        <w:rPr>
          <w:rFonts w:asciiTheme="minorHAnsi" w:hAnsiTheme="minorHAnsi" w:cstheme="minorHAnsi"/>
          <w:b w:val="0"/>
          <w:bCs w:val="0"/>
          <w:sz w:val="22"/>
          <w:szCs w:val="22"/>
          <w:u w:val="single"/>
        </w:rPr>
        <w:t>Utilidad</w:t>
      </w:r>
      <w:r>
        <w:rPr>
          <w:rFonts w:asciiTheme="minorHAnsi" w:hAnsiTheme="minorHAnsi" w:cstheme="minorHAnsi"/>
          <w:b w:val="0"/>
          <w:bCs w:val="0"/>
          <w:sz w:val="22"/>
          <w:szCs w:val="22"/>
        </w:rPr>
        <w:t>: Los invertebrados cumplen roles importantes en los ecosistemas y ayudan al mantenimiento de la biodiversidad, al ser herbívoros, polinizadores, dispersores de semillas, presas, depredadores, parásitos, filtradores de agua y descomponedores.</w:t>
      </w:r>
    </w:p>
    <w:p w14:paraId="2E03CC9A" w14:textId="77777777" w:rsidR="005D054F" w:rsidRDefault="005D054F" w:rsidP="001F4EA3">
      <w:pPr>
        <w:pStyle w:val="Ttulo2"/>
        <w:rPr>
          <w:rFonts w:asciiTheme="minorHAnsi" w:hAnsiTheme="minorHAnsi" w:cstheme="minorHAnsi"/>
          <w:b w:val="0"/>
          <w:bCs w:val="0"/>
          <w:sz w:val="22"/>
          <w:szCs w:val="22"/>
        </w:rPr>
      </w:pPr>
    </w:p>
    <w:p w14:paraId="65A705A7" w14:textId="1233E860" w:rsidR="001F30DE" w:rsidRDefault="001F30DE" w:rsidP="001F30DE">
      <w:pPr>
        <w:pStyle w:val="Ttulo2"/>
        <w:rPr>
          <w:rFonts w:asciiTheme="minorHAnsi" w:hAnsiTheme="minorHAnsi" w:cstheme="minorHAnsi"/>
          <w:b w:val="0"/>
          <w:bCs w:val="0"/>
          <w:sz w:val="22"/>
          <w:szCs w:val="22"/>
        </w:rPr>
      </w:pPr>
      <w:r w:rsidRPr="001F30DE">
        <w:rPr>
          <w:rFonts w:asciiTheme="minorHAnsi" w:hAnsiTheme="minorHAnsi" w:cstheme="minorHAnsi"/>
          <w:sz w:val="24"/>
          <w:szCs w:val="24"/>
        </w:rPr>
        <w:t>Vertebrados</w:t>
      </w:r>
      <w:r w:rsidR="00D45008">
        <w:rPr>
          <w:rFonts w:asciiTheme="minorHAnsi" w:hAnsiTheme="minorHAnsi" w:cstheme="minorHAnsi"/>
          <w:sz w:val="24"/>
          <w:szCs w:val="24"/>
        </w:rPr>
        <w:t xml:space="preserve"> (tienen esqueleto interno)</w:t>
      </w:r>
      <w:r>
        <w:rPr>
          <w:rFonts w:asciiTheme="minorHAnsi" w:hAnsiTheme="minorHAnsi" w:cstheme="minorHAnsi"/>
          <w:b w:val="0"/>
          <w:bCs w:val="0"/>
          <w:sz w:val="22"/>
          <w:szCs w:val="22"/>
        </w:rPr>
        <w:t>:</w:t>
      </w:r>
    </w:p>
    <w:p w14:paraId="64182FB1" w14:textId="77777777" w:rsidR="005D054F" w:rsidRDefault="001F30DE" w:rsidP="001F30DE">
      <w:pPr>
        <w:pStyle w:val="Ttulo2"/>
        <w:rPr>
          <w:rFonts w:asciiTheme="minorHAnsi" w:hAnsiTheme="minorHAnsi" w:cstheme="minorHAnsi"/>
          <w:b w:val="0"/>
          <w:bCs w:val="0"/>
          <w:sz w:val="22"/>
          <w:szCs w:val="22"/>
        </w:rPr>
      </w:pPr>
      <w:r w:rsidRPr="00D45008">
        <w:rPr>
          <w:rFonts w:asciiTheme="minorHAnsi" w:hAnsiTheme="minorHAnsi" w:cstheme="minorHAnsi"/>
          <w:b w:val="0"/>
          <w:bCs w:val="0"/>
          <w:sz w:val="22"/>
          <w:szCs w:val="22"/>
          <w:u w:val="single"/>
        </w:rPr>
        <w:t>Importancia</w:t>
      </w:r>
      <w:r>
        <w:rPr>
          <w:rFonts w:asciiTheme="minorHAnsi" w:hAnsiTheme="minorHAnsi" w:cstheme="minorHAnsi"/>
          <w:b w:val="0"/>
          <w:bCs w:val="0"/>
          <w:sz w:val="22"/>
          <w:szCs w:val="22"/>
        </w:rPr>
        <w:t xml:space="preserve">: </w:t>
      </w:r>
      <w:r w:rsidR="00D45008" w:rsidRPr="00D45008">
        <w:rPr>
          <w:rFonts w:asciiTheme="minorHAnsi" w:hAnsiTheme="minorHAnsi" w:cstheme="minorHAnsi"/>
          <w:b w:val="0"/>
          <w:bCs w:val="0"/>
          <w:sz w:val="22"/>
          <w:szCs w:val="22"/>
        </w:rPr>
        <w:t>Además de que nos proporcionan compañía, salud y estabilidad emocional, los animales nos ayudan en numerosas terapias y a superar trastornos mentales; hasta el punto de que muchos centros penitenciarios, hospitales o residencias de la tercera edad cuentan ya con alguna mascota de apoyo para los citados tratamientos.</w:t>
      </w:r>
    </w:p>
    <w:p w14:paraId="3043DD17" w14:textId="65BB78DA" w:rsidR="00D45008" w:rsidRDefault="00D45008" w:rsidP="001F30DE">
      <w:pPr>
        <w:pStyle w:val="Ttulo2"/>
        <w:rPr>
          <w:rFonts w:asciiTheme="minorHAnsi" w:hAnsiTheme="minorHAnsi" w:cstheme="minorHAnsi"/>
          <w:b w:val="0"/>
          <w:bCs w:val="0"/>
          <w:sz w:val="22"/>
          <w:szCs w:val="22"/>
        </w:rPr>
      </w:pPr>
      <w:r w:rsidRPr="00D45008">
        <w:rPr>
          <w:rFonts w:asciiTheme="minorHAnsi" w:hAnsiTheme="minorHAnsi" w:cstheme="minorHAnsi"/>
          <w:b w:val="0"/>
          <w:bCs w:val="0"/>
          <w:sz w:val="22"/>
          <w:szCs w:val="22"/>
          <w:u w:val="single"/>
        </w:rPr>
        <w:lastRenderedPageBreak/>
        <w:t>Tipos</w:t>
      </w:r>
      <w:r>
        <w:rPr>
          <w:rFonts w:asciiTheme="minorHAnsi" w:hAnsiTheme="minorHAnsi" w:cstheme="minorHAnsi"/>
          <w:b w:val="0"/>
          <w:bCs w:val="0"/>
          <w:sz w:val="22"/>
          <w:szCs w:val="22"/>
        </w:rPr>
        <w:t xml:space="preserve">: </w:t>
      </w:r>
    </w:p>
    <w:p w14:paraId="22C16E50" w14:textId="1DB1BAE2" w:rsidR="00D45008" w:rsidRDefault="00D45008" w:rsidP="00D45008">
      <w:pPr>
        <w:pStyle w:val="Ttulo2"/>
        <w:numPr>
          <w:ilvl w:val="0"/>
          <w:numId w:val="2"/>
        </w:numPr>
        <w:rPr>
          <w:rFonts w:asciiTheme="minorHAnsi" w:hAnsiTheme="minorHAnsi" w:cstheme="minorHAnsi"/>
          <w:b w:val="0"/>
          <w:bCs w:val="0"/>
          <w:sz w:val="22"/>
          <w:szCs w:val="22"/>
        </w:rPr>
      </w:pPr>
      <w:r>
        <w:rPr>
          <w:rFonts w:asciiTheme="minorHAnsi" w:hAnsiTheme="minorHAnsi" w:cstheme="minorHAnsi"/>
          <w:b w:val="0"/>
          <w:bCs w:val="0"/>
          <w:sz w:val="22"/>
          <w:szCs w:val="22"/>
        </w:rPr>
        <w:t>Peces: Viven en el agua, nacen de huevos, tienen aletas y escamas.</w:t>
      </w:r>
    </w:p>
    <w:p w14:paraId="465B3EED" w14:textId="015BBB8B" w:rsidR="00D45008" w:rsidRDefault="00D45008" w:rsidP="005D054F">
      <w:pPr>
        <w:pStyle w:val="Ttulo2"/>
        <w:ind w:left="720"/>
        <w:jc w:val="center"/>
        <w:rPr>
          <w:rFonts w:asciiTheme="minorHAnsi" w:hAnsiTheme="minorHAnsi" w:cstheme="minorHAnsi"/>
          <w:b w:val="0"/>
          <w:bCs w:val="0"/>
          <w:sz w:val="22"/>
          <w:szCs w:val="22"/>
        </w:rPr>
      </w:pPr>
      <w:r>
        <w:rPr>
          <w:noProof/>
        </w:rPr>
        <w:drawing>
          <wp:inline distT="0" distB="0" distL="0" distR="0" wp14:anchorId="33E2AAA5" wp14:editId="2327EAE6">
            <wp:extent cx="1439188" cy="900000"/>
            <wp:effectExtent l="0" t="0" r="8890" b="0"/>
            <wp:docPr id="6" name="Imagen 6" descr="Pez rudo blanco y negro ilustración del vector. Ilustración de comer -  193313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z rudo blanco y negro ilustración del vector. Ilustración de comer -  19331349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9188" cy="900000"/>
                    </a:xfrm>
                    <a:prstGeom prst="rect">
                      <a:avLst/>
                    </a:prstGeom>
                    <a:noFill/>
                    <a:ln>
                      <a:noFill/>
                    </a:ln>
                  </pic:spPr>
                </pic:pic>
              </a:graphicData>
            </a:graphic>
          </wp:inline>
        </w:drawing>
      </w:r>
    </w:p>
    <w:p w14:paraId="2766C153" w14:textId="3CECA8D8" w:rsidR="00731B3D" w:rsidRDefault="00D45008" w:rsidP="004F28DA">
      <w:pPr>
        <w:pStyle w:val="Ttulo2"/>
        <w:numPr>
          <w:ilvl w:val="0"/>
          <w:numId w:val="2"/>
        </w:numPr>
        <w:rPr>
          <w:noProof/>
        </w:rPr>
      </w:pPr>
      <w:r w:rsidRPr="00731B3D">
        <w:rPr>
          <w:rFonts w:asciiTheme="minorHAnsi" w:hAnsiTheme="minorHAnsi" w:cstheme="minorHAnsi"/>
          <w:b w:val="0"/>
          <w:bCs w:val="0"/>
          <w:sz w:val="22"/>
          <w:szCs w:val="22"/>
        </w:rPr>
        <w:t xml:space="preserve">Anfibios: Nacen de huevos, </w:t>
      </w:r>
      <w:r w:rsidR="00731B3D" w:rsidRPr="00731B3D">
        <w:rPr>
          <w:rFonts w:asciiTheme="minorHAnsi" w:hAnsiTheme="minorHAnsi" w:cstheme="minorHAnsi"/>
          <w:b w:val="0"/>
          <w:bCs w:val="0"/>
          <w:sz w:val="22"/>
          <w:szCs w:val="22"/>
        </w:rPr>
        <w:t>las crías viven en el agua (no tienen patas), los adultos viven en la tierra (tienen patas).</w:t>
      </w:r>
    </w:p>
    <w:p w14:paraId="1BE69D08" w14:textId="594E2ED0" w:rsidR="00731B3D" w:rsidRDefault="00731B3D" w:rsidP="00731B3D">
      <w:pPr>
        <w:pStyle w:val="Ttulo2"/>
        <w:ind w:left="720"/>
        <w:jc w:val="center"/>
        <w:rPr>
          <w:rFonts w:asciiTheme="minorHAnsi" w:hAnsiTheme="minorHAnsi" w:cstheme="minorHAnsi"/>
          <w:b w:val="0"/>
          <w:bCs w:val="0"/>
          <w:sz w:val="22"/>
          <w:szCs w:val="22"/>
        </w:rPr>
      </w:pPr>
      <w:r>
        <w:rPr>
          <w:noProof/>
        </w:rPr>
        <w:drawing>
          <wp:inline distT="0" distB="0" distL="0" distR="0" wp14:anchorId="2262B7D3" wp14:editId="0466384A">
            <wp:extent cx="925302" cy="900000"/>
            <wp:effectExtent l="0" t="0" r="8255" b="0"/>
            <wp:docPr id="8" name="Imagen 8" descr="Vector Animal Del Grabado Del Embrión Y Del Renacuajo De La Rana  Ilustración del Vector - Ilustración de viejo, blanco: 12599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ctor Animal Del Grabado Del Embrión Y Del Renacuajo De La Rana  Ilustración del Vector - Ilustración de viejo, blanco: 12599838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587" b="10333"/>
                    <a:stretch/>
                  </pic:blipFill>
                  <pic:spPr bwMode="auto">
                    <a:xfrm>
                      <a:off x="0" y="0"/>
                      <a:ext cx="925302" cy="900000"/>
                    </a:xfrm>
                    <a:prstGeom prst="rect">
                      <a:avLst/>
                    </a:prstGeom>
                    <a:noFill/>
                    <a:ln>
                      <a:noFill/>
                    </a:ln>
                    <a:extLst>
                      <a:ext uri="{53640926-AAD7-44D8-BBD7-CCE9431645EC}">
                        <a14:shadowObscured xmlns:a14="http://schemas.microsoft.com/office/drawing/2010/main"/>
                      </a:ext>
                    </a:extLst>
                  </pic:spPr>
                </pic:pic>
              </a:graphicData>
            </a:graphic>
          </wp:inline>
        </w:drawing>
      </w:r>
    </w:p>
    <w:p w14:paraId="6BFF0977" w14:textId="1399B90B" w:rsidR="00731B3D" w:rsidRDefault="00731B3D" w:rsidP="00D45008">
      <w:pPr>
        <w:pStyle w:val="Ttulo2"/>
        <w:numPr>
          <w:ilvl w:val="0"/>
          <w:numId w:val="2"/>
        </w:numPr>
        <w:rPr>
          <w:rFonts w:asciiTheme="minorHAnsi" w:hAnsiTheme="minorHAnsi" w:cstheme="minorHAnsi"/>
          <w:b w:val="0"/>
          <w:bCs w:val="0"/>
          <w:sz w:val="22"/>
          <w:szCs w:val="22"/>
        </w:rPr>
      </w:pPr>
      <w:r>
        <w:rPr>
          <w:rFonts w:asciiTheme="minorHAnsi" w:hAnsiTheme="minorHAnsi" w:cstheme="minorHAnsi"/>
          <w:b w:val="0"/>
          <w:bCs w:val="0"/>
          <w:sz w:val="22"/>
          <w:szCs w:val="22"/>
        </w:rPr>
        <w:t>Reptiles: Nacen de huevos, se arrastran, tienen escamas.</w:t>
      </w:r>
    </w:p>
    <w:p w14:paraId="0B5CA5C7" w14:textId="396A7CE8" w:rsidR="00731B3D" w:rsidRDefault="00731B3D" w:rsidP="00731B3D">
      <w:pPr>
        <w:pStyle w:val="Ttulo2"/>
        <w:ind w:left="720"/>
        <w:jc w:val="center"/>
        <w:rPr>
          <w:rFonts w:asciiTheme="minorHAnsi" w:hAnsiTheme="minorHAnsi" w:cstheme="minorHAnsi"/>
          <w:b w:val="0"/>
          <w:bCs w:val="0"/>
          <w:sz w:val="22"/>
          <w:szCs w:val="22"/>
        </w:rPr>
      </w:pPr>
      <w:r>
        <w:rPr>
          <w:rFonts w:asciiTheme="minorHAnsi" w:hAnsiTheme="minorHAnsi" w:cstheme="minorHAnsi"/>
          <w:noProof/>
          <w:sz w:val="22"/>
          <w:szCs w:val="22"/>
        </w:rPr>
        <w:drawing>
          <wp:inline distT="0" distB="0" distL="0" distR="0" wp14:anchorId="79FB4220" wp14:editId="075F2895">
            <wp:extent cx="1582441" cy="900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2441" cy="900000"/>
                    </a:xfrm>
                    <a:prstGeom prst="rect">
                      <a:avLst/>
                    </a:prstGeom>
                    <a:noFill/>
                    <a:ln>
                      <a:noFill/>
                    </a:ln>
                  </pic:spPr>
                </pic:pic>
              </a:graphicData>
            </a:graphic>
          </wp:inline>
        </w:drawing>
      </w:r>
    </w:p>
    <w:p w14:paraId="6122EAE2" w14:textId="23209CDA" w:rsidR="00731B3D" w:rsidRDefault="00731B3D" w:rsidP="00D45008">
      <w:pPr>
        <w:pStyle w:val="Ttulo2"/>
        <w:numPr>
          <w:ilvl w:val="0"/>
          <w:numId w:val="2"/>
        </w:numPr>
        <w:rPr>
          <w:rFonts w:asciiTheme="minorHAnsi" w:hAnsiTheme="minorHAnsi" w:cstheme="minorHAnsi"/>
          <w:b w:val="0"/>
          <w:bCs w:val="0"/>
          <w:sz w:val="22"/>
          <w:szCs w:val="22"/>
        </w:rPr>
      </w:pPr>
      <w:r>
        <w:rPr>
          <w:rFonts w:asciiTheme="minorHAnsi" w:hAnsiTheme="minorHAnsi" w:cstheme="minorHAnsi"/>
          <w:b w:val="0"/>
          <w:bCs w:val="0"/>
          <w:sz w:val="22"/>
          <w:szCs w:val="22"/>
        </w:rPr>
        <w:t>Aves: Nacen de huevos, tienen alas, pico y plumas.</w:t>
      </w:r>
    </w:p>
    <w:p w14:paraId="352E141D" w14:textId="0B91665C" w:rsidR="00731B3D" w:rsidRDefault="009E6BD4" w:rsidP="009E6BD4">
      <w:pPr>
        <w:pStyle w:val="Ttulo2"/>
        <w:ind w:left="720"/>
        <w:jc w:val="center"/>
        <w:rPr>
          <w:rFonts w:asciiTheme="minorHAnsi" w:hAnsiTheme="minorHAnsi" w:cstheme="minorHAnsi"/>
          <w:b w:val="0"/>
          <w:bCs w:val="0"/>
          <w:sz w:val="22"/>
          <w:szCs w:val="22"/>
        </w:rPr>
      </w:pPr>
      <w:r>
        <w:rPr>
          <w:noProof/>
        </w:rPr>
        <w:drawing>
          <wp:inline distT="0" distB="0" distL="0" distR="0" wp14:anchorId="67CA5D84" wp14:editId="35D38591">
            <wp:extent cx="1042441" cy="900000"/>
            <wp:effectExtent l="0" t="0" r="5715" b="0"/>
            <wp:docPr id="10" name="Imagen 10" descr="Aves en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ves en blanco y negr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2441" cy="900000"/>
                    </a:xfrm>
                    <a:prstGeom prst="rect">
                      <a:avLst/>
                    </a:prstGeom>
                    <a:noFill/>
                    <a:ln>
                      <a:noFill/>
                    </a:ln>
                  </pic:spPr>
                </pic:pic>
              </a:graphicData>
            </a:graphic>
          </wp:inline>
        </w:drawing>
      </w:r>
    </w:p>
    <w:p w14:paraId="1C84864B" w14:textId="2552E3B3" w:rsidR="00731B3D" w:rsidRDefault="009E6BD4" w:rsidP="00D45008">
      <w:pPr>
        <w:pStyle w:val="Ttulo2"/>
        <w:numPr>
          <w:ilvl w:val="0"/>
          <w:numId w:val="2"/>
        </w:numPr>
        <w:rPr>
          <w:rFonts w:asciiTheme="minorHAnsi" w:hAnsiTheme="minorHAnsi" w:cstheme="minorHAnsi"/>
          <w:b w:val="0"/>
          <w:bCs w:val="0"/>
          <w:sz w:val="22"/>
          <w:szCs w:val="22"/>
        </w:rPr>
      </w:pPr>
      <w:r>
        <w:rPr>
          <w:rFonts w:asciiTheme="minorHAnsi" w:hAnsiTheme="minorHAnsi" w:cstheme="minorHAnsi"/>
          <w:b w:val="0"/>
          <w:bCs w:val="0"/>
          <w:sz w:val="22"/>
          <w:szCs w:val="22"/>
        </w:rPr>
        <w:t>Mamíferos: Nacen de su madre, pueden tener pata o no, se alimentan de pequeños con leche, pueden tener alas y aletas.</w:t>
      </w:r>
    </w:p>
    <w:p w14:paraId="77F61733" w14:textId="1535AA7C" w:rsidR="009E6BD4" w:rsidRDefault="009E6BD4" w:rsidP="005D054F">
      <w:pPr>
        <w:pStyle w:val="Ttulo2"/>
        <w:ind w:left="720"/>
        <w:jc w:val="center"/>
        <w:rPr>
          <w:rFonts w:asciiTheme="minorHAnsi" w:hAnsiTheme="minorHAnsi" w:cstheme="minorHAnsi"/>
          <w:b w:val="0"/>
          <w:bCs w:val="0"/>
          <w:sz w:val="22"/>
          <w:szCs w:val="22"/>
        </w:rPr>
      </w:pPr>
      <w:r>
        <w:rPr>
          <w:noProof/>
        </w:rPr>
        <w:drawing>
          <wp:inline distT="0" distB="0" distL="0" distR="0" wp14:anchorId="4E09AF5D" wp14:editId="1EF83366">
            <wp:extent cx="1360156" cy="900000"/>
            <wp:effectExtent l="0" t="0" r="0" b="0"/>
            <wp:docPr id="11" name="Imagen 11" descr="Vaca blanco y negro stock de ilustración. Ilustración de agricultura -  21730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aca blanco y negro stock de ilustración. Ilustración de agricultura -  217307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0156" cy="900000"/>
                    </a:xfrm>
                    <a:prstGeom prst="rect">
                      <a:avLst/>
                    </a:prstGeom>
                    <a:noFill/>
                    <a:ln>
                      <a:noFill/>
                    </a:ln>
                  </pic:spPr>
                </pic:pic>
              </a:graphicData>
            </a:graphic>
          </wp:inline>
        </w:drawing>
      </w:r>
      <w:r>
        <w:rPr>
          <w:noProof/>
        </w:rPr>
        <w:drawing>
          <wp:inline distT="0" distB="0" distL="0" distR="0" wp14:anchorId="392A7C7B" wp14:editId="63A0738B">
            <wp:extent cx="1272016" cy="900000"/>
            <wp:effectExtent l="0" t="0" r="4445" b="0"/>
            <wp:docPr id="12" name="Imagen 12" descr="Dibujo De Un Murciélago Con Fondo Blanco Stock de ilustración - Ilustración  de gris, color: 168110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bujo De Un Murciélago Con Fondo Blanco Stock de ilustración - Ilustración  de gris, color: 1681107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2016" cy="900000"/>
                    </a:xfrm>
                    <a:prstGeom prst="rect">
                      <a:avLst/>
                    </a:prstGeom>
                    <a:noFill/>
                    <a:ln>
                      <a:noFill/>
                    </a:ln>
                  </pic:spPr>
                </pic:pic>
              </a:graphicData>
            </a:graphic>
          </wp:inline>
        </w:drawing>
      </w:r>
      <w:r w:rsidR="005D054F">
        <w:rPr>
          <w:noProof/>
        </w:rPr>
        <w:drawing>
          <wp:inline distT="0" distB="0" distL="0" distR="0" wp14:anchorId="0B946485" wp14:editId="3DF2CC56">
            <wp:extent cx="994361" cy="900000"/>
            <wp:effectExtent l="0" t="0" r="0" b="0"/>
            <wp:docPr id="13" name="Imagen 13" descr="Ilustración de Delfín Blanco Y Negro Contraste Vector Art y más Vectores  Libres de Derechos de Delfín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lustración de Delfín Blanco Y Negro Contraste Vector Art y más Vectores  Libres de Derechos de Delfín - i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4361" cy="900000"/>
                    </a:xfrm>
                    <a:prstGeom prst="rect">
                      <a:avLst/>
                    </a:prstGeom>
                    <a:noFill/>
                    <a:ln>
                      <a:noFill/>
                    </a:ln>
                  </pic:spPr>
                </pic:pic>
              </a:graphicData>
            </a:graphic>
          </wp:inline>
        </w:drawing>
      </w:r>
    </w:p>
    <w:sectPr w:rsidR="009E6BD4" w:rsidSect="005D05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9625B"/>
    <w:multiLevelType w:val="hybridMultilevel"/>
    <w:tmpl w:val="ADCE260A"/>
    <w:lvl w:ilvl="0" w:tplc="49769EAC">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FC743CD"/>
    <w:multiLevelType w:val="multilevel"/>
    <w:tmpl w:val="B882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E8"/>
    <w:rsid w:val="000617FA"/>
    <w:rsid w:val="001F30DE"/>
    <w:rsid w:val="001F4EA3"/>
    <w:rsid w:val="00270BE8"/>
    <w:rsid w:val="003D1B07"/>
    <w:rsid w:val="005C71F4"/>
    <w:rsid w:val="005D054F"/>
    <w:rsid w:val="00617033"/>
    <w:rsid w:val="006C7AD3"/>
    <w:rsid w:val="006E2AF0"/>
    <w:rsid w:val="00710E26"/>
    <w:rsid w:val="00731B3D"/>
    <w:rsid w:val="009E6BD4"/>
    <w:rsid w:val="00B16A7F"/>
    <w:rsid w:val="00BA6241"/>
    <w:rsid w:val="00C66807"/>
    <w:rsid w:val="00D45008"/>
    <w:rsid w:val="00D503F3"/>
    <w:rsid w:val="00D901FE"/>
    <w:rsid w:val="00DE4851"/>
    <w:rsid w:val="00ED49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912E"/>
  <w15:chartTrackingRefBased/>
  <w15:docId w15:val="{37E48E70-4F63-40E7-9F46-94ACBB9F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17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270BE8"/>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unhideWhenUsed/>
    <w:qFormat/>
    <w:rsid w:val="000617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70BE8"/>
    <w:rPr>
      <w:rFonts w:ascii="Times New Roman" w:eastAsia="Times New Roman" w:hAnsi="Times New Roman" w:cs="Times New Roman"/>
      <w:b/>
      <w:bCs/>
      <w:sz w:val="36"/>
      <w:szCs w:val="36"/>
      <w:lang w:eastAsia="es-AR"/>
    </w:rPr>
  </w:style>
  <w:style w:type="paragraph" w:styleId="Sinespaciado">
    <w:name w:val="No Spacing"/>
    <w:uiPriority w:val="1"/>
    <w:qFormat/>
    <w:rsid w:val="000617FA"/>
    <w:pPr>
      <w:spacing w:after="0" w:line="240" w:lineRule="auto"/>
    </w:pPr>
  </w:style>
  <w:style w:type="character" w:customStyle="1" w:styleId="Ttulo3Car">
    <w:name w:val="Título 3 Car"/>
    <w:basedOn w:val="Fuentedeprrafopredeter"/>
    <w:link w:val="Ttulo3"/>
    <w:uiPriority w:val="9"/>
    <w:rsid w:val="000617FA"/>
    <w:rPr>
      <w:rFonts w:asciiTheme="majorHAnsi" w:eastAsiaTheme="majorEastAsia" w:hAnsiTheme="majorHAnsi" w:cstheme="majorBidi"/>
      <w:color w:val="1F3763" w:themeColor="accent1" w:themeShade="7F"/>
      <w:sz w:val="24"/>
      <w:szCs w:val="24"/>
    </w:rPr>
  </w:style>
  <w:style w:type="character" w:customStyle="1" w:styleId="Ttulo1Car">
    <w:name w:val="Título 1 Car"/>
    <w:basedOn w:val="Fuentedeprrafopredeter"/>
    <w:link w:val="Ttulo1"/>
    <w:uiPriority w:val="9"/>
    <w:rsid w:val="000617FA"/>
    <w:rPr>
      <w:rFonts w:asciiTheme="majorHAnsi" w:eastAsiaTheme="majorEastAsia" w:hAnsiTheme="majorHAnsi" w:cstheme="majorBidi"/>
      <w:color w:val="2F5496" w:themeColor="accent1" w:themeShade="BF"/>
      <w:sz w:val="32"/>
      <w:szCs w:val="32"/>
    </w:rPr>
  </w:style>
  <w:style w:type="paragraph" w:customStyle="1" w:styleId="trt0xe">
    <w:name w:val="trt0xe"/>
    <w:basedOn w:val="Normal"/>
    <w:rsid w:val="00D901F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hgkelc">
    <w:name w:val="hgkelc"/>
    <w:basedOn w:val="Fuentedeprrafopredeter"/>
    <w:rsid w:val="003D1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898051">
      <w:bodyDiv w:val="1"/>
      <w:marLeft w:val="0"/>
      <w:marRight w:val="0"/>
      <w:marTop w:val="0"/>
      <w:marBottom w:val="0"/>
      <w:divBdr>
        <w:top w:val="none" w:sz="0" w:space="0" w:color="auto"/>
        <w:left w:val="none" w:sz="0" w:space="0" w:color="auto"/>
        <w:bottom w:val="none" w:sz="0" w:space="0" w:color="auto"/>
        <w:right w:val="none" w:sz="0" w:space="0" w:color="auto"/>
      </w:divBdr>
      <w:divsChild>
        <w:div w:id="72968981">
          <w:marLeft w:val="0"/>
          <w:marRight w:val="0"/>
          <w:marTop w:val="0"/>
          <w:marBottom w:val="0"/>
          <w:divBdr>
            <w:top w:val="none" w:sz="0" w:space="0" w:color="auto"/>
            <w:left w:val="none" w:sz="0" w:space="0" w:color="auto"/>
            <w:bottom w:val="none" w:sz="0" w:space="0" w:color="auto"/>
            <w:right w:val="none" w:sz="0" w:space="0" w:color="auto"/>
          </w:divBdr>
          <w:divsChild>
            <w:div w:id="2019844883">
              <w:marLeft w:val="0"/>
              <w:marRight w:val="0"/>
              <w:marTop w:val="180"/>
              <w:marBottom w:val="180"/>
              <w:divBdr>
                <w:top w:val="none" w:sz="0" w:space="0" w:color="auto"/>
                <w:left w:val="none" w:sz="0" w:space="0" w:color="auto"/>
                <w:bottom w:val="none" w:sz="0" w:space="0" w:color="auto"/>
                <w:right w:val="none" w:sz="0" w:space="0" w:color="auto"/>
              </w:divBdr>
            </w:div>
          </w:divsChild>
        </w:div>
        <w:div w:id="518399641">
          <w:marLeft w:val="0"/>
          <w:marRight w:val="0"/>
          <w:marTop w:val="0"/>
          <w:marBottom w:val="0"/>
          <w:divBdr>
            <w:top w:val="none" w:sz="0" w:space="0" w:color="auto"/>
            <w:left w:val="none" w:sz="0" w:space="0" w:color="auto"/>
            <w:bottom w:val="none" w:sz="0" w:space="0" w:color="auto"/>
            <w:right w:val="none" w:sz="0" w:space="0" w:color="auto"/>
          </w:divBdr>
          <w:divsChild>
            <w:div w:id="230506504">
              <w:marLeft w:val="0"/>
              <w:marRight w:val="0"/>
              <w:marTop w:val="0"/>
              <w:marBottom w:val="0"/>
              <w:divBdr>
                <w:top w:val="none" w:sz="0" w:space="0" w:color="auto"/>
                <w:left w:val="none" w:sz="0" w:space="0" w:color="auto"/>
                <w:bottom w:val="none" w:sz="0" w:space="0" w:color="auto"/>
                <w:right w:val="none" w:sz="0" w:space="0" w:color="auto"/>
              </w:divBdr>
              <w:divsChild>
                <w:div w:id="151337535">
                  <w:marLeft w:val="0"/>
                  <w:marRight w:val="0"/>
                  <w:marTop w:val="0"/>
                  <w:marBottom w:val="0"/>
                  <w:divBdr>
                    <w:top w:val="none" w:sz="0" w:space="0" w:color="auto"/>
                    <w:left w:val="none" w:sz="0" w:space="0" w:color="auto"/>
                    <w:bottom w:val="none" w:sz="0" w:space="0" w:color="auto"/>
                    <w:right w:val="none" w:sz="0" w:space="0" w:color="auto"/>
                  </w:divBdr>
                  <w:divsChild>
                    <w:div w:id="619578055">
                      <w:marLeft w:val="0"/>
                      <w:marRight w:val="0"/>
                      <w:marTop w:val="0"/>
                      <w:marBottom w:val="0"/>
                      <w:divBdr>
                        <w:top w:val="none" w:sz="0" w:space="0" w:color="auto"/>
                        <w:left w:val="none" w:sz="0" w:space="0" w:color="auto"/>
                        <w:bottom w:val="none" w:sz="0" w:space="0" w:color="auto"/>
                        <w:right w:val="none" w:sz="0" w:space="0" w:color="auto"/>
                      </w:divBdr>
                      <w:divsChild>
                        <w:div w:id="1982616306">
                          <w:marLeft w:val="0"/>
                          <w:marRight w:val="0"/>
                          <w:marTop w:val="0"/>
                          <w:marBottom w:val="0"/>
                          <w:divBdr>
                            <w:top w:val="none" w:sz="0" w:space="0" w:color="auto"/>
                            <w:left w:val="none" w:sz="0" w:space="0" w:color="auto"/>
                            <w:bottom w:val="none" w:sz="0" w:space="0" w:color="auto"/>
                            <w:right w:val="none" w:sz="0" w:space="0" w:color="auto"/>
                          </w:divBdr>
                          <w:divsChild>
                            <w:div w:id="95679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19013">
      <w:bodyDiv w:val="1"/>
      <w:marLeft w:val="0"/>
      <w:marRight w:val="0"/>
      <w:marTop w:val="0"/>
      <w:marBottom w:val="0"/>
      <w:divBdr>
        <w:top w:val="none" w:sz="0" w:space="0" w:color="auto"/>
        <w:left w:val="none" w:sz="0" w:space="0" w:color="auto"/>
        <w:bottom w:val="none" w:sz="0" w:space="0" w:color="auto"/>
        <w:right w:val="none" w:sz="0" w:space="0" w:color="auto"/>
      </w:divBdr>
      <w:divsChild>
        <w:div w:id="2126802552">
          <w:marLeft w:val="0"/>
          <w:marRight w:val="0"/>
          <w:marTop w:val="0"/>
          <w:marBottom w:val="0"/>
          <w:divBdr>
            <w:top w:val="none" w:sz="0" w:space="0" w:color="auto"/>
            <w:left w:val="none" w:sz="0" w:space="0" w:color="auto"/>
            <w:bottom w:val="none" w:sz="0" w:space="0" w:color="auto"/>
            <w:right w:val="none" w:sz="0" w:space="0" w:color="auto"/>
          </w:divBdr>
          <w:divsChild>
            <w:div w:id="594628070">
              <w:marLeft w:val="0"/>
              <w:marRight w:val="0"/>
              <w:marTop w:val="180"/>
              <w:marBottom w:val="180"/>
              <w:divBdr>
                <w:top w:val="none" w:sz="0" w:space="0" w:color="auto"/>
                <w:left w:val="none" w:sz="0" w:space="0" w:color="auto"/>
                <w:bottom w:val="none" w:sz="0" w:space="0" w:color="auto"/>
                <w:right w:val="none" w:sz="0" w:space="0" w:color="auto"/>
              </w:divBdr>
            </w:div>
          </w:divsChild>
        </w:div>
        <w:div w:id="967124917">
          <w:marLeft w:val="0"/>
          <w:marRight w:val="0"/>
          <w:marTop w:val="0"/>
          <w:marBottom w:val="0"/>
          <w:divBdr>
            <w:top w:val="none" w:sz="0" w:space="0" w:color="auto"/>
            <w:left w:val="none" w:sz="0" w:space="0" w:color="auto"/>
            <w:bottom w:val="none" w:sz="0" w:space="0" w:color="auto"/>
            <w:right w:val="none" w:sz="0" w:space="0" w:color="auto"/>
          </w:divBdr>
          <w:divsChild>
            <w:div w:id="1686664475">
              <w:marLeft w:val="0"/>
              <w:marRight w:val="0"/>
              <w:marTop w:val="0"/>
              <w:marBottom w:val="0"/>
              <w:divBdr>
                <w:top w:val="none" w:sz="0" w:space="0" w:color="auto"/>
                <w:left w:val="none" w:sz="0" w:space="0" w:color="auto"/>
                <w:bottom w:val="none" w:sz="0" w:space="0" w:color="auto"/>
                <w:right w:val="none" w:sz="0" w:space="0" w:color="auto"/>
              </w:divBdr>
              <w:divsChild>
                <w:div w:id="954285353">
                  <w:marLeft w:val="0"/>
                  <w:marRight w:val="0"/>
                  <w:marTop w:val="0"/>
                  <w:marBottom w:val="0"/>
                  <w:divBdr>
                    <w:top w:val="none" w:sz="0" w:space="0" w:color="auto"/>
                    <w:left w:val="none" w:sz="0" w:space="0" w:color="auto"/>
                    <w:bottom w:val="none" w:sz="0" w:space="0" w:color="auto"/>
                    <w:right w:val="none" w:sz="0" w:space="0" w:color="auto"/>
                  </w:divBdr>
                  <w:divsChild>
                    <w:div w:id="115569250">
                      <w:marLeft w:val="0"/>
                      <w:marRight w:val="0"/>
                      <w:marTop w:val="0"/>
                      <w:marBottom w:val="0"/>
                      <w:divBdr>
                        <w:top w:val="none" w:sz="0" w:space="0" w:color="auto"/>
                        <w:left w:val="none" w:sz="0" w:space="0" w:color="auto"/>
                        <w:bottom w:val="none" w:sz="0" w:space="0" w:color="auto"/>
                        <w:right w:val="none" w:sz="0" w:space="0" w:color="auto"/>
                      </w:divBdr>
                      <w:divsChild>
                        <w:div w:id="402921327">
                          <w:marLeft w:val="0"/>
                          <w:marRight w:val="0"/>
                          <w:marTop w:val="0"/>
                          <w:marBottom w:val="0"/>
                          <w:divBdr>
                            <w:top w:val="none" w:sz="0" w:space="0" w:color="auto"/>
                            <w:left w:val="none" w:sz="0" w:space="0" w:color="auto"/>
                            <w:bottom w:val="none" w:sz="0" w:space="0" w:color="auto"/>
                            <w:right w:val="none" w:sz="0" w:space="0" w:color="auto"/>
                          </w:divBdr>
                          <w:divsChild>
                            <w:div w:id="4568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622887">
      <w:bodyDiv w:val="1"/>
      <w:marLeft w:val="0"/>
      <w:marRight w:val="0"/>
      <w:marTop w:val="0"/>
      <w:marBottom w:val="0"/>
      <w:divBdr>
        <w:top w:val="none" w:sz="0" w:space="0" w:color="auto"/>
        <w:left w:val="none" w:sz="0" w:space="0" w:color="auto"/>
        <w:bottom w:val="none" w:sz="0" w:space="0" w:color="auto"/>
        <w:right w:val="none" w:sz="0" w:space="0" w:color="auto"/>
      </w:divBdr>
      <w:divsChild>
        <w:div w:id="1193961911">
          <w:marLeft w:val="0"/>
          <w:marRight w:val="0"/>
          <w:marTop w:val="0"/>
          <w:marBottom w:val="0"/>
          <w:divBdr>
            <w:top w:val="none" w:sz="0" w:space="0" w:color="auto"/>
            <w:left w:val="none" w:sz="0" w:space="0" w:color="auto"/>
            <w:bottom w:val="none" w:sz="0" w:space="0" w:color="auto"/>
            <w:right w:val="none" w:sz="0" w:space="0" w:color="auto"/>
          </w:divBdr>
          <w:divsChild>
            <w:div w:id="1302081428">
              <w:marLeft w:val="0"/>
              <w:marRight w:val="0"/>
              <w:marTop w:val="180"/>
              <w:marBottom w:val="180"/>
              <w:divBdr>
                <w:top w:val="none" w:sz="0" w:space="0" w:color="auto"/>
                <w:left w:val="none" w:sz="0" w:space="0" w:color="auto"/>
                <w:bottom w:val="none" w:sz="0" w:space="0" w:color="auto"/>
                <w:right w:val="none" w:sz="0" w:space="0" w:color="auto"/>
              </w:divBdr>
            </w:div>
          </w:divsChild>
        </w:div>
        <w:div w:id="309215533">
          <w:marLeft w:val="0"/>
          <w:marRight w:val="0"/>
          <w:marTop w:val="0"/>
          <w:marBottom w:val="0"/>
          <w:divBdr>
            <w:top w:val="none" w:sz="0" w:space="0" w:color="auto"/>
            <w:left w:val="none" w:sz="0" w:space="0" w:color="auto"/>
            <w:bottom w:val="none" w:sz="0" w:space="0" w:color="auto"/>
            <w:right w:val="none" w:sz="0" w:space="0" w:color="auto"/>
          </w:divBdr>
          <w:divsChild>
            <w:div w:id="1417900684">
              <w:marLeft w:val="0"/>
              <w:marRight w:val="0"/>
              <w:marTop w:val="0"/>
              <w:marBottom w:val="0"/>
              <w:divBdr>
                <w:top w:val="none" w:sz="0" w:space="0" w:color="auto"/>
                <w:left w:val="none" w:sz="0" w:space="0" w:color="auto"/>
                <w:bottom w:val="none" w:sz="0" w:space="0" w:color="auto"/>
                <w:right w:val="none" w:sz="0" w:space="0" w:color="auto"/>
              </w:divBdr>
              <w:divsChild>
                <w:div w:id="574703716">
                  <w:marLeft w:val="0"/>
                  <w:marRight w:val="0"/>
                  <w:marTop w:val="0"/>
                  <w:marBottom w:val="0"/>
                  <w:divBdr>
                    <w:top w:val="none" w:sz="0" w:space="0" w:color="auto"/>
                    <w:left w:val="none" w:sz="0" w:space="0" w:color="auto"/>
                    <w:bottom w:val="none" w:sz="0" w:space="0" w:color="auto"/>
                    <w:right w:val="none" w:sz="0" w:space="0" w:color="auto"/>
                  </w:divBdr>
                  <w:divsChild>
                    <w:div w:id="388042000">
                      <w:marLeft w:val="0"/>
                      <w:marRight w:val="0"/>
                      <w:marTop w:val="0"/>
                      <w:marBottom w:val="0"/>
                      <w:divBdr>
                        <w:top w:val="none" w:sz="0" w:space="0" w:color="auto"/>
                        <w:left w:val="none" w:sz="0" w:space="0" w:color="auto"/>
                        <w:bottom w:val="none" w:sz="0" w:space="0" w:color="auto"/>
                        <w:right w:val="none" w:sz="0" w:space="0" w:color="auto"/>
                      </w:divBdr>
                      <w:divsChild>
                        <w:div w:id="2007442342">
                          <w:marLeft w:val="0"/>
                          <w:marRight w:val="0"/>
                          <w:marTop w:val="0"/>
                          <w:marBottom w:val="0"/>
                          <w:divBdr>
                            <w:top w:val="none" w:sz="0" w:space="0" w:color="auto"/>
                            <w:left w:val="none" w:sz="0" w:space="0" w:color="auto"/>
                            <w:bottom w:val="none" w:sz="0" w:space="0" w:color="auto"/>
                            <w:right w:val="none" w:sz="0" w:space="0" w:color="auto"/>
                          </w:divBdr>
                          <w:divsChild>
                            <w:div w:id="10928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017996">
      <w:bodyDiv w:val="1"/>
      <w:marLeft w:val="0"/>
      <w:marRight w:val="0"/>
      <w:marTop w:val="0"/>
      <w:marBottom w:val="0"/>
      <w:divBdr>
        <w:top w:val="none" w:sz="0" w:space="0" w:color="auto"/>
        <w:left w:val="none" w:sz="0" w:space="0" w:color="auto"/>
        <w:bottom w:val="none" w:sz="0" w:space="0" w:color="auto"/>
        <w:right w:val="none" w:sz="0" w:space="0" w:color="auto"/>
      </w:divBdr>
      <w:divsChild>
        <w:div w:id="1780755394">
          <w:marLeft w:val="0"/>
          <w:marRight w:val="0"/>
          <w:marTop w:val="0"/>
          <w:marBottom w:val="0"/>
          <w:divBdr>
            <w:top w:val="none" w:sz="0" w:space="0" w:color="auto"/>
            <w:left w:val="none" w:sz="0" w:space="0" w:color="auto"/>
            <w:bottom w:val="none" w:sz="0" w:space="0" w:color="auto"/>
            <w:right w:val="none" w:sz="0" w:space="0" w:color="auto"/>
          </w:divBdr>
          <w:divsChild>
            <w:div w:id="1792825726">
              <w:marLeft w:val="0"/>
              <w:marRight w:val="0"/>
              <w:marTop w:val="180"/>
              <w:marBottom w:val="180"/>
              <w:divBdr>
                <w:top w:val="none" w:sz="0" w:space="0" w:color="auto"/>
                <w:left w:val="none" w:sz="0" w:space="0" w:color="auto"/>
                <w:bottom w:val="none" w:sz="0" w:space="0" w:color="auto"/>
                <w:right w:val="none" w:sz="0" w:space="0" w:color="auto"/>
              </w:divBdr>
            </w:div>
          </w:divsChild>
        </w:div>
        <w:div w:id="1073237154">
          <w:marLeft w:val="0"/>
          <w:marRight w:val="0"/>
          <w:marTop w:val="0"/>
          <w:marBottom w:val="0"/>
          <w:divBdr>
            <w:top w:val="none" w:sz="0" w:space="0" w:color="auto"/>
            <w:left w:val="none" w:sz="0" w:space="0" w:color="auto"/>
            <w:bottom w:val="none" w:sz="0" w:space="0" w:color="auto"/>
            <w:right w:val="none" w:sz="0" w:space="0" w:color="auto"/>
          </w:divBdr>
          <w:divsChild>
            <w:div w:id="981889447">
              <w:marLeft w:val="0"/>
              <w:marRight w:val="0"/>
              <w:marTop w:val="0"/>
              <w:marBottom w:val="0"/>
              <w:divBdr>
                <w:top w:val="none" w:sz="0" w:space="0" w:color="auto"/>
                <w:left w:val="none" w:sz="0" w:space="0" w:color="auto"/>
                <w:bottom w:val="none" w:sz="0" w:space="0" w:color="auto"/>
                <w:right w:val="none" w:sz="0" w:space="0" w:color="auto"/>
              </w:divBdr>
              <w:divsChild>
                <w:div w:id="1998923386">
                  <w:marLeft w:val="0"/>
                  <w:marRight w:val="0"/>
                  <w:marTop w:val="0"/>
                  <w:marBottom w:val="0"/>
                  <w:divBdr>
                    <w:top w:val="none" w:sz="0" w:space="0" w:color="auto"/>
                    <w:left w:val="none" w:sz="0" w:space="0" w:color="auto"/>
                    <w:bottom w:val="none" w:sz="0" w:space="0" w:color="auto"/>
                    <w:right w:val="none" w:sz="0" w:space="0" w:color="auto"/>
                  </w:divBdr>
                  <w:divsChild>
                    <w:div w:id="1802842719">
                      <w:marLeft w:val="0"/>
                      <w:marRight w:val="0"/>
                      <w:marTop w:val="0"/>
                      <w:marBottom w:val="0"/>
                      <w:divBdr>
                        <w:top w:val="none" w:sz="0" w:space="0" w:color="auto"/>
                        <w:left w:val="none" w:sz="0" w:space="0" w:color="auto"/>
                        <w:bottom w:val="none" w:sz="0" w:space="0" w:color="auto"/>
                        <w:right w:val="none" w:sz="0" w:space="0" w:color="auto"/>
                      </w:divBdr>
                      <w:divsChild>
                        <w:div w:id="320424267">
                          <w:marLeft w:val="0"/>
                          <w:marRight w:val="0"/>
                          <w:marTop w:val="0"/>
                          <w:marBottom w:val="0"/>
                          <w:divBdr>
                            <w:top w:val="none" w:sz="0" w:space="0" w:color="auto"/>
                            <w:left w:val="none" w:sz="0" w:space="0" w:color="auto"/>
                            <w:bottom w:val="none" w:sz="0" w:space="0" w:color="auto"/>
                            <w:right w:val="none" w:sz="0" w:space="0" w:color="auto"/>
                          </w:divBdr>
                          <w:divsChild>
                            <w:div w:id="139272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797914">
      <w:bodyDiv w:val="1"/>
      <w:marLeft w:val="0"/>
      <w:marRight w:val="0"/>
      <w:marTop w:val="0"/>
      <w:marBottom w:val="0"/>
      <w:divBdr>
        <w:top w:val="none" w:sz="0" w:space="0" w:color="auto"/>
        <w:left w:val="none" w:sz="0" w:space="0" w:color="auto"/>
        <w:bottom w:val="none" w:sz="0" w:space="0" w:color="auto"/>
        <w:right w:val="none" w:sz="0" w:space="0" w:color="auto"/>
      </w:divBdr>
      <w:divsChild>
        <w:div w:id="980575643">
          <w:marLeft w:val="0"/>
          <w:marRight w:val="0"/>
          <w:marTop w:val="0"/>
          <w:marBottom w:val="0"/>
          <w:divBdr>
            <w:top w:val="none" w:sz="0" w:space="0" w:color="auto"/>
            <w:left w:val="none" w:sz="0" w:space="0" w:color="auto"/>
            <w:bottom w:val="none" w:sz="0" w:space="0" w:color="auto"/>
            <w:right w:val="none" w:sz="0" w:space="0" w:color="auto"/>
          </w:divBdr>
          <w:divsChild>
            <w:div w:id="1095444424">
              <w:marLeft w:val="0"/>
              <w:marRight w:val="0"/>
              <w:marTop w:val="0"/>
              <w:marBottom w:val="0"/>
              <w:divBdr>
                <w:top w:val="none" w:sz="0" w:space="0" w:color="auto"/>
                <w:left w:val="none" w:sz="0" w:space="0" w:color="auto"/>
                <w:bottom w:val="none" w:sz="0" w:space="0" w:color="auto"/>
                <w:right w:val="none" w:sz="0" w:space="0" w:color="auto"/>
              </w:divBdr>
              <w:divsChild>
                <w:div w:id="1931230844">
                  <w:marLeft w:val="0"/>
                  <w:marRight w:val="0"/>
                  <w:marTop w:val="0"/>
                  <w:marBottom w:val="300"/>
                  <w:divBdr>
                    <w:top w:val="none" w:sz="0" w:space="0" w:color="auto"/>
                    <w:left w:val="none" w:sz="0" w:space="0" w:color="auto"/>
                    <w:bottom w:val="none" w:sz="0" w:space="0" w:color="auto"/>
                    <w:right w:val="none" w:sz="0" w:space="0" w:color="auto"/>
                  </w:divBdr>
                  <w:divsChild>
                    <w:div w:id="25064558">
                      <w:marLeft w:val="0"/>
                      <w:marRight w:val="0"/>
                      <w:marTop w:val="0"/>
                      <w:marBottom w:val="180"/>
                      <w:divBdr>
                        <w:top w:val="none" w:sz="0" w:space="0" w:color="auto"/>
                        <w:left w:val="none" w:sz="0" w:space="0" w:color="auto"/>
                        <w:bottom w:val="none" w:sz="0" w:space="0" w:color="auto"/>
                        <w:right w:val="none" w:sz="0" w:space="0" w:color="auto"/>
                      </w:divBdr>
                    </w:div>
                    <w:div w:id="13065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2069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Leonel Ormeño Previley</dc:creator>
  <cp:keywords/>
  <dc:description/>
  <cp:lastModifiedBy>Federico Leonel Ormeño Previley</cp:lastModifiedBy>
  <cp:revision>2</cp:revision>
  <cp:lastPrinted>2022-05-02T02:10:00Z</cp:lastPrinted>
  <dcterms:created xsi:type="dcterms:W3CDTF">2022-05-02T05:41:00Z</dcterms:created>
  <dcterms:modified xsi:type="dcterms:W3CDTF">2022-05-02T05:41:00Z</dcterms:modified>
</cp:coreProperties>
</file>