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AECB7" w14:textId="3808CDB3" w:rsidR="00707C1A" w:rsidRPr="00707C1A" w:rsidRDefault="00707C1A" w:rsidP="00707C1A">
      <w:pP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Calibri"/>
          <w:b/>
          <w:lang w:val="es-AR"/>
        </w:rPr>
      </w:pPr>
      <w:r w:rsidRPr="00707C1A">
        <w:rPr>
          <w:rFonts w:ascii="Calibri" w:eastAsia="Calibri" w:hAnsi="Calibri" w:cs="Times New Roman"/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0B020136" wp14:editId="2541CF73">
            <wp:simplePos x="0" y="0"/>
            <wp:positionH relativeFrom="column">
              <wp:posOffset>2499995</wp:posOffset>
            </wp:positionH>
            <wp:positionV relativeFrom="paragraph">
              <wp:posOffset>-270510</wp:posOffset>
            </wp:positionV>
            <wp:extent cx="479425" cy="623570"/>
            <wp:effectExtent l="0" t="0" r="0" b="0"/>
            <wp:wrapNone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C1A">
        <w:rPr>
          <w:rFonts w:ascii="Calibri" w:eastAsia="Calibri" w:hAnsi="Calibri" w:cs="Calibri"/>
          <w:b/>
          <w:lang w:val="es-AR"/>
        </w:rPr>
        <w:t>COLEGIO SAN BERNARD</w:t>
      </w:r>
      <w:r w:rsidR="00E959E6">
        <w:rPr>
          <w:rFonts w:ascii="Calibri" w:eastAsia="Calibri" w:hAnsi="Calibri" w:cs="Calibri"/>
          <w:b/>
          <w:lang w:val="es-AR"/>
        </w:rPr>
        <w:t>O</w:t>
      </w:r>
      <w:r w:rsidRPr="00707C1A">
        <w:rPr>
          <w:rFonts w:ascii="Calibri" w:eastAsia="Calibri" w:hAnsi="Calibri" w:cs="Times New Roman"/>
          <w:i/>
          <w:sz w:val="20"/>
          <w:lang w:val="es-AR"/>
        </w:rPr>
        <w:tab/>
      </w:r>
    </w:p>
    <w:p w14:paraId="73C82B3A" w14:textId="77777777" w:rsidR="00707C1A" w:rsidRPr="00707C1A" w:rsidRDefault="00707C1A" w:rsidP="00707C1A">
      <w:pPr>
        <w:tabs>
          <w:tab w:val="center" w:pos="4252"/>
          <w:tab w:val="right" w:pos="8504"/>
        </w:tabs>
        <w:spacing w:after="0"/>
        <w:rPr>
          <w:rFonts w:ascii="Calibri" w:eastAsia="Calibri" w:hAnsi="Calibri" w:cs="Times New Roman"/>
          <w:sz w:val="20"/>
          <w:lang w:val="es-AR"/>
        </w:rPr>
      </w:pPr>
      <w:r w:rsidRPr="00707C1A">
        <w:rPr>
          <w:rFonts w:ascii="Calibri" w:eastAsia="Calibri" w:hAnsi="Calibri" w:cs="Times New Roman"/>
          <w:noProof/>
          <w:lang w:val="es-AR" w:eastAsia="es-A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12FDC5" wp14:editId="249E5957">
                <wp:simplePos x="0" y="0"/>
                <wp:positionH relativeFrom="column">
                  <wp:posOffset>-3810</wp:posOffset>
                </wp:positionH>
                <wp:positionV relativeFrom="paragraph">
                  <wp:posOffset>293369</wp:posOffset>
                </wp:positionV>
                <wp:extent cx="5857875" cy="0"/>
                <wp:effectExtent l="0" t="0" r="9525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446D0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.3pt;margin-top:23.1pt;width:461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"/>
            </w:pict>
          </mc:Fallback>
        </mc:AlternateContent>
      </w:r>
      <w:r w:rsidRPr="00707C1A">
        <w:rPr>
          <w:rFonts w:ascii="Calibri" w:eastAsia="Calibri" w:hAnsi="Calibri" w:cs="Times New Roman"/>
          <w:i/>
          <w:sz w:val="20"/>
          <w:lang w:val="es-AR"/>
        </w:rPr>
        <w:t>Secundario Básico y Orientado</w:t>
      </w:r>
    </w:p>
    <w:p w14:paraId="612F4EEC" w14:textId="77777777" w:rsidR="00707C1A" w:rsidRPr="00707C1A" w:rsidRDefault="00707C1A" w:rsidP="00707C1A">
      <w:pPr>
        <w:tabs>
          <w:tab w:val="left" w:pos="187"/>
          <w:tab w:val="right" w:pos="8838"/>
        </w:tabs>
        <w:rPr>
          <w:rFonts w:eastAsia="Calibri" w:cstheme="minorHAnsi"/>
          <w:b/>
          <w:sz w:val="28"/>
          <w:szCs w:val="28"/>
          <w:lang w:val="es-AR"/>
        </w:rPr>
      </w:pPr>
    </w:p>
    <w:p w14:paraId="088B906F" w14:textId="538C55ED" w:rsidR="00E959E6" w:rsidRDefault="00E959E6" w:rsidP="00982551">
      <w:pPr>
        <w:pStyle w:val="Prrafodelista"/>
        <w:jc w:val="center"/>
        <w:rPr>
          <w:rFonts w:ascii="Arial" w:hAnsi="Arial" w:cs="Arial"/>
          <w:b/>
          <w:bCs/>
          <w:sz w:val="28"/>
          <w:szCs w:val="28"/>
          <w:lang w:val="es-AR"/>
        </w:rPr>
      </w:pPr>
      <w:r w:rsidRPr="00E959E6">
        <w:rPr>
          <w:rFonts w:ascii="Arial" w:hAnsi="Arial" w:cs="Arial"/>
          <w:b/>
          <w:bCs/>
          <w:sz w:val="28"/>
          <w:szCs w:val="28"/>
          <w:u w:val="single"/>
          <w:lang w:val="es-AR"/>
        </w:rPr>
        <w:t>MATERIAL TEÓRICO:</w:t>
      </w:r>
      <w:r w:rsidRPr="00E959E6">
        <w:rPr>
          <w:rFonts w:ascii="Arial" w:hAnsi="Arial" w:cs="Arial"/>
          <w:sz w:val="28"/>
          <w:szCs w:val="28"/>
          <w:lang w:val="es-AR"/>
        </w:rPr>
        <w:t xml:space="preserve"> </w:t>
      </w:r>
      <w:r w:rsidRPr="00E959E6">
        <w:rPr>
          <w:rFonts w:ascii="Arial" w:hAnsi="Arial" w:cs="Arial"/>
          <w:b/>
          <w:bCs/>
          <w:sz w:val="28"/>
          <w:szCs w:val="28"/>
          <w:lang w:val="es-AR"/>
        </w:rPr>
        <w:t>1er Trimestre</w:t>
      </w:r>
    </w:p>
    <w:p w14:paraId="49C9527E" w14:textId="77777777" w:rsidR="00982551" w:rsidRPr="00982551" w:rsidRDefault="00982551" w:rsidP="00982551">
      <w:pPr>
        <w:pStyle w:val="Prrafodelista"/>
        <w:jc w:val="center"/>
        <w:rPr>
          <w:rFonts w:ascii="Arial" w:hAnsi="Arial" w:cs="Arial"/>
          <w:b/>
          <w:bCs/>
          <w:sz w:val="28"/>
          <w:szCs w:val="28"/>
          <w:lang w:val="es-AR"/>
        </w:rPr>
      </w:pPr>
    </w:p>
    <w:p w14:paraId="50147937" w14:textId="6C404E05" w:rsidR="00E959E6" w:rsidRPr="00982551" w:rsidRDefault="00E959E6" w:rsidP="00650F30">
      <w:pPr>
        <w:pStyle w:val="Prrafodelista"/>
        <w:ind w:left="0"/>
        <w:rPr>
          <w:rFonts w:ascii="Arial" w:hAnsi="Arial" w:cs="Arial"/>
          <w:b/>
          <w:bCs/>
          <w:lang w:val="es-AR"/>
        </w:rPr>
      </w:pPr>
      <w:r w:rsidRPr="00982551">
        <w:rPr>
          <w:rFonts w:ascii="Arial" w:hAnsi="Arial" w:cs="Arial"/>
          <w:b/>
          <w:bCs/>
          <w:lang w:val="es-AR"/>
        </w:rPr>
        <w:t xml:space="preserve">ESPACIO CURRICULAR: </w:t>
      </w:r>
      <w:r w:rsidRPr="00982551">
        <w:rPr>
          <w:rFonts w:ascii="Arial" w:hAnsi="Arial" w:cs="Arial"/>
          <w:lang w:val="es-AR"/>
        </w:rPr>
        <w:t>Lenguaje artístico: Danza</w:t>
      </w:r>
    </w:p>
    <w:p w14:paraId="39606CAF" w14:textId="61072047" w:rsidR="00E959E6" w:rsidRPr="00982551" w:rsidRDefault="00E959E6" w:rsidP="00650F30">
      <w:pPr>
        <w:pStyle w:val="Prrafodelista"/>
        <w:ind w:left="0"/>
        <w:rPr>
          <w:rFonts w:ascii="Arial" w:hAnsi="Arial" w:cs="Arial"/>
          <w:lang w:val="es-AR"/>
        </w:rPr>
      </w:pPr>
      <w:r w:rsidRPr="00982551">
        <w:rPr>
          <w:rFonts w:ascii="Arial" w:hAnsi="Arial" w:cs="Arial"/>
          <w:b/>
          <w:bCs/>
          <w:lang w:val="es-AR"/>
        </w:rPr>
        <w:t>PROFESORA:</w:t>
      </w:r>
      <w:r w:rsidRPr="00982551">
        <w:rPr>
          <w:rFonts w:ascii="Arial" w:hAnsi="Arial" w:cs="Arial"/>
          <w:lang w:val="es-AR"/>
        </w:rPr>
        <w:t xml:space="preserve"> Anahí Monfort</w:t>
      </w:r>
    </w:p>
    <w:p w14:paraId="1121633D" w14:textId="35CB1A89" w:rsidR="00E959E6" w:rsidRDefault="00982551" w:rsidP="00650F30">
      <w:pPr>
        <w:pStyle w:val="Prrafodelista"/>
        <w:ind w:left="0"/>
        <w:rPr>
          <w:rFonts w:ascii="Arial" w:hAnsi="Arial" w:cs="Arial"/>
          <w:lang w:val="es-AR"/>
        </w:rPr>
      </w:pPr>
      <w:r>
        <w:rPr>
          <w:rFonts w:ascii="Arial" w:hAnsi="Arial" w:cs="Arial"/>
          <w:b/>
          <w:bCs/>
          <w:lang w:val="es-AR"/>
        </w:rPr>
        <w:t>CURSO</w:t>
      </w:r>
      <w:r w:rsidR="00E959E6" w:rsidRPr="00982551">
        <w:rPr>
          <w:rFonts w:ascii="Arial" w:hAnsi="Arial" w:cs="Arial"/>
          <w:b/>
          <w:bCs/>
          <w:lang w:val="es-AR"/>
        </w:rPr>
        <w:t xml:space="preserve">: </w:t>
      </w:r>
      <w:r>
        <w:rPr>
          <w:rFonts w:ascii="Arial" w:hAnsi="Arial" w:cs="Arial"/>
          <w:lang w:val="es-AR"/>
        </w:rPr>
        <w:t>Sexto</w:t>
      </w:r>
      <w:r w:rsidR="00E959E6" w:rsidRPr="00982551">
        <w:rPr>
          <w:rFonts w:ascii="Arial" w:hAnsi="Arial" w:cs="Arial"/>
          <w:lang w:val="es-AR"/>
        </w:rPr>
        <w:t xml:space="preserve"> Economía – </w:t>
      </w:r>
      <w:r>
        <w:rPr>
          <w:rFonts w:ascii="Arial" w:hAnsi="Arial" w:cs="Arial"/>
          <w:lang w:val="es-AR"/>
        </w:rPr>
        <w:t xml:space="preserve">Cs. </w:t>
      </w:r>
      <w:r w:rsidR="00E959E6" w:rsidRPr="00982551">
        <w:rPr>
          <w:rFonts w:ascii="Arial" w:hAnsi="Arial" w:cs="Arial"/>
          <w:lang w:val="es-AR"/>
        </w:rPr>
        <w:t>Naturales</w:t>
      </w:r>
    </w:p>
    <w:p w14:paraId="331E2FFE" w14:textId="04C6B4D6" w:rsidR="00982551" w:rsidRPr="00982551" w:rsidRDefault="00982551" w:rsidP="00650F30">
      <w:pPr>
        <w:pStyle w:val="Prrafodelista"/>
        <w:ind w:left="0"/>
        <w:rPr>
          <w:rFonts w:ascii="Arial" w:hAnsi="Arial" w:cs="Arial"/>
          <w:lang w:val="es-AR"/>
        </w:rPr>
      </w:pPr>
      <w:r w:rsidRPr="00982551">
        <w:rPr>
          <w:rFonts w:ascii="Arial" w:hAnsi="Arial" w:cs="Arial"/>
          <w:b/>
          <w:bCs/>
          <w:lang w:val="es-AR"/>
        </w:rPr>
        <w:t xml:space="preserve">CICLO LECTIVO: </w:t>
      </w:r>
      <w:r>
        <w:rPr>
          <w:rFonts w:ascii="Arial" w:hAnsi="Arial" w:cs="Arial"/>
          <w:lang w:val="es-AR"/>
        </w:rPr>
        <w:t>2022</w:t>
      </w:r>
    </w:p>
    <w:p w14:paraId="7C0B1586" w14:textId="53BF4FA4" w:rsidR="00E959E6" w:rsidRDefault="00E959E6" w:rsidP="00650F30">
      <w:pPr>
        <w:pStyle w:val="Prrafodelista"/>
        <w:ind w:left="0"/>
        <w:rPr>
          <w:rFonts w:ascii="Arial" w:hAnsi="Arial" w:cs="Arial"/>
          <w:sz w:val="28"/>
          <w:szCs w:val="28"/>
          <w:lang w:val="es-AR"/>
        </w:rPr>
      </w:pPr>
    </w:p>
    <w:p w14:paraId="6D5F23DD" w14:textId="77777777" w:rsidR="00E959E6" w:rsidRDefault="00E959E6" w:rsidP="00E959E6">
      <w:pPr>
        <w:pStyle w:val="Prrafodelista"/>
        <w:rPr>
          <w:rFonts w:ascii="Arial" w:hAnsi="Arial" w:cs="Arial"/>
          <w:sz w:val="28"/>
          <w:szCs w:val="28"/>
          <w:lang w:val="es-AR"/>
        </w:rPr>
      </w:pPr>
    </w:p>
    <w:p w14:paraId="2EDFB92C" w14:textId="5DEC6841" w:rsidR="00E959E6" w:rsidRPr="007C1529" w:rsidRDefault="00E959E6" w:rsidP="00982551">
      <w:pPr>
        <w:pStyle w:val="Prrafodelista"/>
        <w:ind w:left="0"/>
        <w:jc w:val="center"/>
        <w:rPr>
          <w:rFonts w:ascii="Arial" w:hAnsi="Arial" w:cs="Arial"/>
          <w:b/>
          <w:bCs/>
          <w:color w:val="C00000"/>
          <w:sz w:val="24"/>
          <w:szCs w:val="24"/>
          <w:lang w:val="es-AR"/>
        </w:rPr>
      </w:pPr>
      <w:r w:rsidRPr="007C1529">
        <w:rPr>
          <w:rFonts w:ascii="Arial" w:hAnsi="Arial" w:cs="Arial"/>
          <w:b/>
          <w:bCs/>
          <w:color w:val="C00000"/>
          <w:sz w:val="24"/>
          <w:szCs w:val="24"/>
          <w:u w:val="single"/>
          <w:lang w:val="es-AR"/>
        </w:rPr>
        <w:t>UNIDAD 1:</w:t>
      </w:r>
      <w:r w:rsidRPr="007C1529">
        <w:rPr>
          <w:rFonts w:ascii="Arial" w:hAnsi="Arial" w:cs="Arial"/>
          <w:b/>
          <w:bCs/>
          <w:color w:val="C00000"/>
          <w:sz w:val="24"/>
          <w:szCs w:val="24"/>
          <w:lang w:val="es-AR"/>
        </w:rPr>
        <w:t xml:space="preserve"> La práctica de la Danza</w:t>
      </w:r>
    </w:p>
    <w:p w14:paraId="2E6A695F" w14:textId="77777777" w:rsidR="008900DA" w:rsidRDefault="008900DA" w:rsidP="008900DA">
      <w:pPr>
        <w:spacing w:after="0"/>
        <w:rPr>
          <w:rFonts w:ascii="Arial" w:hAnsi="Arial" w:cs="Arial"/>
          <w:color w:val="0070C0"/>
          <w:sz w:val="24"/>
          <w:szCs w:val="24"/>
          <w:u w:val="single"/>
          <w:lang w:val="es-AR"/>
        </w:rPr>
      </w:pPr>
    </w:p>
    <w:p w14:paraId="1040C635" w14:textId="77777777" w:rsidR="008900DA" w:rsidRDefault="008900DA" w:rsidP="008900DA">
      <w:pPr>
        <w:spacing w:after="0"/>
        <w:rPr>
          <w:rFonts w:ascii="Arial" w:hAnsi="Arial" w:cs="Arial"/>
          <w:color w:val="0070C0"/>
          <w:sz w:val="24"/>
          <w:szCs w:val="24"/>
          <w:lang w:val="es-AR"/>
        </w:rPr>
      </w:pPr>
      <w:bookmarkStart w:id="0" w:name="_GoBack"/>
      <w:bookmarkEnd w:id="0"/>
      <w:r w:rsidRPr="00765454">
        <w:rPr>
          <w:rFonts w:ascii="Arial" w:hAnsi="Arial" w:cs="Arial"/>
          <w:color w:val="0070C0"/>
          <w:sz w:val="24"/>
          <w:szCs w:val="24"/>
          <w:u w:val="single"/>
          <w:lang w:val="es-AR"/>
        </w:rPr>
        <w:t>Tema 2:</w:t>
      </w:r>
      <w:r w:rsidRPr="00765454">
        <w:rPr>
          <w:rFonts w:ascii="Arial" w:hAnsi="Arial" w:cs="Arial"/>
          <w:color w:val="0070C0"/>
          <w:sz w:val="24"/>
          <w:szCs w:val="24"/>
          <w:lang w:val="es-AR"/>
        </w:rPr>
        <w:t xml:space="preserve"> Danza y </w:t>
      </w:r>
      <w:r>
        <w:rPr>
          <w:rFonts w:ascii="Arial" w:hAnsi="Arial" w:cs="Arial"/>
          <w:color w:val="0070C0"/>
          <w:sz w:val="24"/>
          <w:szCs w:val="24"/>
          <w:lang w:val="es-AR"/>
        </w:rPr>
        <w:t>Cuerpo</w:t>
      </w:r>
    </w:p>
    <w:p w14:paraId="2000A6E3" w14:textId="77777777" w:rsidR="008900DA" w:rsidRDefault="008900DA" w:rsidP="008900DA">
      <w:pPr>
        <w:spacing w:after="0"/>
        <w:ind w:firstLine="708"/>
        <w:rPr>
          <w:rFonts w:ascii="Arial" w:hAnsi="Arial" w:cs="Arial"/>
          <w:color w:val="0070C0"/>
          <w:sz w:val="24"/>
          <w:szCs w:val="24"/>
          <w:lang w:val="es-AR"/>
        </w:rPr>
      </w:pPr>
    </w:p>
    <w:p w14:paraId="540F1ED1" w14:textId="77777777" w:rsidR="008900DA" w:rsidRDefault="008900DA" w:rsidP="008900DA">
      <w:pPr>
        <w:spacing w:after="0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 Toda danza no es tal sin la presencia del cuerpo de un/a bailarín/a. Este cuerpo, a lo largo de la historia de la danza, ha pasado de considerarse una máquina respondiendo a movimientos prefijados para alcanzar la belleza ideal o perfección hasta la actualidad en la que es fundamental la consciencia de las posibilidades y limitaciones que posee y, por sobre todas las cosas, su capacidad de expresión.</w:t>
      </w:r>
    </w:p>
    <w:p w14:paraId="631E1549" w14:textId="77777777" w:rsidR="008900DA" w:rsidRPr="008F0089" w:rsidRDefault="008900DA" w:rsidP="008900DA">
      <w:pPr>
        <w:spacing w:after="0"/>
        <w:rPr>
          <w:rFonts w:ascii="Arial" w:hAnsi="Arial" w:cs="Arial"/>
          <w:color w:val="0070C0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   El cuerpo está constituido (entre otras cosas) por huesos, músculos y ligamentos que posibilitan sus acciones. Dichos actos pueden ejecutarse permaneciendo en un mismo lugar del espacio y también transportando al cuerpo a otros sitios.</w:t>
      </w:r>
    </w:p>
    <w:p w14:paraId="142377CD" w14:textId="77777777" w:rsidR="008900DA" w:rsidRPr="00C47636" w:rsidRDefault="008900DA" w:rsidP="008900DA">
      <w:pPr>
        <w:pStyle w:val="Prrafodelista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  <w:lang w:val="es-AR"/>
        </w:rPr>
      </w:pPr>
      <w:r w:rsidRPr="00B013BA">
        <w:rPr>
          <w:rFonts w:ascii="Arial" w:hAnsi="Arial" w:cs="Arial"/>
          <w:b/>
          <w:bCs/>
          <w:color w:val="7030A0"/>
          <w:sz w:val="24"/>
          <w:szCs w:val="24"/>
          <w:lang w:val="es-AR"/>
        </w:rPr>
        <w:t>MOVIMIENTO:</w:t>
      </w:r>
      <w:r w:rsidRPr="00B013BA">
        <w:rPr>
          <w:rFonts w:ascii="Arial" w:hAnsi="Arial" w:cs="Arial"/>
          <w:color w:val="7030A0"/>
          <w:sz w:val="24"/>
          <w:szCs w:val="24"/>
          <w:lang w:val="es-AR"/>
        </w:rPr>
        <w:t xml:space="preserve"> </w:t>
      </w:r>
      <w:r w:rsidRPr="00C47636">
        <w:rPr>
          <w:rFonts w:ascii="Arial" w:hAnsi="Arial" w:cs="Arial"/>
          <w:sz w:val="24"/>
          <w:szCs w:val="24"/>
          <w:lang w:val="es-AR"/>
        </w:rPr>
        <w:t xml:space="preserve">técnicamente </w:t>
      </w:r>
      <w:r w:rsidRPr="00B013BA">
        <w:rPr>
          <w:rFonts w:ascii="Arial" w:hAnsi="Arial" w:cs="Arial"/>
          <w:sz w:val="24"/>
          <w:szCs w:val="24"/>
          <w:lang w:val="es-AR"/>
        </w:rPr>
        <w:t xml:space="preserve">es </w:t>
      </w:r>
      <w:r>
        <w:rPr>
          <w:rFonts w:ascii="Arial" w:hAnsi="Arial" w:cs="Arial"/>
          <w:sz w:val="24"/>
          <w:szCs w:val="24"/>
          <w:lang w:val="es-AR"/>
        </w:rPr>
        <w:t xml:space="preserve">el cambio de posición de un cuerpo o partes del mismo con el paso del tiempo. </w:t>
      </w:r>
      <w:r>
        <w:rPr>
          <w:rFonts w:ascii="Arial" w:hAnsi="Arial" w:cs="Arial"/>
          <w:sz w:val="24"/>
          <w:szCs w:val="24"/>
          <w:lang w:val="es-AR"/>
        </w:rPr>
        <w:br/>
      </w:r>
      <w:r w:rsidRPr="00C47636">
        <w:rPr>
          <w:rFonts w:ascii="Arial" w:hAnsi="Arial" w:cs="Arial"/>
          <w:sz w:val="24"/>
          <w:szCs w:val="24"/>
          <w:lang w:val="es-AR"/>
        </w:rPr>
        <w:t>Es considerado parte integrante e inseparable de la existencia del ser humano, ya que: nuestro corazón está en constante movimiento al latir, nuestros pulmones se expanden-encojen al respirar, nuestra sangre fluye permanentemente, nuestros párpados se abren y cierran, nuestros pensamientos recorren la mente, nuestras emociones atraviesan cada rincón de nuestro ser; todo se vuelve acción y, por lo tanto, expresión. Es el lenguaje fundamental de la danza. Podemos distinguir:</w:t>
      </w:r>
    </w:p>
    <w:p w14:paraId="2FB7A4A0" w14:textId="77777777" w:rsidR="008900DA" w:rsidRPr="00B013BA" w:rsidRDefault="008900DA" w:rsidP="008900DA">
      <w:pPr>
        <w:pStyle w:val="Prrafodelista"/>
        <w:numPr>
          <w:ilvl w:val="0"/>
          <w:numId w:val="31"/>
        </w:numPr>
        <w:rPr>
          <w:rFonts w:ascii="Arial" w:hAnsi="Arial" w:cs="Arial"/>
          <w:b/>
          <w:bCs/>
          <w:color w:val="E36C0A" w:themeColor="accent6" w:themeShade="BF"/>
          <w:sz w:val="24"/>
          <w:szCs w:val="24"/>
          <w:lang w:val="es-AR"/>
        </w:rPr>
      </w:pPr>
      <w:r w:rsidRPr="00B013BA">
        <w:rPr>
          <w:rFonts w:ascii="Arial" w:hAnsi="Arial" w:cs="Arial"/>
          <w:b/>
          <w:bCs/>
          <w:color w:val="E36C0A" w:themeColor="accent6" w:themeShade="BF"/>
          <w:sz w:val="24"/>
          <w:szCs w:val="24"/>
          <w:lang w:val="es-AR"/>
        </w:rPr>
        <w:t>Globalizados:</w:t>
      </w:r>
      <w:r>
        <w:rPr>
          <w:rFonts w:ascii="Arial" w:hAnsi="Arial" w:cs="Arial"/>
          <w:b/>
          <w:bCs/>
          <w:sz w:val="24"/>
          <w:szCs w:val="24"/>
          <w:lang w:val="es-AR"/>
        </w:rPr>
        <w:t xml:space="preserve"> </w:t>
      </w:r>
      <w:r w:rsidRPr="00B013BA">
        <w:rPr>
          <w:rFonts w:ascii="Arial" w:hAnsi="Arial" w:cs="Arial"/>
          <w:bCs/>
          <w:sz w:val="24"/>
          <w:szCs w:val="24"/>
          <w:lang w:val="es-AR"/>
        </w:rPr>
        <w:t>invol</w:t>
      </w:r>
      <w:r>
        <w:rPr>
          <w:rFonts w:ascii="Arial" w:hAnsi="Arial" w:cs="Arial"/>
          <w:bCs/>
          <w:sz w:val="24"/>
          <w:szCs w:val="24"/>
          <w:lang w:val="es-AR"/>
        </w:rPr>
        <w:t xml:space="preserve">ucran varias partes del cuerpo. Por ejemplo, </w:t>
      </w:r>
      <w:r w:rsidRPr="00B013BA">
        <w:rPr>
          <w:rFonts w:ascii="Arial" w:hAnsi="Arial" w:cs="Arial"/>
          <w:bCs/>
          <w:sz w:val="24"/>
          <w:szCs w:val="24"/>
          <w:lang w:val="es-AR"/>
        </w:rPr>
        <w:t>saltar, girar, agacharse, rebotar</w:t>
      </w:r>
      <w:r>
        <w:rPr>
          <w:rFonts w:ascii="Arial" w:hAnsi="Arial" w:cs="Arial"/>
          <w:bCs/>
          <w:sz w:val="24"/>
          <w:szCs w:val="24"/>
          <w:lang w:val="es-AR"/>
        </w:rPr>
        <w:t>, etc.</w:t>
      </w:r>
    </w:p>
    <w:p w14:paraId="33336DF6" w14:textId="77777777" w:rsidR="008900DA" w:rsidRPr="00B013BA" w:rsidRDefault="008900DA" w:rsidP="008900DA">
      <w:pPr>
        <w:pStyle w:val="Prrafodelista"/>
        <w:numPr>
          <w:ilvl w:val="0"/>
          <w:numId w:val="31"/>
        </w:numPr>
        <w:rPr>
          <w:rFonts w:ascii="Arial" w:hAnsi="Arial" w:cs="Arial"/>
          <w:b/>
          <w:bCs/>
          <w:color w:val="E36C0A" w:themeColor="accent6" w:themeShade="BF"/>
          <w:sz w:val="24"/>
          <w:szCs w:val="24"/>
          <w:lang w:val="es-AR"/>
        </w:rPr>
      </w:pPr>
      <w:r w:rsidRPr="00B013BA">
        <w:rPr>
          <w:rFonts w:ascii="Arial" w:hAnsi="Arial" w:cs="Arial"/>
          <w:b/>
          <w:bCs/>
          <w:color w:val="E36C0A" w:themeColor="accent6" w:themeShade="BF"/>
          <w:sz w:val="24"/>
          <w:szCs w:val="24"/>
          <w:lang w:val="es-AR"/>
        </w:rPr>
        <w:t>Focalizados:</w:t>
      </w:r>
      <w:r>
        <w:rPr>
          <w:rFonts w:ascii="Arial" w:hAnsi="Arial" w:cs="Arial"/>
          <w:bCs/>
          <w:sz w:val="24"/>
          <w:szCs w:val="24"/>
          <w:lang w:val="es-AR"/>
        </w:rPr>
        <w:t xml:space="preserve"> involucran una zona específica o articulación del cuerpo. Por ejemplo, flexionar y extender rodillas, flexionar, extender y rotar brazos, elevar piernas, girar cuello, etc.</w:t>
      </w:r>
    </w:p>
    <w:p w14:paraId="3C5A1270" w14:textId="77777777" w:rsidR="008900DA" w:rsidRPr="008900DA" w:rsidRDefault="008900DA" w:rsidP="008900DA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  <w:u w:val="single"/>
          <w:lang w:val="es-AR"/>
        </w:rPr>
      </w:pPr>
      <w:r w:rsidRPr="00026EE8">
        <w:rPr>
          <w:rFonts w:ascii="Arial" w:hAnsi="Arial" w:cs="Arial"/>
          <w:b/>
          <w:bCs/>
          <w:color w:val="7030A0"/>
          <w:sz w:val="24"/>
          <w:szCs w:val="24"/>
          <w:lang w:val="es-AR"/>
        </w:rPr>
        <w:lastRenderedPageBreak/>
        <w:t>D</w:t>
      </w:r>
      <w:r>
        <w:rPr>
          <w:rFonts w:ascii="Arial" w:hAnsi="Arial" w:cs="Arial"/>
          <w:b/>
          <w:bCs/>
          <w:color w:val="7030A0"/>
          <w:sz w:val="24"/>
          <w:szCs w:val="24"/>
          <w:lang w:val="es-AR"/>
        </w:rPr>
        <w:t>ESPLAZAMIENTO</w:t>
      </w:r>
      <w:r w:rsidRPr="00026EE8">
        <w:rPr>
          <w:rFonts w:ascii="Arial" w:hAnsi="Arial" w:cs="Arial"/>
          <w:b/>
          <w:bCs/>
          <w:color w:val="7030A0"/>
          <w:sz w:val="24"/>
          <w:szCs w:val="24"/>
          <w:lang w:val="es-AR"/>
        </w:rPr>
        <w:t>:</w:t>
      </w:r>
      <w:r w:rsidRPr="00026EE8">
        <w:rPr>
          <w:rFonts w:ascii="Arial" w:hAnsi="Arial" w:cs="Arial"/>
          <w:color w:val="7030A0"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>es un tipo de movimiento con el cual el cuerpo se traslada de un punto a otro en el espacio. Por ejemplo, correr, caminar, reptar, gatear, galopar, deslizar, etc.</w:t>
      </w:r>
    </w:p>
    <w:p w14:paraId="4BD54BA5" w14:textId="66823823" w:rsidR="008900DA" w:rsidRPr="008900DA" w:rsidRDefault="008900DA" w:rsidP="008900DA">
      <w:pPr>
        <w:rPr>
          <w:rFonts w:ascii="Arial" w:hAnsi="Arial" w:cs="Arial"/>
          <w:sz w:val="24"/>
          <w:szCs w:val="24"/>
          <w:u w:val="single"/>
          <w:lang w:val="es-AR"/>
        </w:rPr>
      </w:pPr>
      <w:r w:rsidRPr="008900DA">
        <w:rPr>
          <w:rFonts w:ascii="Arial" w:hAnsi="Arial" w:cs="Arial"/>
          <w:color w:val="0070C0"/>
          <w:sz w:val="24"/>
          <w:szCs w:val="24"/>
          <w:u w:val="single"/>
          <w:lang w:val="es-AR"/>
        </w:rPr>
        <w:t>Tema 3:</w:t>
      </w:r>
      <w:r w:rsidRPr="008900DA">
        <w:rPr>
          <w:rFonts w:ascii="Arial" w:hAnsi="Arial" w:cs="Arial"/>
          <w:color w:val="0070C0"/>
          <w:sz w:val="24"/>
          <w:szCs w:val="24"/>
          <w:lang w:val="es-AR"/>
        </w:rPr>
        <w:t xml:space="preserve"> Danza y Dinámica</w:t>
      </w:r>
    </w:p>
    <w:p w14:paraId="50C3DDDE" w14:textId="77777777" w:rsidR="008900DA" w:rsidRDefault="008900DA" w:rsidP="008900DA">
      <w:pPr>
        <w:spacing w:after="0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 La danza es un lenguaje artístico que transmite mensajes a sus receptores sin la utilización de la palabra, es decir, es un lenguaje no verbal.</w:t>
      </w:r>
    </w:p>
    <w:p w14:paraId="05238131" w14:textId="77777777" w:rsidR="008900DA" w:rsidRDefault="008900DA" w:rsidP="008900DA">
      <w:pPr>
        <w:spacing w:after="0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 Con el fin de lograr llegar al espectador con mayor eficacia y profundidad de manera que se cumpla el objetivo expresivo propuesto en cada secuencia de movimiento o coreografía en general, los/as intérpretes ejecutan los movimientos implementando en forma variada su propia energía (esfuerzo físico e intención interna). Al uso y la graduación de la energía en el movimiento se la conoce como </w:t>
      </w:r>
      <w:r w:rsidRPr="007E7986">
        <w:rPr>
          <w:rFonts w:ascii="Arial" w:hAnsi="Arial" w:cs="Arial"/>
          <w:b/>
          <w:color w:val="7030A0"/>
          <w:sz w:val="24"/>
          <w:szCs w:val="24"/>
          <w:lang w:val="es-AR"/>
        </w:rPr>
        <w:t>DINÁMICA</w:t>
      </w:r>
      <w:r>
        <w:rPr>
          <w:rFonts w:ascii="Arial" w:hAnsi="Arial" w:cs="Arial"/>
          <w:sz w:val="24"/>
          <w:szCs w:val="24"/>
          <w:lang w:val="es-AR"/>
        </w:rPr>
        <w:t>.</w:t>
      </w:r>
      <w:r>
        <w:rPr>
          <w:rFonts w:ascii="Arial" w:hAnsi="Arial" w:cs="Arial"/>
          <w:sz w:val="24"/>
          <w:szCs w:val="24"/>
          <w:lang w:val="es-AR"/>
        </w:rPr>
        <w:br/>
        <w:t xml:space="preserve">  Cada bailarín/a puede realizar un mismo movimiento pero al emplear en forma diferente la energía producirá cambios en los componentes de dicho movimiento y, por lo tanto, éste se observará con una </w:t>
      </w:r>
      <w:r w:rsidRPr="00E8502F">
        <w:rPr>
          <w:rFonts w:ascii="Arial" w:hAnsi="Arial" w:cs="Arial"/>
          <w:sz w:val="24"/>
          <w:szCs w:val="24"/>
          <w:lang w:val="es-AR"/>
        </w:rPr>
        <w:t xml:space="preserve">calidad </w:t>
      </w:r>
      <w:r>
        <w:rPr>
          <w:rFonts w:ascii="Arial" w:hAnsi="Arial" w:cs="Arial"/>
          <w:sz w:val="24"/>
          <w:szCs w:val="24"/>
          <w:lang w:val="es-AR"/>
        </w:rPr>
        <w:t xml:space="preserve">distinta. Las diferentes </w:t>
      </w:r>
      <w:r w:rsidRPr="00E8502F">
        <w:rPr>
          <w:rFonts w:ascii="Arial" w:hAnsi="Arial" w:cs="Arial"/>
          <w:b/>
          <w:color w:val="7030A0"/>
          <w:sz w:val="24"/>
          <w:szCs w:val="24"/>
          <w:lang w:val="es-AR"/>
        </w:rPr>
        <w:t>CALIDADES DE MOVIMIENTO</w:t>
      </w:r>
      <w:r w:rsidRPr="00E8502F">
        <w:rPr>
          <w:rFonts w:ascii="Arial" w:hAnsi="Arial" w:cs="Arial"/>
          <w:color w:val="7030A0"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>enriquecen una obra coreográfica a nivel artístico y expresivo, generando en el espectador diferentes sensaciones.</w:t>
      </w:r>
    </w:p>
    <w:p w14:paraId="3E1FEBB9" w14:textId="77777777" w:rsidR="008900DA" w:rsidRDefault="008900DA" w:rsidP="008900DA">
      <w:pPr>
        <w:spacing w:after="0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 Los componentes están presentes siempre en todo movimiento pero a menudo hay uno o varios que adquieren más relevancia. Cada uno de ellos tiene dos polaridades:</w:t>
      </w:r>
    </w:p>
    <w:p w14:paraId="69A2F783" w14:textId="77777777" w:rsidR="008900DA" w:rsidRPr="00734B63" w:rsidRDefault="008900DA" w:rsidP="008900DA">
      <w:pPr>
        <w:pStyle w:val="Prrafodelista"/>
        <w:numPr>
          <w:ilvl w:val="0"/>
          <w:numId w:val="32"/>
        </w:numPr>
        <w:spacing w:after="0"/>
        <w:rPr>
          <w:rFonts w:ascii="Arial" w:hAnsi="Arial" w:cs="Arial"/>
          <w:b/>
          <w:color w:val="E36C0A" w:themeColor="accent6" w:themeShade="BF"/>
          <w:sz w:val="24"/>
          <w:szCs w:val="24"/>
          <w:lang w:val="es-AR"/>
        </w:rPr>
      </w:pPr>
      <w:r w:rsidRPr="003B1635">
        <w:rPr>
          <w:rFonts w:ascii="Arial" w:hAnsi="Arial" w:cs="Arial"/>
          <w:b/>
          <w:color w:val="E36C0A" w:themeColor="accent6" w:themeShade="BF"/>
          <w:sz w:val="24"/>
          <w:szCs w:val="24"/>
          <w:lang w:val="es-AR"/>
        </w:rPr>
        <w:t>Tiempo:</w:t>
      </w:r>
      <w:r>
        <w:rPr>
          <w:rFonts w:ascii="Arial" w:hAnsi="Arial" w:cs="Arial"/>
          <w:sz w:val="24"/>
          <w:szCs w:val="24"/>
          <w:lang w:val="es-AR"/>
        </w:rPr>
        <w:t xml:space="preserve"> hace referencia a la duración del movimiento. Puede ser </w:t>
      </w:r>
      <w:r w:rsidRPr="00E8502F">
        <w:rPr>
          <w:rFonts w:ascii="Arial" w:hAnsi="Arial" w:cs="Arial"/>
          <w:b/>
          <w:i/>
          <w:sz w:val="24"/>
          <w:szCs w:val="24"/>
          <w:lang w:val="es-AR"/>
        </w:rPr>
        <w:t>repentino/rápido</w:t>
      </w:r>
      <w:r>
        <w:rPr>
          <w:rFonts w:ascii="Arial" w:hAnsi="Arial" w:cs="Arial"/>
          <w:sz w:val="24"/>
          <w:szCs w:val="24"/>
          <w:lang w:val="es-AR"/>
        </w:rPr>
        <w:t xml:space="preserve"> o </w:t>
      </w:r>
      <w:r w:rsidRPr="00E8502F">
        <w:rPr>
          <w:rFonts w:ascii="Arial" w:hAnsi="Arial" w:cs="Arial"/>
          <w:b/>
          <w:i/>
          <w:sz w:val="24"/>
          <w:szCs w:val="24"/>
          <w:lang w:val="es-AR"/>
        </w:rPr>
        <w:t>sostenido/lento</w:t>
      </w:r>
      <w:r>
        <w:rPr>
          <w:rFonts w:ascii="Arial" w:hAnsi="Arial" w:cs="Arial"/>
          <w:sz w:val="24"/>
          <w:szCs w:val="24"/>
          <w:lang w:val="es-AR"/>
        </w:rPr>
        <w:t>.</w:t>
      </w:r>
    </w:p>
    <w:p w14:paraId="2BFE5E98" w14:textId="77777777" w:rsidR="008900DA" w:rsidRPr="00734B63" w:rsidRDefault="008900DA" w:rsidP="008900DA">
      <w:pPr>
        <w:pStyle w:val="Prrafodelista"/>
        <w:numPr>
          <w:ilvl w:val="0"/>
          <w:numId w:val="32"/>
        </w:numPr>
        <w:spacing w:after="0"/>
        <w:rPr>
          <w:rFonts w:ascii="Arial" w:hAnsi="Arial" w:cs="Arial"/>
          <w:b/>
          <w:color w:val="E36C0A" w:themeColor="accent6" w:themeShade="BF"/>
          <w:sz w:val="24"/>
          <w:szCs w:val="24"/>
          <w:lang w:val="es-AR"/>
        </w:rPr>
      </w:pPr>
      <w:r>
        <w:rPr>
          <w:rFonts w:ascii="Arial" w:hAnsi="Arial" w:cs="Arial"/>
          <w:b/>
          <w:color w:val="E36C0A" w:themeColor="accent6" w:themeShade="BF"/>
          <w:sz w:val="24"/>
          <w:szCs w:val="24"/>
          <w:lang w:val="es-AR"/>
        </w:rPr>
        <w:t>Peso:</w:t>
      </w:r>
      <w:r>
        <w:rPr>
          <w:rFonts w:ascii="Arial" w:hAnsi="Arial" w:cs="Arial"/>
          <w:sz w:val="24"/>
          <w:szCs w:val="24"/>
          <w:lang w:val="es-AR"/>
        </w:rPr>
        <w:t xml:space="preserve"> hace referencia a la actitud de moverse con la gravedad o en contra de ella. Puede ser </w:t>
      </w:r>
      <w:r w:rsidRPr="00E8502F">
        <w:rPr>
          <w:rFonts w:ascii="Arial" w:hAnsi="Arial" w:cs="Arial"/>
          <w:b/>
          <w:i/>
          <w:sz w:val="24"/>
          <w:szCs w:val="24"/>
          <w:lang w:val="es-AR"/>
        </w:rPr>
        <w:t>fuerte/resistente</w:t>
      </w:r>
      <w:r>
        <w:rPr>
          <w:rFonts w:ascii="Arial" w:hAnsi="Arial" w:cs="Arial"/>
          <w:sz w:val="24"/>
          <w:szCs w:val="24"/>
          <w:lang w:val="es-AR"/>
        </w:rPr>
        <w:t xml:space="preserve"> o </w:t>
      </w:r>
      <w:r w:rsidRPr="00E8502F">
        <w:rPr>
          <w:rFonts w:ascii="Arial" w:hAnsi="Arial" w:cs="Arial"/>
          <w:b/>
          <w:i/>
          <w:sz w:val="24"/>
          <w:szCs w:val="24"/>
          <w:lang w:val="es-AR"/>
        </w:rPr>
        <w:t>suave/ligero</w:t>
      </w:r>
      <w:r>
        <w:rPr>
          <w:rFonts w:ascii="Arial" w:hAnsi="Arial" w:cs="Arial"/>
          <w:sz w:val="24"/>
          <w:szCs w:val="24"/>
          <w:lang w:val="es-AR"/>
        </w:rPr>
        <w:t>.</w:t>
      </w:r>
    </w:p>
    <w:p w14:paraId="587FA650" w14:textId="77777777" w:rsidR="008900DA" w:rsidRPr="00734B63" w:rsidRDefault="008900DA" w:rsidP="008900DA">
      <w:pPr>
        <w:pStyle w:val="Prrafodelista"/>
        <w:numPr>
          <w:ilvl w:val="0"/>
          <w:numId w:val="32"/>
        </w:numPr>
        <w:spacing w:after="0"/>
        <w:rPr>
          <w:rFonts w:ascii="Arial" w:hAnsi="Arial" w:cs="Arial"/>
          <w:b/>
          <w:color w:val="E36C0A" w:themeColor="accent6" w:themeShade="BF"/>
          <w:sz w:val="24"/>
          <w:szCs w:val="24"/>
          <w:lang w:val="es-AR"/>
        </w:rPr>
      </w:pPr>
      <w:r>
        <w:rPr>
          <w:rFonts w:ascii="Arial" w:hAnsi="Arial" w:cs="Arial"/>
          <w:b/>
          <w:color w:val="E36C0A" w:themeColor="accent6" w:themeShade="BF"/>
          <w:sz w:val="24"/>
          <w:szCs w:val="24"/>
          <w:lang w:val="es-AR"/>
        </w:rPr>
        <w:t>Espacio:</w:t>
      </w:r>
      <w:r>
        <w:rPr>
          <w:rFonts w:ascii="Arial" w:hAnsi="Arial" w:cs="Arial"/>
          <w:sz w:val="24"/>
          <w:szCs w:val="24"/>
          <w:lang w:val="es-AR"/>
        </w:rPr>
        <w:t xml:space="preserve"> hace referencia a la relación con el entorno. Puede ser </w:t>
      </w:r>
      <w:r w:rsidRPr="00E8502F">
        <w:rPr>
          <w:rFonts w:ascii="Arial" w:hAnsi="Arial" w:cs="Arial"/>
          <w:b/>
          <w:i/>
          <w:sz w:val="24"/>
          <w:szCs w:val="24"/>
          <w:lang w:val="es-AR"/>
        </w:rPr>
        <w:t>directo</w:t>
      </w:r>
      <w:r>
        <w:rPr>
          <w:rFonts w:ascii="Arial" w:hAnsi="Arial" w:cs="Arial"/>
          <w:sz w:val="24"/>
          <w:szCs w:val="24"/>
          <w:lang w:val="es-AR"/>
        </w:rPr>
        <w:t xml:space="preserve"> (dirección específica/recta) o </w:t>
      </w:r>
      <w:r w:rsidRPr="00E8502F">
        <w:rPr>
          <w:rFonts w:ascii="Arial" w:hAnsi="Arial" w:cs="Arial"/>
          <w:b/>
          <w:i/>
          <w:sz w:val="24"/>
          <w:szCs w:val="24"/>
          <w:lang w:val="es-AR"/>
        </w:rPr>
        <w:t>flexible</w:t>
      </w:r>
      <w:r>
        <w:rPr>
          <w:rFonts w:ascii="Arial" w:hAnsi="Arial" w:cs="Arial"/>
          <w:sz w:val="24"/>
          <w:szCs w:val="24"/>
          <w:lang w:val="es-AR"/>
        </w:rPr>
        <w:t xml:space="preserve"> (dirección no específica/ondulante).</w:t>
      </w:r>
    </w:p>
    <w:p w14:paraId="341C34A3" w14:textId="77777777" w:rsidR="008900DA" w:rsidRPr="00615060" w:rsidRDefault="008900DA" w:rsidP="008900DA">
      <w:pPr>
        <w:pStyle w:val="Prrafodelista"/>
        <w:numPr>
          <w:ilvl w:val="0"/>
          <w:numId w:val="32"/>
        </w:numPr>
        <w:spacing w:after="0"/>
        <w:rPr>
          <w:rFonts w:ascii="Arial" w:hAnsi="Arial" w:cs="Arial"/>
          <w:b/>
          <w:color w:val="E36C0A" w:themeColor="accent6" w:themeShade="BF"/>
          <w:sz w:val="24"/>
          <w:szCs w:val="24"/>
          <w:lang w:val="es-AR"/>
        </w:rPr>
      </w:pPr>
      <w:r>
        <w:rPr>
          <w:rFonts w:ascii="Arial" w:hAnsi="Arial" w:cs="Arial"/>
          <w:b/>
          <w:color w:val="E36C0A" w:themeColor="accent6" w:themeShade="BF"/>
          <w:sz w:val="24"/>
          <w:szCs w:val="24"/>
          <w:lang w:val="es-AR"/>
        </w:rPr>
        <w:t>Flujo:</w:t>
      </w:r>
      <w:r>
        <w:rPr>
          <w:rFonts w:ascii="Arial" w:hAnsi="Arial" w:cs="Arial"/>
          <w:sz w:val="24"/>
          <w:szCs w:val="24"/>
          <w:lang w:val="es-AR"/>
        </w:rPr>
        <w:t xml:space="preserve"> hace referencia a la continuidad del movimiento. Puede ser </w:t>
      </w:r>
      <w:r w:rsidRPr="00E8502F">
        <w:rPr>
          <w:rFonts w:ascii="Arial" w:hAnsi="Arial" w:cs="Arial"/>
          <w:b/>
          <w:i/>
          <w:sz w:val="24"/>
          <w:szCs w:val="24"/>
          <w:lang w:val="es-AR"/>
        </w:rPr>
        <w:t>controlado</w:t>
      </w:r>
      <w:r>
        <w:rPr>
          <w:rFonts w:ascii="Arial" w:hAnsi="Arial" w:cs="Arial"/>
          <w:sz w:val="24"/>
          <w:szCs w:val="24"/>
          <w:lang w:val="es-AR"/>
        </w:rPr>
        <w:t xml:space="preserve"> (tenso) o </w:t>
      </w:r>
      <w:r w:rsidRPr="00E8502F">
        <w:rPr>
          <w:rFonts w:ascii="Arial" w:hAnsi="Arial" w:cs="Arial"/>
          <w:b/>
          <w:i/>
          <w:sz w:val="24"/>
          <w:szCs w:val="24"/>
          <w:lang w:val="es-AR"/>
        </w:rPr>
        <w:t>libre</w:t>
      </w:r>
      <w:r>
        <w:rPr>
          <w:rFonts w:ascii="Arial" w:hAnsi="Arial" w:cs="Arial"/>
          <w:sz w:val="24"/>
          <w:szCs w:val="24"/>
          <w:lang w:val="es-AR"/>
        </w:rPr>
        <w:t xml:space="preserve"> (fluido/relajado).</w:t>
      </w:r>
    </w:p>
    <w:p w14:paraId="391C286F" w14:textId="77777777" w:rsidR="008900DA" w:rsidRDefault="008900DA" w:rsidP="008900DA">
      <w:pPr>
        <w:spacing w:after="0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b/>
          <w:color w:val="E36C0A" w:themeColor="accent6" w:themeShade="BF"/>
          <w:sz w:val="24"/>
          <w:szCs w:val="24"/>
          <w:lang w:val="es-AR"/>
        </w:rPr>
        <w:t xml:space="preserve">  </w:t>
      </w:r>
      <w:r>
        <w:rPr>
          <w:rFonts w:ascii="Arial" w:hAnsi="Arial" w:cs="Arial"/>
          <w:sz w:val="24"/>
          <w:szCs w:val="24"/>
          <w:lang w:val="es-AR"/>
        </w:rPr>
        <w:t xml:space="preserve">Dentro del entrenamiento de la danza, los/as bailarines/as utilizan reglas para entablar un diálogo o conversación no verbal con el fin de explorar nuevas formas de movimiento en interacción con otro cuerpo y así desarrollar paulatinamente la disponibilidad corporal y emocional necesaria para bailar con otro. A estas reglas o normas se las conoce como </w:t>
      </w:r>
      <w:r w:rsidRPr="00536599">
        <w:rPr>
          <w:rFonts w:ascii="Arial" w:hAnsi="Arial" w:cs="Arial"/>
          <w:b/>
          <w:color w:val="7030A0"/>
          <w:sz w:val="24"/>
          <w:szCs w:val="24"/>
          <w:lang w:val="es-AR"/>
        </w:rPr>
        <w:t>CÓDIGOS DE COMUNICACIÓN</w:t>
      </w:r>
      <w:r>
        <w:rPr>
          <w:rFonts w:ascii="Arial" w:hAnsi="Arial" w:cs="Arial"/>
          <w:sz w:val="24"/>
          <w:szCs w:val="24"/>
          <w:lang w:val="es-AR"/>
        </w:rPr>
        <w:t>. Algunos de ellos son:</w:t>
      </w:r>
    </w:p>
    <w:p w14:paraId="0847EE4A" w14:textId="77777777" w:rsidR="008900DA" w:rsidRDefault="008900DA" w:rsidP="008900DA">
      <w:pPr>
        <w:pStyle w:val="Prrafodelista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  <w:lang w:val="es-AR"/>
        </w:rPr>
      </w:pPr>
      <w:r w:rsidRPr="00536599">
        <w:rPr>
          <w:rFonts w:ascii="Arial" w:hAnsi="Arial" w:cs="Arial"/>
          <w:b/>
          <w:color w:val="E36C0A" w:themeColor="accent6" w:themeShade="BF"/>
          <w:sz w:val="24"/>
          <w:szCs w:val="24"/>
          <w:lang w:val="es-AR"/>
        </w:rPr>
        <w:t>Imitación:</w:t>
      </w:r>
      <w:r w:rsidRPr="00536599">
        <w:rPr>
          <w:rFonts w:ascii="Arial" w:hAnsi="Arial" w:cs="Arial"/>
          <w:color w:val="E36C0A" w:themeColor="accent6" w:themeShade="BF"/>
          <w:sz w:val="24"/>
          <w:szCs w:val="24"/>
          <w:lang w:val="es-AR"/>
        </w:rPr>
        <w:t xml:space="preserve"> </w:t>
      </w:r>
      <w:r w:rsidRPr="00536599">
        <w:rPr>
          <w:rFonts w:ascii="Arial" w:hAnsi="Arial" w:cs="Arial"/>
          <w:sz w:val="24"/>
          <w:szCs w:val="24"/>
          <w:lang w:val="es-AR"/>
        </w:rPr>
        <w:t xml:space="preserve">copiar los movimientos </w:t>
      </w:r>
      <w:r>
        <w:rPr>
          <w:rFonts w:ascii="Arial" w:hAnsi="Arial" w:cs="Arial"/>
          <w:sz w:val="24"/>
          <w:szCs w:val="24"/>
          <w:lang w:val="es-AR"/>
        </w:rPr>
        <w:t>de otra persona atendiendo a todos los detalles de sus componentes (</w:t>
      </w:r>
      <w:r w:rsidRPr="00EA4C65">
        <w:rPr>
          <w:rFonts w:ascii="Arial" w:hAnsi="Arial" w:cs="Arial"/>
          <w:sz w:val="24"/>
          <w:szCs w:val="24"/>
          <w:lang w:val="es-AR"/>
        </w:rPr>
        <w:t>como un espejo</w:t>
      </w:r>
      <w:r>
        <w:rPr>
          <w:rFonts w:ascii="Arial" w:hAnsi="Arial" w:cs="Arial"/>
          <w:sz w:val="24"/>
          <w:szCs w:val="24"/>
          <w:lang w:val="es-AR"/>
        </w:rPr>
        <w:t>).</w:t>
      </w:r>
    </w:p>
    <w:p w14:paraId="4A8D36B1" w14:textId="77777777" w:rsidR="008900DA" w:rsidRDefault="008900DA" w:rsidP="008900DA">
      <w:pPr>
        <w:pStyle w:val="Prrafodelista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  <w:lang w:val="es-AR"/>
        </w:rPr>
      </w:pPr>
      <w:r w:rsidRPr="00536599">
        <w:rPr>
          <w:rFonts w:ascii="Arial" w:hAnsi="Arial" w:cs="Arial"/>
          <w:b/>
          <w:color w:val="E36C0A" w:themeColor="accent6" w:themeShade="BF"/>
          <w:sz w:val="24"/>
          <w:szCs w:val="24"/>
          <w:lang w:val="es-AR"/>
        </w:rPr>
        <w:t>Contraste:</w:t>
      </w:r>
      <w:r w:rsidRPr="00536599">
        <w:rPr>
          <w:rFonts w:ascii="Arial" w:hAnsi="Arial" w:cs="Arial"/>
          <w:color w:val="E36C0A" w:themeColor="accent6" w:themeShade="BF"/>
          <w:sz w:val="24"/>
          <w:szCs w:val="24"/>
          <w:lang w:val="es-AR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ES_tradnl"/>
        </w:rPr>
        <w:t>ejecutar</w:t>
      </w:r>
      <w:r w:rsidRPr="00536599">
        <w:rPr>
          <w:rFonts w:ascii="Arial" w:eastAsia="Calibri" w:hAnsi="Arial" w:cs="Arial"/>
          <w:sz w:val="24"/>
          <w:szCs w:val="24"/>
          <w:lang w:val="es-ES_tradnl"/>
        </w:rPr>
        <w:t xml:space="preserve"> el mismo movimiento que otra persona pero con</w:t>
      </w:r>
      <w:r>
        <w:rPr>
          <w:rFonts w:ascii="Arial" w:eastAsia="Calibri" w:hAnsi="Arial" w:cs="Arial"/>
          <w:sz w:val="24"/>
          <w:szCs w:val="24"/>
          <w:lang w:val="es-ES_tradnl"/>
        </w:rPr>
        <w:t xml:space="preserve"> una calidad diferente (re-versionar el movimiento). Por ejemplo, si una persona corrió rápido, la otra persona correrá despacio; si una persona movió sus brazos libremente en variadas direcciones, la otra persona moverá los brazos en forma controlada y a direcciones específicas.</w:t>
      </w:r>
    </w:p>
    <w:p w14:paraId="7C3F7DF1" w14:textId="26780BC7" w:rsidR="0030043C" w:rsidRPr="008900DA" w:rsidRDefault="008900DA" w:rsidP="008900DA">
      <w:pPr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 w:rsidRPr="00536599">
        <w:rPr>
          <w:rFonts w:ascii="Arial" w:hAnsi="Arial" w:cs="Arial"/>
          <w:b/>
          <w:color w:val="E36C0A" w:themeColor="accent6" w:themeShade="BF"/>
          <w:sz w:val="24"/>
          <w:szCs w:val="24"/>
          <w:lang w:val="es-AR"/>
        </w:rPr>
        <w:t>Conducción:</w:t>
      </w:r>
      <w:r w:rsidRPr="00536599">
        <w:rPr>
          <w:rFonts w:ascii="Arial" w:hAnsi="Arial" w:cs="Arial"/>
          <w:sz w:val="24"/>
          <w:szCs w:val="24"/>
          <w:lang w:val="es-AR"/>
        </w:rPr>
        <w:t xml:space="preserve"> dirigir el movimiento </w:t>
      </w:r>
      <w:r>
        <w:rPr>
          <w:rFonts w:ascii="Arial" w:hAnsi="Arial" w:cs="Arial"/>
          <w:sz w:val="24"/>
          <w:szCs w:val="24"/>
          <w:lang w:val="es-AR"/>
        </w:rPr>
        <w:t>de otra persona con o sin contacto (como una marioneta).</w:t>
      </w:r>
    </w:p>
    <w:sectPr w:rsidR="0030043C" w:rsidRPr="008900DA" w:rsidSect="0098255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0FFDE" w14:textId="77777777" w:rsidR="00D53633" w:rsidRDefault="00D53633" w:rsidP="006A320F">
      <w:pPr>
        <w:spacing w:after="0" w:line="240" w:lineRule="auto"/>
      </w:pPr>
      <w:r>
        <w:separator/>
      </w:r>
    </w:p>
  </w:endnote>
  <w:endnote w:type="continuationSeparator" w:id="0">
    <w:p w14:paraId="6F09FAE4" w14:textId="77777777" w:rsidR="00D53633" w:rsidRDefault="00D53633" w:rsidP="006A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8DDCC" w14:textId="77777777" w:rsidR="00D53633" w:rsidRDefault="00D53633" w:rsidP="006A320F">
      <w:pPr>
        <w:spacing w:after="0" w:line="240" w:lineRule="auto"/>
      </w:pPr>
      <w:r>
        <w:separator/>
      </w:r>
    </w:p>
  </w:footnote>
  <w:footnote w:type="continuationSeparator" w:id="0">
    <w:p w14:paraId="6745C523" w14:textId="77777777" w:rsidR="00D53633" w:rsidRDefault="00D53633" w:rsidP="006A3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00A"/>
    <w:multiLevelType w:val="hybridMultilevel"/>
    <w:tmpl w:val="F68AA2CE"/>
    <w:lvl w:ilvl="0" w:tplc="9CF88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E36C0A" w:themeColor="accent6" w:themeShade="BF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F1486D"/>
    <w:multiLevelType w:val="hybridMultilevel"/>
    <w:tmpl w:val="39549AB8"/>
    <w:lvl w:ilvl="0" w:tplc="4866F0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030A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FF35EF"/>
    <w:multiLevelType w:val="hybridMultilevel"/>
    <w:tmpl w:val="0EE820F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A42E4"/>
    <w:multiLevelType w:val="hybridMultilevel"/>
    <w:tmpl w:val="A8926638"/>
    <w:lvl w:ilvl="0" w:tplc="E3ACC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327F8"/>
    <w:multiLevelType w:val="hybridMultilevel"/>
    <w:tmpl w:val="19A402D8"/>
    <w:lvl w:ilvl="0" w:tplc="2C0A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 w15:restartNumberingAfterBreak="0">
    <w:nsid w:val="15E35949"/>
    <w:multiLevelType w:val="hybridMultilevel"/>
    <w:tmpl w:val="8F1A7798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94769D4"/>
    <w:multiLevelType w:val="hybridMultilevel"/>
    <w:tmpl w:val="57BE8AD4"/>
    <w:lvl w:ilvl="0" w:tplc="57C22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7A5"/>
    <w:multiLevelType w:val="hybridMultilevel"/>
    <w:tmpl w:val="BADE4A3E"/>
    <w:lvl w:ilvl="0" w:tplc="46BE51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A2EBF"/>
    <w:multiLevelType w:val="hybridMultilevel"/>
    <w:tmpl w:val="413E66F2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F534E8"/>
    <w:multiLevelType w:val="hybridMultilevel"/>
    <w:tmpl w:val="B434DC90"/>
    <w:lvl w:ilvl="0" w:tplc="BA54A1B8">
      <w:start w:val="1"/>
      <w:numFmt w:val="decimal"/>
      <w:lvlText w:val="%1"/>
      <w:lvlJc w:val="left"/>
      <w:pPr>
        <w:ind w:left="2880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600" w:hanging="360"/>
      </w:pPr>
    </w:lvl>
    <w:lvl w:ilvl="2" w:tplc="2C0A001B" w:tentative="1">
      <w:start w:val="1"/>
      <w:numFmt w:val="lowerRoman"/>
      <w:lvlText w:val="%3."/>
      <w:lvlJc w:val="right"/>
      <w:pPr>
        <w:ind w:left="4320" w:hanging="180"/>
      </w:pPr>
    </w:lvl>
    <w:lvl w:ilvl="3" w:tplc="2C0A000F" w:tentative="1">
      <w:start w:val="1"/>
      <w:numFmt w:val="decimal"/>
      <w:lvlText w:val="%4."/>
      <w:lvlJc w:val="left"/>
      <w:pPr>
        <w:ind w:left="5040" w:hanging="360"/>
      </w:pPr>
    </w:lvl>
    <w:lvl w:ilvl="4" w:tplc="2C0A0019" w:tentative="1">
      <w:start w:val="1"/>
      <w:numFmt w:val="lowerLetter"/>
      <w:lvlText w:val="%5."/>
      <w:lvlJc w:val="left"/>
      <w:pPr>
        <w:ind w:left="5760" w:hanging="360"/>
      </w:pPr>
    </w:lvl>
    <w:lvl w:ilvl="5" w:tplc="2C0A001B" w:tentative="1">
      <w:start w:val="1"/>
      <w:numFmt w:val="lowerRoman"/>
      <w:lvlText w:val="%6."/>
      <w:lvlJc w:val="right"/>
      <w:pPr>
        <w:ind w:left="6480" w:hanging="180"/>
      </w:pPr>
    </w:lvl>
    <w:lvl w:ilvl="6" w:tplc="2C0A000F" w:tentative="1">
      <w:start w:val="1"/>
      <w:numFmt w:val="decimal"/>
      <w:lvlText w:val="%7."/>
      <w:lvlJc w:val="left"/>
      <w:pPr>
        <w:ind w:left="7200" w:hanging="360"/>
      </w:pPr>
    </w:lvl>
    <w:lvl w:ilvl="7" w:tplc="2C0A0019" w:tentative="1">
      <w:start w:val="1"/>
      <w:numFmt w:val="lowerLetter"/>
      <w:lvlText w:val="%8."/>
      <w:lvlJc w:val="left"/>
      <w:pPr>
        <w:ind w:left="7920" w:hanging="360"/>
      </w:pPr>
    </w:lvl>
    <w:lvl w:ilvl="8" w:tplc="2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4D12AD5"/>
    <w:multiLevelType w:val="hybridMultilevel"/>
    <w:tmpl w:val="9D4295A6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A675CEF"/>
    <w:multiLevelType w:val="hybridMultilevel"/>
    <w:tmpl w:val="253E36A2"/>
    <w:lvl w:ilvl="0" w:tplc="2C0A000F">
      <w:start w:val="1"/>
      <w:numFmt w:val="decimal"/>
      <w:lvlText w:val="%1."/>
      <w:lvlJc w:val="left"/>
      <w:pPr>
        <w:ind w:left="1500" w:hanging="360"/>
      </w:p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9081941"/>
    <w:multiLevelType w:val="hybridMultilevel"/>
    <w:tmpl w:val="2B4445BC"/>
    <w:lvl w:ilvl="0" w:tplc="2C0A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D34375E"/>
    <w:multiLevelType w:val="hybridMultilevel"/>
    <w:tmpl w:val="F2066C76"/>
    <w:lvl w:ilvl="0" w:tplc="5EC88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E36C0A" w:themeColor="accent6" w:themeShade="BF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F9E4C25"/>
    <w:multiLevelType w:val="hybridMultilevel"/>
    <w:tmpl w:val="2CC273C0"/>
    <w:lvl w:ilvl="0" w:tplc="E70410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033C6"/>
    <w:multiLevelType w:val="hybridMultilevel"/>
    <w:tmpl w:val="4FB68E60"/>
    <w:lvl w:ilvl="0" w:tplc="9CF8807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E36C0A" w:themeColor="accent6" w:themeShade="BF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9A201FE"/>
    <w:multiLevelType w:val="hybridMultilevel"/>
    <w:tmpl w:val="34BC94EA"/>
    <w:lvl w:ilvl="0" w:tplc="57C22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B051D"/>
    <w:multiLevelType w:val="hybridMultilevel"/>
    <w:tmpl w:val="B0A89BBE"/>
    <w:lvl w:ilvl="0" w:tplc="2C0A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A763914"/>
    <w:multiLevelType w:val="hybridMultilevel"/>
    <w:tmpl w:val="FC5030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C3B5E"/>
    <w:multiLevelType w:val="hybridMultilevel"/>
    <w:tmpl w:val="E6D2ADFA"/>
    <w:lvl w:ilvl="0" w:tplc="280230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color w:val="7030A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03192"/>
    <w:multiLevelType w:val="hybridMultilevel"/>
    <w:tmpl w:val="D6983C32"/>
    <w:lvl w:ilvl="0" w:tplc="9CF88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E36C0A" w:themeColor="accent6" w:themeShade="BF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6F1661B"/>
    <w:multiLevelType w:val="hybridMultilevel"/>
    <w:tmpl w:val="C52CCABC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D0649B0"/>
    <w:multiLevelType w:val="hybridMultilevel"/>
    <w:tmpl w:val="666C9EC4"/>
    <w:lvl w:ilvl="0" w:tplc="2C0A000B">
      <w:start w:val="1"/>
      <w:numFmt w:val="bullet"/>
      <w:lvlText w:val=""/>
      <w:lvlJc w:val="left"/>
      <w:pPr>
        <w:ind w:left="35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23" w15:restartNumberingAfterBreak="0">
    <w:nsid w:val="6DCF613D"/>
    <w:multiLevelType w:val="hybridMultilevel"/>
    <w:tmpl w:val="884C5CAE"/>
    <w:lvl w:ilvl="0" w:tplc="280230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color w:val="7030A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E3E84"/>
    <w:multiLevelType w:val="hybridMultilevel"/>
    <w:tmpl w:val="26201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77894"/>
    <w:multiLevelType w:val="hybridMultilevel"/>
    <w:tmpl w:val="A03454BC"/>
    <w:lvl w:ilvl="0" w:tplc="AA0E5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906E8"/>
    <w:multiLevelType w:val="hybridMultilevel"/>
    <w:tmpl w:val="F2263856"/>
    <w:lvl w:ilvl="0" w:tplc="8B3E399E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  <w:color w:val="E36C0A" w:themeColor="accent6" w:themeShade="BF"/>
      </w:rPr>
    </w:lvl>
    <w:lvl w:ilvl="1" w:tplc="2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777771E4"/>
    <w:multiLevelType w:val="hybridMultilevel"/>
    <w:tmpl w:val="36745A74"/>
    <w:lvl w:ilvl="0" w:tplc="9CF88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E36C0A" w:themeColor="accent6" w:themeShade="BF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7CE7AE2"/>
    <w:multiLevelType w:val="hybridMultilevel"/>
    <w:tmpl w:val="2E746B9A"/>
    <w:lvl w:ilvl="0" w:tplc="60807A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82BC6"/>
    <w:multiLevelType w:val="hybridMultilevel"/>
    <w:tmpl w:val="2BAE2B9E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AA3100E"/>
    <w:multiLevelType w:val="hybridMultilevel"/>
    <w:tmpl w:val="2F10C57A"/>
    <w:lvl w:ilvl="0" w:tplc="BDDAE802">
      <w:start w:val="1"/>
      <w:numFmt w:val="decimal"/>
      <w:lvlText w:val="%1"/>
      <w:lvlJc w:val="left"/>
      <w:pPr>
        <w:ind w:left="2520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D9764D1"/>
    <w:multiLevelType w:val="hybridMultilevel"/>
    <w:tmpl w:val="04D011E8"/>
    <w:lvl w:ilvl="0" w:tplc="2C0A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F426DC3"/>
    <w:multiLevelType w:val="hybridMultilevel"/>
    <w:tmpl w:val="8EA02110"/>
    <w:lvl w:ilvl="0" w:tplc="080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2"/>
  </w:num>
  <w:num w:numId="6">
    <w:abstractNumId w:val="7"/>
  </w:num>
  <w:num w:numId="7">
    <w:abstractNumId w:val="21"/>
  </w:num>
  <w:num w:numId="8">
    <w:abstractNumId w:val="11"/>
  </w:num>
  <w:num w:numId="9">
    <w:abstractNumId w:val="1"/>
  </w:num>
  <w:num w:numId="10">
    <w:abstractNumId w:val="24"/>
  </w:num>
  <w:num w:numId="11">
    <w:abstractNumId w:val="23"/>
  </w:num>
  <w:num w:numId="12">
    <w:abstractNumId w:val="25"/>
  </w:num>
  <w:num w:numId="13">
    <w:abstractNumId w:val="19"/>
  </w:num>
  <w:num w:numId="14">
    <w:abstractNumId w:val="0"/>
  </w:num>
  <w:num w:numId="15">
    <w:abstractNumId w:val="27"/>
  </w:num>
  <w:num w:numId="16">
    <w:abstractNumId w:val="18"/>
  </w:num>
  <w:num w:numId="17">
    <w:abstractNumId w:val="29"/>
  </w:num>
  <w:num w:numId="18">
    <w:abstractNumId w:val="3"/>
  </w:num>
  <w:num w:numId="19">
    <w:abstractNumId w:val="20"/>
  </w:num>
  <w:num w:numId="20">
    <w:abstractNumId w:val="17"/>
  </w:num>
  <w:num w:numId="21">
    <w:abstractNumId w:val="12"/>
  </w:num>
  <w:num w:numId="22">
    <w:abstractNumId w:val="31"/>
  </w:num>
  <w:num w:numId="23">
    <w:abstractNumId w:val="30"/>
  </w:num>
  <w:num w:numId="24">
    <w:abstractNumId w:val="9"/>
  </w:num>
  <w:num w:numId="25">
    <w:abstractNumId w:val="8"/>
  </w:num>
  <w:num w:numId="26">
    <w:abstractNumId w:val="15"/>
  </w:num>
  <w:num w:numId="27">
    <w:abstractNumId w:val="4"/>
  </w:num>
  <w:num w:numId="28">
    <w:abstractNumId w:val="22"/>
  </w:num>
  <w:num w:numId="29">
    <w:abstractNumId w:val="28"/>
  </w:num>
  <w:num w:numId="30">
    <w:abstractNumId w:val="26"/>
  </w:num>
  <w:num w:numId="31">
    <w:abstractNumId w:val="13"/>
  </w:num>
  <w:num w:numId="32">
    <w:abstractNumId w:val="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1A"/>
    <w:rsid w:val="0001677B"/>
    <w:rsid w:val="00017A26"/>
    <w:rsid w:val="00026EE8"/>
    <w:rsid w:val="00097ED3"/>
    <w:rsid w:val="000B7BAA"/>
    <w:rsid w:val="000E0459"/>
    <w:rsid w:val="001308DB"/>
    <w:rsid w:val="0015537A"/>
    <w:rsid w:val="00180910"/>
    <w:rsid w:val="00191393"/>
    <w:rsid w:val="001D4CB1"/>
    <w:rsid w:val="0021669D"/>
    <w:rsid w:val="002252B2"/>
    <w:rsid w:val="0025005E"/>
    <w:rsid w:val="00257609"/>
    <w:rsid w:val="002C2F78"/>
    <w:rsid w:val="002C6291"/>
    <w:rsid w:val="002E32ED"/>
    <w:rsid w:val="002F2A19"/>
    <w:rsid w:val="002F4C2D"/>
    <w:rsid w:val="0030043C"/>
    <w:rsid w:val="00311A6E"/>
    <w:rsid w:val="00320BFE"/>
    <w:rsid w:val="0032384C"/>
    <w:rsid w:val="00331C30"/>
    <w:rsid w:val="0035382C"/>
    <w:rsid w:val="00390012"/>
    <w:rsid w:val="003B1635"/>
    <w:rsid w:val="003C1C6E"/>
    <w:rsid w:val="003D7FF8"/>
    <w:rsid w:val="003F2590"/>
    <w:rsid w:val="00463634"/>
    <w:rsid w:val="004D62E8"/>
    <w:rsid w:val="004E1B81"/>
    <w:rsid w:val="004F12C9"/>
    <w:rsid w:val="0050477D"/>
    <w:rsid w:val="00524F79"/>
    <w:rsid w:val="005343AA"/>
    <w:rsid w:val="00536599"/>
    <w:rsid w:val="00557B70"/>
    <w:rsid w:val="0057107D"/>
    <w:rsid w:val="00574801"/>
    <w:rsid w:val="00597AB1"/>
    <w:rsid w:val="005D2F71"/>
    <w:rsid w:val="00600D19"/>
    <w:rsid w:val="006033C3"/>
    <w:rsid w:val="00615060"/>
    <w:rsid w:val="0063685C"/>
    <w:rsid w:val="00650F30"/>
    <w:rsid w:val="00661006"/>
    <w:rsid w:val="00680748"/>
    <w:rsid w:val="006A320F"/>
    <w:rsid w:val="006C32B1"/>
    <w:rsid w:val="00707C1A"/>
    <w:rsid w:val="00717B6A"/>
    <w:rsid w:val="00723C27"/>
    <w:rsid w:val="00734B63"/>
    <w:rsid w:val="007469DB"/>
    <w:rsid w:val="00755CAC"/>
    <w:rsid w:val="00765454"/>
    <w:rsid w:val="00771C3F"/>
    <w:rsid w:val="00777DCD"/>
    <w:rsid w:val="0078781C"/>
    <w:rsid w:val="007C1529"/>
    <w:rsid w:val="007E7986"/>
    <w:rsid w:val="00860624"/>
    <w:rsid w:val="00860AE9"/>
    <w:rsid w:val="008869AF"/>
    <w:rsid w:val="008900DA"/>
    <w:rsid w:val="008A292C"/>
    <w:rsid w:val="008B21E2"/>
    <w:rsid w:val="008F0089"/>
    <w:rsid w:val="009727AC"/>
    <w:rsid w:val="00982551"/>
    <w:rsid w:val="009A3BF7"/>
    <w:rsid w:val="009D0542"/>
    <w:rsid w:val="009F1D3B"/>
    <w:rsid w:val="00A57CAC"/>
    <w:rsid w:val="00A77E6B"/>
    <w:rsid w:val="00AA3229"/>
    <w:rsid w:val="00AA40DD"/>
    <w:rsid w:val="00AB0EE1"/>
    <w:rsid w:val="00AD291B"/>
    <w:rsid w:val="00AD4B8B"/>
    <w:rsid w:val="00AF07DB"/>
    <w:rsid w:val="00B013BA"/>
    <w:rsid w:val="00B22544"/>
    <w:rsid w:val="00B61A2A"/>
    <w:rsid w:val="00C0755B"/>
    <w:rsid w:val="00C2228D"/>
    <w:rsid w:val="00C47636"/>
    <w:rsid w:val="00C66C9F"/>
    <w:rsid w:val="00CB7EDD"/>
    <w:rsid w:val="00CD29A0"/>
    <w:rsid w:val="00CD2B59"/>
    <w:rsid w:val="00CF01A0"/>
    <w:rsid w:val="00D53633"/>
    <w:rsid w:val="00DD0103"/>
    <w:rsid w:val="00E25DEA"/>
    <w:rsid w:val="00E43C62"/>
    <w:rsid w:val="00E8502F"/>
    <w:rsid w:val="00E959E6"/>
    <w:rsid w:val="00EA4C65"/>
    <w:rsid w:val="00EA4CED"/>
    <w:rsid w:val="00EB2E09"/>
    <w:rsid w:val="00EE3FC1"/>
    <w:rsid w:val="00F056D2"/>
    <w:rsid w:val="00F3014F"/>
    <w:rsid w:val="00F321B3"/>
    <w:rsid w:val="00FB332A"/>
    <w:rsid w:val="00FD2438"/>
    <w:rsid w:val="00FE15C5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51A9D2"/>
  <w15:docId w15:val="{6D1DE9F0-30EA-4408-BFFF-5A7D4DC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7C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054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D054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A32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20F"/>
  </w:style>
  <w:style w:type="paragraph" w:styleId="Piedepgina">
    <w:name w:val="footer"/>
    <w:basedOn w:val="Normal"/>
    <w:link w:val="PiedepginaCar"/>
    <w:uiPriority w:val="99"/>
    <w:unhideWhenUsed/>
    <w:rsid w:val="006A32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89EDA-634F-4FAE-ABE0-7F1BCA75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Usuario</cp:lastModifiedBy>
  <cp:revision>2</cp:revision>
  <dcterms:created xsi:type="dcterms:W3CDTF">2022-05-03T01:24:00Z</dcterms:created>
  <dcterms:modified xsi:type="dcterms:W3CDTF">2022-05-03T01:24:00Z</dcterms:modified>
</cp:coreProperties>
</file>