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977" w:rsidRPr="007D49C6" w:rsidRDefault="007D49C6" w:rsidP="007D4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</w:rPr>
      </w:pPr>
      <w:r w:rsidRPr="007D49C6">
        <w:rPr>
          <w:b/>
          <w:sz w:val="36"/>
          <w:szCs w:val="36"/>
        </w:rPr>
        <w:t>CENSO</w:t>
      </w:r>
    </w:p>
    <w:p w:rsidR="00F6037F" w:rsidRDefault="007D49C6" w:rsidP="007D49C6">
      <w:pPr>
        <w:pStyle w:val="Prrafodelista"/>
        <w:numPr>
          <w:ilvl w:val="0"/>
          <w:numId w:val="1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Lee atentamente el siguiente texto acerca de un censo.</w:t>
      </w:r>
    </w:p>
    <w:p w:rsidR="007D49C6" w:rsidRDefault="007D49C6" w:rsidP="00F6037F">
      <w:pPr>
        <w:jc w:val="center"/>
      </w:pPr>
      <w:r>
        <w:rPr>
          <w:noProof/>
          <w:lang w:eastAsia="es-AR"/>
        </w:rPr>
        <w:drawing>
          <wp:inline distT="0" distB="0" distL="0" distR="0" wp14:anchorId="371A7745" wp14:editId="0D5E6517">
            <wp:extent cx="5505994" cy="78141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42" t="9110" r="60290" b="23602"/>
                    <a:stretch/>
                  </pic:blipFill>
                  <pic:spPr bwMode="auto">
                    <a:xfrm>
                      <a:off x="0" y="0"/>
                      <a:ext cx="5509321" cy="781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Pr="007D49C6" w:rsidRDefault="007D49C6" w:rsidP="00F6037F">
      <w:pPr>
        <w:jc w:val="center"/>
        <w:rPr>
          <w:sz w:val="18"/>
          <w:szCs w:val="18"/>
        </w:rPr>
      </w:pPr>
      <w:r w:rsidRPr="007D49C6">
        <w:rPr>
          <w:sz w:val="18"/>
          <w:szCs w:val="18"/>
        </w:rPr>
        <w:t xml:space="preserve">Fuente: </w:t>
      </w:r>
      <w:hyperlink r:id="rId9" w:history="1">
        <w:r w:rsidRPr="007D49C6">
          <w:rPr>
            <w:rStyle w:val="Hipervnculo"/>
            <w:sz w:val="18"/>
            <w:szCs w:val="18"/>
          </w:rPr>
          <w:t>https://www.indec.gob.ar/micro_sitios/webcenso/que_es/caracteristicas.asp</w:t>
        </w:r>
      </w:hyperlink>
      <w:r w:rsidRPr="007D49C6">
        <w:rPr>
          <w:sz w:val="18"/>
          <w:szCs w:val="18"/>
        </w:rPr>
        <w:t xml:space="preserve"> </w:t>
      </w:r>
    </w:p>
    <w:p w:rsidR="00A86977" w:rsidRDefault="007D49C6" w:rsidP="007D49C6">
      <w:pPr>
        <w:jc w:val="both"/>
        <w:rPr>
          <w:sz w:val="24"/>
          <w:szCs w:val="24"/>
          <w:u w:val="single"/>
        </w:rPr>
      </w:pPr>
      <w:r w:rsidRPr="007D49C6">
        <w:rPr>
          <w:sz w:val="24"/>
          <w:szCs w:val="24"/>
          <w:u w:val="single"/>
        </w:rPr>
        <w:lastRenderedPageBreak/>
        <w:t xml:space="preserve">Actividades: </w:t>
      </w:r>
    </w:p>
    <w:p w:rsidR="007D49C6" w:rsidRPr="00081D74" w:rsidRDefault="007D49C6" w:rsidP="007D49C6">
      <w:pPr>
        <w:jc w:val="both"/>
      </w:pPr>
      <w:r w:rsidRPr="00081D74">
        <w:rPr>
          <w:u w:val="single"/>
        </w:rPr>
        <w:t>Primera parte:</w:t>
      </w:r>
      <w:r w:rsidRPr="00081D74">
        <w:t xml:space="preserve"> actividad con el texto de la página 1</w:t>
      </w:r>
      <w:r w:rsidR="00081D74" w:rsidRPr="00081D74">
        <w:t xml:space="preserve"> y otros</w:t>
      </w:r>
      <w:r w:rsidRPr="00081D74">
        <w:t>.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Responde: 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es un censo?</w:t>
      </w:r>
    </w:p>
    <w:p w:rsidR="00081D74" w:rsidRPr="00081D74" w:rsidRDefault="00081D74" w:rsidP="007D49C6">
      <w:pPr>
        <w:pStyle w:val="Prrafodelista"/>
        <w:numPr>
          <w:ilvl w:val="1"/>
          <w:numId w:val="2"/>
        </w:numPr>
        <w:jc w:val="both"/>
      </w:pPr>
      <w:r w:rsidRPr="00081D74">
        <w:t xml:space="preserve">¿Qué significa “cuantificar”? </w:t>
      </w:r>
      <w:r w:rsidRPr="00081D74">
        <w:t>Busca y escribe el significado</w:t>
      </w:r>
      <w:r w:rsidRPr="00081D74">
        <w:t xml:space="preserve"> (diccionario o web).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permite cuantificar específicamente?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Completa: 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Censo “de hecho” significa …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El censo debe permitir conocer y cuantificar: ….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Elabora un esquema </w:t>
      </w:r>
      <w:r w:rsidR="00081D74" w:rsidRPr="00081D74">
        <w:t xml:space="preserve">o cuadro </w:t>
      </w:r>
      <w:r w:rsidRPr="00081D74">
        <w:t>mencionando y describiendo las características esenciales de un censo.</w:t>
      </w:r>
    </w:p>
    <w:p w:rsidR="007D49C6" w:rsidRPr="00081D74" w:rsidRDefault="007D49C6" w:rsidP="007D49C6">
      <w:pPr>
        <w:jc w:val="both"/>
        <w:rPr>
          <w:sz w:val="16"/>
          <w:szCs w:val="16"/>
        </w:rPr>
      </w:pPr>
    </w:p>
    <w:p w:rsidR="00081D74" w:rsidRPr="007D49C6" w:rsidRDefault="00081D74" w:rsidP="00081D74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Segunda</w:t>
      </w:r>
      <w:r>
        <w:rPr>
          <w:sz w:val="24"/>
          <w:szCs w:val="24"/>
          <w:u w:val="single"/>
        </w:rPr>
        <w:t xml:space="preserve"> parte:</w:t>
      </w:r>
      <w:r>
        <w:rPr>
          <w:sz w:val="24"/>
          <w:szCs w:val="24"/>
        </w:rPr>
        <w:t xml:space="preserve"> actividad con </w:t>
      </w:r>
      <w:r>
        <w:rPr>
          <w:sz w:val="24"/>
          <w:szCs w:val="24"/>
        </w:rPr>
        <w:t>texto y video</w:t>
      </w:r>
      <w:r>
        <w:rPr>
          <w:sz w:val="24"/>
          <w:szCs w:val="24"/>
        </w:rPr>
        <w:t>.</w:t>
      </w:r>
    </w:p>
    <w:p w:rsidR="00081D74" w:rsidRDefault="00081D74" w:rsidP="00081D74">
      <w:pPr>
        <w:pStyle w:val="Prrafodelista"/>
        <w:numPr>
          <w:ilvl w:val="0"/>
          <w:numId w:val="1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Lee el siguiente texto acerca de</w:t>
      </w:r>
      <w:r>
        <w:rPr>
          <w:noProof/>
          <w:lang w:eastAsia="es-AR"/>
        </w:rPr>
        <w:t>l primer</w:t>
      </w:r>
      <w:r>
        <w:rPr>
          <w:noProof/>
          <w:lang w:eastAsia="es-AR"/>
        </w:rPr>
        <w:t xml:space="preserve"> censo</w:t>
      </w:r>
      <w:r>
        <w:rPr>
          <w:noProof/>
          <w:lang w:eastAsia="es-AR"/>
        </w:rPr>
        <w:t xml:space="preserve"> de nuestro país</w:t>
      </w:r>
      <w:r>
        <w:rPr>
          <w:noProof/>
          <w:lang w:eastAsia="es-AR"/>
        </w:rPr>
        <w:t>.</w:t>
      </w:r>
    </w:p>
    <w:p w:rsidR="007D49C6" w:rsidRPr="00081D74" w:rsidRDefault="007D49C6" w:rsidP="007D49C6">
      <w:pPr>
        <w:jc w:val="center"/>
        <w:rPr>
          <w:b/>
          <w:i/>
          <w:sz w:val="20"/>
          <w:szCs w:val="20"/>
          <w:u w:val="single"/>
        </w:rPr>
      </w:pPr>
      <w:r w:rsidRPr="00081D74">
        <w:rPr>
          <w:b/>
          <w:i/>
          <w:sz w:val="20"/>
          <w:szCs w:val="20"/>
          <w:u w:val="single"/>
        </w:rPr>
        <w:t>PRIMER CENSO DE LA REPÚBLICA ARGENTINA.</w:t>
      </w:r>
    </w:p>
    <w:p w:rsidR="007D49C6" w:rsidRDefault="007D49C6" w:rsidP="007D49C6">
      <w:pPr>
        <w:jc w:val="center"/>
      </w:pPr>
      <w:r>
        <w:rPr>
          <w:noProof/>
          <w:lang w:eastAsia="es-AR"/>
        </w:rPr>
        <w:drawing>
          <wp:inline distT="0" distB="0" distL="0" distR="0" wp14:anchorId="3A25F968" wp14:editId="5DDDD5A2">
            <wp:extent cx="5310051" cy="1680731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8218" t="46686" r="59293" b="34446"/>
                    <a:stretch/>
                  </pic:blipFill>
                  <pic:spPr bwMode="auto">
                    <a:xfrm>
                      <a:off x="0" y="0"/>
                      <a:ext cx="5323547" cy="168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Default="007D49C6" w:rsidP="007D49C6">
      <w:pPr>
        <w:jc w:val="both"/>
      </w:pPr>
      <w:r w:rsidRPr="00320C0B">
        <w:rPr>
          <w:u w:val="single"/>
        </w:rPr>
        <w:t>Actividades:</w:t>
      </w:r>
      <w:r>
        <w:t xml:space="preserve"> observa el siguiente video y luego:  </w:t>
      </w:r>
    </w:p>
    <w:p w:rsidR="007D49C6" w:rsidRDefault="007D49C6" w:rsidP="00081D74">
      <w:pPr>
        <w:spacing w:line="240" w:lineRule="auto"/>
        <w:jc w:val="both"/>
      </w:pPr>
      <w:r>
        <w:rPr>
          <w:noProof/>
          <w:lang w:eastAsia="es-AR"/>
        </w:rPr>
        <w:drawing>
          <wp:inline distT="0" distB="0" distL="0" distR="0" wp14:anchorId="558D4227" wp14:editId="272FABB6">
            <wp:extent cx="4485600" cy="194400"/>
            <wp:effectExtent l="190500" t="190500" r="163195" b="1866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494" t="38327" r="66508" b="59438"/>
                    <a:stretch/>
                  </pic:blipFill>
                  <pic:spPr bwMode="auto">
                    <a:xfrm>
                      <a:off x="0" y="0"/>
                      <a:ext cx="4495534" cy="194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6FF0">
        <w:rPr>
          <w:rStyle w:val="style-scope"/>
          <w:sz w:val="16"/>
          <w:szCs w:val="16"/>
        </w:rPr>
        <w:t>(Duración: 3min 16seg).</w:t>
      </w:r>
      <w:r w:rsidRPr="006E6FF0">
        <w:t xml:space="preserve"> </w:t>
      </w:r>
      <w:hyperlink r:id="rId12" w:history="1">
        <w:r w:rsidRPr="009D5482">
          <w:rPr>
            <w:rStyle w:val="Hipervnculo"/>
          </w:rPr>
          <w:t>https://www.youtube.com/watch?v=l8MvaESHNEQ</w:t>
        </w:r>
      </w:hyperlink>
    </w:p>
    <w:p w:rsidR="007D49C6" w:rsidRDefault="007D49C6" w:rsidP="007D49C6">
      <w:pPr>
        <w:pStyle w:val="Prrafodelista"/>
        <w:numPr>
          <w:ilvl w:val="0"/>
          <w:numId w:val="3"/>
        </w:numPr>
      </w:pPr>
      <w:r>
        <w:t xml:space="preserve">Responde respecto a su </w:t>
      </w:r>
      <w:r w:rsidRPr="00081D74">
        <w:rPr>
          <w:b/>
        </w:rPr>
        <w:t>ejecución</w:t>
      </w:r>
      <w:r>
        <w:t>: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¿Cuándo se realizó el primer censo de población en la República Argentina y quién lo efectuó?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</w:t>
      </w:r>
      <w:r w:rsidR="00081D74">
        <w:t>Abarcó todo el territorio que conocemos hoy? Argumentar.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aspectos se tuvieron en cuenta en las preguntas que se hicieron?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pregunta se hizo sobre educación?</w:t>
      </w:r>
      <w:bookmarkStart w:id="0" w:name="_GoBack"/>
      <w:bookmarkEnd w:id="0"/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¿Cuáles eran las “condiciones especiales de la población”?</w:t>
      </w:r>
    </w:p>
    <w:p w:rsidR="007D49C6" w:rsidRDefault="007D49C6" w:rsidP="007D49C6">
      <w:pPr>
        <w:pStyle w:val="Prrafodelista"/>
        <w:numPr>
          <w:ilvl w:val="0"/>
          <w:numId w:val="3"/>
        </w:numPr>
      </w:pPr>
      <w:r>
        <w:t xml:space="preserve">Responde respecto a sus </w:t>
      </w:r>
      <w:r w:rsidRPr="00081D74">
        <w:rPr>
          <w:b/>
        </w:rPr>
        <w:t>resultados</w:t>
      </w:r>
      <w:r>
        <w:t>: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¿Cantidad de población?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¿Provincia más poblada?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¿Cuántos no sabían leer ni escribir?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¿Por qué hubo problemas para conocer las edades?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profesiones u oficios realizaban los hombres y las mujeres?</w:t>
      </w:r>
    </w:p>
    <w:p w:rsidR="007D49C6" w:rsidRDefault="00081D74" w:rsidP="007D49C6">
      <w:pPr>
        <w:pStyle w:val="Prrafodelista"/>
        <w:numPr>
          <w:ilvl w:val="1"/>
          <w:numId w:val="3"/>
        </w:numPr>
        <w:jc w:val="both"/>
      </w:pPr>
      <w:r>
        <w:t>¿</w:t>
      </w:r>
      <w:r w:rsidR="007D49C6">
        <w:t>Qué resultados arrojó ese censo?</w:t>
      </w:r>
    </w:p>
    <w:sectPr w:rsidR="007D49C6" w:rsidSect="007D49C6">
      <w:headerReference w:type="default" r:id="rId13"/>
      <w:pgSz w:w="11907" w:h="16839" w:code="9"/>
      <w:pgMar w:top="1134" w:right="1077" w:bottom="96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D24" w:rsidRDefault="002D1D24" w:rsidP="007D49C6">
      <w:pPr>
        <w:spacing w:after="0" w:line="240" w:lineRule="auto"/>
      </w:pPr>
      <w:r>
        <w:separator/>
      </w:r>
    </w:p>
  </w:endnote>
  <w:endnote w:type="continuationSeparator" w:id="0">
    <w:p w:rsidR="002D1D24" w:rsidRDefault="002D1D24" w:rsidP="007D4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D24" w:rsidRDefault="002D1D24" w:rsidP="007D49C6">
      <w:pPr>
        <w:spacing w:after="0" w:line="240" w:lineRule="auto"/>
      </w:pPr>
      <w:r>
        <w:separator/>
      </w:r>
    </w:p>
  </w:footnote>
  <w:footnote w:type="continuationSeparator" w:id="0">
    <w:p w:rsidR="002D1D24" w:rsidRDefault="002D1D24" w:rsidP="007D4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540808"/>
      <w:docPartObj>
        <w:docPartGallery w:val="Page Numbers (Top of Page)"/>
        <w:docPartUnique/>
      </w:docPartObj>
    </w:sdtPr>
    <w:sdtContent>
      <w:p w:rsidR="007D49C6" w:rsidRDefault="007D49C6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7CE69CD1" wp14:editId="361AF85C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49C6" w:rsidRDefault="007D49C6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081D74" w:rsidRPr="00081D74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7D49C6" w:rsidRDefault="007D49C6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081D74" w:rsidRPr="00081D74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7D49C6" w:rsidRDefault="007D49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C6620"/>
    <w:multiLevelType w:val="hybridMultilevel"/>
    <w:tmpl w:val="559E0BA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C70FC9"/>
    <w:multiLevelType w:val="hybridMultilevel"/>
    <w:tmpl w:val="7C38D39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FE1C2C"/>
    <w:multiLevelType w:val="hybridMultilevel"/>
    <w:tmpl w:val="05ACF4D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77"/>
    <w:rsid w:val="00025906"/>
    <w:rsid w:val="00081D74"/>
    <w:rsid w:val="002D1D24"/>
    <w:rsid w:val="007D49C6"/>
    <w:rsid w:val="00A86977"/>
    <w:rsid w:val="00F6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8MvaESHNE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indec.gob.ar/micro_sitios/webcenso/que_es/caracteristicas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1</cp:revision>
  <dcterms:created xsi:type="dcterms:W3CDTF">2022-05-02T08:29:00Z</dcterms:created>
  <dcterms:modified xsi:type="dcterms:W3CDTF">2022-05-02T09:21:00Z</dcterms:modified>
</cp:coreProperties>
</file>