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57" w:rsidRDefault="00614257" w:rsidP="00614257">
      <w:pPr>
        <w:pStyle w:val="Textoindependiente"/>
        <w:spacing w:before="2"/>
        <w:rPr>
          <w:b/>
          <w:sz w:val="11"/>
        </w:rPr>
      </w:pPr>
    </w:p>
    <w:p w:rsidR="00614257" w:rsidRPr="00614257" w:rsidRDefault="00614257" w:rsidP="00614257">
      <w:pPr>
        <w:spacing w:before="56"/>
        <w:ind w:left="119"/>
        <w:rPr>
          <w:rFonts w:ascii="Cambria" w:hAnsi="Cambria"/>
          <w:b/>
        </w:rPr>
      </w:pPr>
      <w:r w:rsidRPr="00614257">
        <w:rPr>
          <w:rFonts w:ascii="Cambria" w:hAnsi="Cambria"/>
          <w:b/>
        </w:rPr>
        <w:t>COLEGIO SAN BERNARDO</w:t>
      </w:r>
    </w:p>
    <w:p w:rsidR="00614257" w:rsidRDefault="00614257" w:rsidP="00614257">
      <w:pPr>
        <w:tabs>
          <w:tab w:val="center" w:pos="4311"/>
        </w:tabs>
        <w:ind w:left="119"/>
        <w:rPr>
          <w:rFonts w:ascii="Cambria" w:hAnsi="Cambria"/>
          <w:i/>
          <w:sz w:val="20"/>
        </w:rPr>
      </w:pPr>
      <w:r w:rsidRPr="00614257">
        <w:rPr>
          <w:rFonts w:ascii="Cambria" w:hAnsi="Cambria"/>
          <w:i/>
          <w:sz w:val="20"/>
        </w:rPr>
        <w:t>Bachiller Adultos</w:t>
      </w:r>
      <w:r>
        <w:rPr>
          <w:rFonts w:ascii="Cambria" w:hAnsi="Cambria"/>
          <w:i/>
          <w:sz w:val="20"/>
        </w:rPr>
        <w:tab/>
      </w:r>
    </w:p>
    <w:p w:rsidR="00614257" w:rsidRPr="00614257" w:rsidRDefault="00614257" w:rsidP="00614257">
      <w:pPr>
        <w:tabs>
          <w:tab w:val="center" w:pos="4311"/>
        </w:tabs>
        <w:ind w:left="119"/>
        <w:rPr>
          <w:rFonts w:ascii="Cambria" w:hAnsi="Cambria"/>
          <w:i/>
          <w:sz w:val="20"/>
        </w:rPr>
      </w:pPr>
      <w:r w:rsidRPr="00614257">
        <w:rPr>
          <w:rFonts w:ascii="Cambria" w:hAnsi="Cambria"/>
          <w:i/>
          <w:sz w:val="20"/>
        </w:rPr>
        <w:t>Secundario Básico y Orientado</w:t>
      </w:r>
    </w:p>
    <w:p w:rsidR="00614257" w:rsidRPr="00614257" w:rsidRDefault="005402C9" w:rsidP="00614257">
      <w:pPr>
        <w:pStyle w:val="Textoindependiente"/>
        <w:rPr>
          <w:rFonts w:ascii="Cambria" w:hAnsi="Cambria"/>
          <w:i/>
          <w:sz w:val="20"/>
        </w:rPr>
      </w:pPr>
      <w:r>
        <w:rPr>
          <w:rFonts w:ascii="Cambria" w:hAnsi="Cambria"/>
          <w:i/>
          <w:noProof/>
          <w:sz w:val="20"/>
          <w:lang w:eastAsia="es-E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5596890</wp:posOffset>
            </wp:positionH>
            <wp:positionV relativeFrom="paragraph">
              <wp:posOffset>-750570</wp:posOffset>
            </wp:positionV>
            <wp:extent cx="468630" cy="617220"/>
            <wp:effectExtent l="19050" t="0" r="7620" b="0"/>
            <wp:wrapTight wrapText="bothSides">
              <wp:wrapPolygon edited="0">
                <wp:start x="-878" y="0"/>
                <wp:lineTo x="-878" y="20667"/>
                <wp:lineTo x="21951" y="20667"/>
                <wp:lineTo x="21951" y="0"/>
                <wp:lineTo x="-878" y="0"/>
              </wp:wrapPolygon>
            </wp:wrapTight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4257" w:rsidRDefault="00614257" w:rsidP="00614257">
      <w:pPr>
        <w:pStyle w:val="Textoindependiente"/>
        <w:pBdr>
          <w:bottom w:val="single" w:sz="6" w:space="1" w:color="auto"/>
        </w:pBdr>
        <w:spacing w:before="2"/>
        <w:rPr>
          <w:rFonts w:ascii="Cambria" w:hAnsi="Cambria"/>
          <w:i/>
          <w:sz w:val="21"/>
        </w:rPr>
      </w:pPr>
    </w:p>
    <w:p w:rsidR="005402C9" w:rsidRPr="00614257" w:rsidRDefault="005402C9" w:rsidP="00614257">
      <w:pPr>
        <w:pStyle w:val="Textoindependiente"/>
        <w:spacing w:before="2"/>
        <w:rPr>
          <w:rFonts w:ascii="Cambria" w:hAnsi="Cambria"/>
          <w:i/>
          <w:sz w:val="21"/>
        </w:rPr>
      </w:pPr>
    </w:p>
    <w:p w:rsidR="00614257" w:rsidRPr="00614257" w:rsidRDefault="00614257" w:rsidP="00614257">
      <w:pPr>
        <w:spacing w:before="37"/>
        <w:ind w:left="1767" w:right="1729"/>
        <w:jc w:val="center"/>
        <w:rPr>
          <w:rFonts w:ascii="Cambria" w:hAnsi="Cambria"/>
          <w:b/>
          <w:sz w:val="32"/>
        </w:rPr>
      </w:pPr>
      <w:r w:rsidRPr="00614257">
        <w:rPr>
          <w:rFonts w:ascii="Cambria" w:hAnsi="Cambria"/>
          <w:b/>
          <w:sz w:val="32"/>
        </w:rPr>
        <w:t>P</w:t>
      </w:r>
      <w:r w:rsidR="005402C9">
        <w:rPr>
          <w:rFonts w:ascii="Cambria" w:hAnsi="Cambria"/>
          <w:b/>
          <w:sz w:val="32"/>
        </w:rPr>
        <w:t>ROGRAMA DE EXAMEN Y ESTUDIO 2022</w:t>
      </w:r>
    </w:p>
    <w:p w:rsidR="00614257" w:rsidRPr="00614257" w:rsidRDefault="00614257" w:rsidP="00851A74">
      <w:pPr>
        <w:spacing w:before="261"/>
        <w:ind w:left="119"/>
        <w:jc w:val="both"/>
        <w:rPr>
          <w:rFonts w:ascii="Cambria" w:hAnsi="Cambria" w:cstheme="minorHAnsi"/>
          <w:b/>
          <w:sz w:val="28"/>
          <w:szCs w:val="28"/>
          <w:u w:val="single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ESPACIO CURRICULAR</w:t>
      </w:r>
      <w:r w:rsidRPr="00614257">
        <w:rPr>
          <w:rFonts w:ascii="Cambria" w:hAnsi="Cambria" w:cstheme="minorHAnsi"/>
          <w:b/>
          <w:sz w:val="28"/>
          <w:szCs w:val="28"/>
        </w:rPr>
        <w:t xml:space="preserve">: </w:t>
      </w:r>
      <w:r w:rsidRPr="00614257">
        <w:rPr>
          <w:rFonts w:ascii="Cambria" w:hAnsi="Cambria" w:cstheme="minorHAnsi"/>
          <w:b/>
          <w:sz w:val="28"/>
          <w:szCs w:val="28"/>
          <w:u w:val="single"/>
        </w:rPr>
        <w:t>GEOGRAFÍA</w:t>
      </w:r>
      <w:r w:rsidR="005402C9">
        <w:rPr>
          <w:rFonts w:ascii="Cambria" w:hAnsi="Cambria" w:cstheme="minorHAnsi"/>
          <w:b/>
          <w:sz w:val="28"/>
          <w:szCs w:val="28"/>
          <w:u w:val="single"/>
        </w:rPr>
        <w:t xml:space="preserve"> de AMÉRICA</w:t>
      </w:r>
    </w:p>
    <w:p w:rsidR="00614257" w:rsidRPr="00614257" w:rsidRDefault="00614257" w:rsidP="00851A74">
      <w:pPr>
        <w:spacing w:before="39"/>
        <w:ind w:left="119"/>
        <w:jc w:val="both"/>
        <w:rPr>
          <w:rFonts w:ascii="Cambria" w:hAnsi="Cambria" w:cstheme="minorHAnsi"/>
          <w:b/>
          <w:sz w:val="28"/>
          <w:szCs w:val="28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PROFESOR</w:t>
      </w:r>
      <w:r w:rsidR="00921F37">
        <w:rPr>
          <w:rFonts w:ascii="Cambria" w:hAnsi="Cambria" w:cstheme="minorHAnsi"/>
          <w:b/>
          <w:sz w:val="28"/>
          <w:szCs w:val="28"/>
          <w:u w:val="single"/>
        </w:rPr>
        <w:t>A</w:t>
      </w:r>
      <w:r w:rsidRPr="00614257">
        <w:rPr>
          <w:rFonts w:ascii="Cambria" w:hAnsi="Cambria" w:cstheme="minorHAnsi"/>
          <w:b/>
          <w:sz w:val="28"/>
          <w:szCs w:val="28"/>
        </w:rPr>
        <w:t>: DIANA GARCÍ</w:t>
      </w:r>
      <w:r w:rsidR="00921F37">
        <w:rPr>
          <w:rFonts w:ascii="Cambria" w:hAnsi="Cambria" w:cstheme="minorHAnsi"/>
          <w:b/>
          <w:sz w:val="28"/>
          <w:szCs w:val="28"/>
        </w:rPr>
        <w:t>A</w:t>
      </w:r>
    </w:p>
    <w:p w:rsidR="00614257" w:rsidRPr="00614257" w:rsidRDefault="00614257" w:rsidP="00851A74">
      <w:pPr>
        <w:spacing w:before="35"/>
        <w:ind w:left="119"/>
        <w:jc w:val="both"/>
        <w:rPr>
          <w:rFonts w:ascii="Cambria" w:hAnsi="Cambria" w:cstheme="minorHAnsi"/>
          <w:b/>
          <w:sz w:val="28"/>
          <w:szCs w:val="28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CURSO</w:t>
      </w:r>
      <w:r w:rsidR="00921F37">
        <w:rPr>
          <w:rFonts w:ascii="Cambria" w:hAnsi="Cambria" w:cstheme="minorHAnsi"/>
          <w:b/>
          <w:sz w:val="28"/>
          <w:szCs w:val="28"/>
        </w:rPr>
        <w:t>: 2° “B”</w:t>
      </w:r>
      <w:r w:rsidRPr="00614257">
        <w:rPr>
          <w:rFonts w:ascii="Cambria" w:hAnsi="Cambria" w:cstheme="minorHAnsi"/>
          <w:b/>
          <w:sz w:val="28"/>
          <w:szCs w:val="28"/>
        </w:rPr>
        <w:t>- SECUNDARIO BÁSICO</w:t>
      </w:r>
    </w:p>
    <w:p w:rsidR="00614257" w:rsidRPr="00614257" w:rsidRDefault="00614257" w:rsidP="00851A74">
      <w:pPr>
        <w:spacing w:before="35"/>
        <w:ind w:left="119"/>
        <w:jc w:val="both"/>
        <w:rPr>
          <w:rFonts w:ascii="Cambria" w:hAnsi="Cambria" w:cstheme="minorHAnsi"/>
          <w:b/>
          <w:sz w:val="28"/>
          <w:szCs w:val="28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TURNO</w:t>
      </w:r>
      <w:r w:rsidR="00851A74">
        <w:rPr>
          <w:rFonts w:ascii="Cambria" w:hAnsi="Cambria" w:cstheme="minorHAnsi"/>
          <w:b/>
          <w:sz w:val="28"/>
          <w:szCs w:val="28"/>
          <w:u w:val="single"/>
        </w:rPr>
        <w:t>:</w:t>
      </w:r>
      <w:r w:rsidR="00921F37">
        <w:rPr>
          <w:rFonts w:ascii="Cambria" w:hAnsi="Cambria" w:cstheme="minorHAnsi"/>
          <w:b/>
          <w:sz w:val="28"/>
          <w:szCs w:val="28"/>
        </w:rPr>
        <w:t xml:space="preserve"> </w:t>
      </w:r>
      <w:r w:rsidRPr="00614257">
        <w:rPr>
          <w:rFonts w:ascii="Cambria" w:hAnsi="Cambria" w:cstheme="minorHAnsi"/>
          <w:b/>
          <w:sz w:val="28"/>
          <w:szCs w:val="28"/>
        </w:rPr>
        <w:t>TURNO TARDE</w:t>
      </w:r>
    </w:p>
    <w:p w:rsidR="00614257" w:rsidRPr="00614257" w:rsidRDefault="00614257" w:rsidP="00614257">
      <w:pPr>
        <w:pStyle w:val="Textoindependiente"/>
        <w:rPr>
          <w:rFonts w:ascii="Cambria" w:hAnsi="Cambria" w:cstheme="minorHAnsi"/>
          <w:b/>
          <w:sz w:val="28"/>
          <w:szCs w:val="28"/>
        </w:rPr>
      </w:pPr>
    </w:p>
    <w:p w:rsidR="00614257" w:rsidRDefault="00614257" w:rsidP="00614257">
      <w:pPr>
        <w:pStyle w:val="Textoindependiente"/>
        <w:spacing w:before="11"/>
        <w:rPr>
          <w:b/>
          <w:sz w:val="24"/>
        </w:rPr>
      </w:pPr>
    </w:p>
    <w:p w:rsidR="00614257" w:rsidRPr="005402C9" w:rsidRDefault="00614257" w:rsidP="00851A74">
      <w:pPr>
        <w:ind w:left="119"/>
        <w:jc w:val="both"/>
        <w:rPr>
          <w:rFonts w:ascii="Cambria" w:hAnsi="Cambria"/>
          <w:b/>
          <w:sz w:val="24"/>
          <w:szCs w:val="24"/>
        </w:rPr>
      </w:pPr>
      <w:r w:rsidRPr="007C1F26">
        <w:rPr>
          <w:rFonts w:ascii="Cambria" w:hAnsi="Cambria"/>
          <w:b/>
          <w:sz w:val="24"/>
          <w:szCs w:val="24"/>
        </w:rPr>
        <w:t xml:space="preserve">Eje temático </w:t>
      </w:r>
      <w:r w:rsidR="005402C9" w:rsidRPr="007C1F26">
        <w:rPr>
          <w:rFonts w:ascii="Cambria" w:hAnsi="Cambria"/>
          <w:b/>
          <w:sz w:val="24"/>
          <w:szCs w:val="24"/>
        </w:rPr>
        <w:t>N° 1</w:t>
      </w:r>
      <w:r w:rsidRPr="005402C9">
        <w:rPr>
          <w:rFonts w:ascii="Cambria" w:hAnsi="Cambria"/>
          <w:b/>
          <w:sz w:val="24"/>
          <w:szCs w:val="24"/>
        </w:rPr>
        <w:t xml:space="preserve">: </w:t>
      </w:r>
      <w:r w:rsidR="005402C9" w:rsidRPr="005402C9">
        <w:rPr>
          <w:rFonts w:ascii="Cambria" w:hAnsi="Cambria"/>
          <w:b/>
          <w:sz w:val="24"/>
          <w:szCs w:val="24"/>
        </w:rPr>
        <w:t>“</w:t>
      </w:r>
      <w:r w:rsidR="005402C9" w:rsidRPr="007C1F26">
        <w:rPr>
          <w:rFonts w:ascii="Cambria" w:hAnsi="Cambria"/>
          <w:b/>
          <w:sz w:val="24"/>
          <w:szCs w:val="24"/>
          <w:u w:val="single"/>
        </w:rPr>
        <w:t xml:space="preserve">LA </w:t>
      </w:r>
      <w:r w:rsidRPr="007C1F26">
        <w:rPr>
          <w:rFonts w:ascii="Cambria" w:hAnsi="Cambria"/>
          <w:b/>
          <w:sz w:val="24"/>
          <w:szCs w:val="24"/>
          <w:u w:val="single"/>
        </w:rPr>
        <w:t>ORGANIZACIÓN DEL ESPACIO GEOGRAFICO AMERICANO”</w:t>
      </w:r>
      <w:r w:rsidRPr="005402C9">
        <w:rPr>
          <w:rFonts w:ascii="Cambria" w:hAnsi="Cambria"/>
          <w:b/>
          <w:sz w:val="24"/>
          <w:szCs w:val="24"/>
        </w:rPr>
        <w:t>.</w:t>
      </w:r>
    </w:p>
    <w:p w:rsidR="005402C9" w:rsidRDefault="005402C9" w:rsidP="00614257">
      <w:pPr>
        <w:ind w:left="119"/>
        <w:rPr>
          <w:b/>
          <w:sz w:val="24"/>
          <w:szCs w:val="24"/>
        </w:rPr>
      </w:pPr>
    </w:p>
    <w:p w:rsidR="005402C9" w:rsidRDefault="005402C9" w:rsidP="00851A74">
      <w:pPr>
        <w:pStyle w:val="TableParagraph"/>
        <w:numPr>
          <w:ilvl w:val="0"/>
          <w:numId w:val="1"/>
        </w:numPr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Localización de América en el mundo.</w:t>
      </w:r>
    </w:p>
    <w:p w:rsidR="005402C9" w:rsidRDefault="005402C9" w:rsidP="00851A74">
      <w:pPr>
        <w:pStyle w:val="TableParagraph"/>
        <w:numPr>
          <w:ilvl w:val="0"/>
          <w:numId w:val="1"/>
        </w:numPr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Organización político- territorial. Mapa político de América. Dependencias territoriales.</w:t>
      </w:r>
    </w:p>
    <w:p w:rsidR="005402C9" w:rsidRDefault="005402C9" w:rsidP="00851A74">
      <w:pPr>
        <w:pStyle w:val="TableParagraph"/>
        <w:numPr>
          <w:ilvl w:val="0"/>
          <w:numId w:val="1"/>
        </w:numPr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Divisiones de América: geológico- estructural y sociocultural. El Caribe.</w:t>
      </w:r>
    </w:p>
    <w:p w:rsidR="005402C9" w:rsidRDefault="005402C9" w:rsidP="00851A74">
      <w:pPr>
        <w:pStyle w:val="TableParagraph"/>
        <w:numPr>
          <w:ilvl w:val="0"/>
          <w:numId w:val="1"/>
        </w:numPr>
        <w:jc w:val="both"/>
        <w:rPr>
          <w:rFonts w:ascii="Cambria" w:hAnsi="Cambria"/>
          <w:sz w:val="24"/>
        </w:rPr>
      </w:pPr>
      <w:r w:rsidRPr="005402C9">
        <w:rPr>
          <w:rFonts w:ascii="Cambria" w:hAnsi="Cambria"/>
          <w:sz w:val="24"/>
        </w:rPr>
        <w:t>Organismos interamericanos e internacionales de cooperación. ONU, OEA, UNASUR, entre otros.</w:t>
      </w:r>
    </w:p>
    <w:p w:rsidR="005402C9" w:rsidRDefault="005402C9" w:rsidP="00851A74">
      <w:pPr>
        <w:pStyle w:val="TableParagraph"/>
        <w:ind w:left="720"/>
        <w:jc w:val="both"/>
        <w:rPr>
          <w:rFonts w:ascii="Cambria" w:hAnsi="Cambria"/>
          <w:sz w:val="24"/>
        </w:rPr>
      </w:pPr>
    </w:p>
    <w:p w:rsidR="003C160F" w:rsidRDefault="005402C9" w:rsidP="00851A74">
      <w:pPr>
        <w:pStyle w:val="TableParagraph"/>
        <w:ind w:left="360"/>
        <w:jc w:val="both"/>
        <w:rPr>
          <w:rFonts w:ascii="Cambria" w:hAnsi="Cambria"/>
          <w:b/>
          <w:sz w:val="24"/>
          <w:szCs w:val="24"/>
        </w:rPr>
      </w:pPr>
      <w:r w:rsidRPr="007C1F26">
        <w:rPr>
          <w:rFonts w:ascii="Cambria" w:hAnsi="Cambria"/>
          <w:b/>
          <w:sz w:val="24"/>
          <w:szCs w:val="24"/>
        </w:rPr>
        <w:t>Eje temático N° 2:</w:t>
      </w:r>
      <w:r w:rsidRPr="005402C9">
        <w:rPr>
          <w:rFonts w:ascii="Cambria" w:hAnsi="Cambria"/>
          <w:b/>
          <w:sz w:val="24"/>
          <w:szCs w:val="24"/>
        </w:rPr>
        <w:t xml:space="preserve"> “</w:t>
      </w:r>
      <w:r w:rsidRPr="007C1F26">
        <w:rPr>
          <w:rFonts w:ascii="Cambria" w:hAnsi="Cambria"/>
          <w:b/>
          <w:sz w:val="24"/>
          <w:szCs w:val="24"/>
          <w:u w:val="single"/>
        </w:rPr>
        <w:t>AMBIENTES DE AMÉRICA. RESULTADO ENTRE LOS PROCESOS NATURALES Y SOCIALES</w:t>
      </w:r>
      <w:r>
        <w:rPr>
          <w:rFonts w:ascii="Cambria" w:hAnsi="Cambria"/>
          <w:b/>
          <w:sz w:val="24"/>
          <w:szCs w:val="24"/>
        </w:rPr>
        <w:t>”</w:t>
      </w:r>
      <w:r w:rsidR="00851A74">
        <w:rPr>
          <w:rFonts w:ascii="Cambria" w:hAnsi="Cambria"/>
          <w:b/>
          <w:sz w:val="24"/>
          <w:szCs w:val="24"/>
        </w:rPr>
        <w:t>.</w:t>
      </w:r>
    </w:p>
    <w:p w:rsidR="005402C9" w:rsidRDefault="005402C9" w:rsidP="00851A74">
      <w:pPr>
        <w:pStyle w:val="TableParagraph"/>
        <w:ind w:left="360"/>
        <w:jc w:val="both"/>
        <w:rPr>
          <w:rFonts w:ascii="Cambria" w:hAnsi="Cambria"/>
          <w:sz w:val="24"/>
        </w:rPr>
      </w:pPr>
    </w:p>
    <w:p w:rsidR="005402C9" w:rsidRPr="00570CAC" w:rsidRDefault="005402C9" w:rsidP="00851A74">
      <w:pPr>
        <w:pStyle w:val="Table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70CAC">
        <w:rPr>
          <w:rFonts w:ascii="Cambria" w:hAnsi="Cambria"/>
          <w:sz w:val="24"/>
          <w:szCs w:val="24"/>
        </w:rPr>
        <w:t>Unidades estructurales: montañas, mesetas, llanuras (origen, localización, características).</w:t>
      </w:r>
    </w:p>
    <w:p w:rsidR="005402C9" w:rsidRPr="00570CAC" w:rsidRDefault="005402C9" w:rsidP="00851A74">
      <w:pPr>
        <w:pStyle w:val="Table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70CAC">
        <w:rPr>
          <w:rFonts w:ascii="Cambria" w:hAnsi="Cambria"/>
          <w:sz w:val="24"/>
          <w:szCs w:val="24"/>
        </w:rPr>
        <w:t xml:space="preserve">Procesos atmosféricos y biológicos: elementos y factores del clima. </w:t>
      </w:r>
      <w:proofErr w:type="spellStart"/>
      <w:r>
        <w:rPr>
          <w:rFonts w:ascii="Cambria" w:hAnsi="Cambria"/>
          <w:sz w:val="24"/>
          <w:szCs w:val="24"/>
        </w:rPr>
        <w:t>Biomas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</w:p>
    <w:p w:rsidR="005402C9" w:rsidRPr="00570CAC" w:rsidRDefault="005402C9" w:rsidP="00851A74">
      <w:pPr>
        <w:pStyle w:val="Table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70CAC">
        <w:rPr>
          <w:rFonts w:ascii="Cambria" w:hAnsi="Cambria"/>
          <w:sz w:val="24"/>
          <w:szCs w:val="24"/>
        </w:rPr>
        <w:t>Aguas continentales y marinas. Importancia y aprovechamiento.</w:t>
      </w:r>
    </w:p>
    <w:p w:rsidR="005402C9" w:rsidRDefault="005402C9" w:rsidP="00851A74">
      <w:pPr>
        <w:pStyle w:val="Table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70CAC">
        <w:rPr>
          <w:rFonts w:ascii="Cambria" w:hAnsi="Cambria"/>
          <w:sz w:val="24"/>
          <w:szCs w:val="24"/>
        </w:rPr>
        <w:t>Catástrofes naturales: terremotos, huracanes, tornados, sequías e inundaciones. Fenómenos del Niño y Niña.</w:t>
      </w:r>
    </w:p>
    <w:p w:rsidR="00851A74" w:rsidRDefault="005402C9" w:rsidP="00851A74">
      <w:pPr>
        <w:pStyle w:val="Table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402C9">
        <w:rPr>
          <w:rFonts w:ascii="Cambria" w:hAnsi="Cambria"/>
          <w:sz w:val="24"/>
          <w:szCs w:val="24"/>
        </w:rPr>
        <w:t>Problemas ambientales: deforestación y contaminación.</w:t>
      </w:r>
    </w:p>
    <w:p w:rsidR="00851A74" w:rsidRDefault="00851A74" w:rsidP="00851A74">
      <w:pPr>
        <w:pStyle w:val="TableParagraph"/>
        <w:ind w:left="720"/>
        <w:jc w:val="both"/>
        <w:rPr>
          <w:rFonts w:ascii="Cambria" w:hAnsi="Cambria"/>
          <w:sz w:val="24"/>
          <w:szCs w:val="24"/>
        </w:rPr>
      </w:pPr>
    </w:p>
    <w:p w:rsidR="00851A74" w:rsidRPr="00851A74" w:rsidRDefault="00851A74" w:rsidP="00851A74">
      <w:pPr>
        <w:pStyle w:val="Table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7C1F26">
        <w:rPr>
          <w:rFonts w:ascii="Cambria" w:hAnsi="Cambria"/>
          <w:b/>
          <w:sz w:val="24"/>
          <w:szCs w:val="24"/>
        </w:rPr>
        <w:t>Eje temático N° 3</w:t>
      </w:r>
      <w:r w:rsidRPr="00851A74">
        <w:rPr>
          <w:rFonts w:ascii="Cambria" w:hAnsi="Cambria"/>
          <w:b/>
          <w:sz w:val="24"/>
          <w:szCs w:val="24"/>
        </w:rPr>
        <w:t>: “</w:t>
      </w:r>
      <w:r w:rsidRPr="007C1F26">
        <w:rPr>
          <w:rFonts w:ascii="Cambria" w:hAnsi="Cambria"/>
          <w:b/>
          <w:sz w:val="24"/>
          <w:szCs w:val="24"/>
          <w:u w:val="single"/>
        </w:rPr>
        <w:t>POBLACIÓN Y ORGANIZACIÓN ECONÓMICA DEL ESPACIO AMERICANO</w:t>
      </w:r>
      <w:r>
        <w:rPr>
          <w:rFonts w:ascii="Cambria" w:hAnsi="Cambria"/>
          <w:b/>
          <w:sz w:val="24"/>
          <w:szCs w:val="24"/>
        </w:rPr>
        <w:t>”.</w:t>
      </w:r>
    </w:p>
    <w:p w:rsidR="00851A74" w:rsidRDefault="00851A74" w:rsidP="00851A74">
      <w:pPr>
        <w:pStyle w:val="Prrafodelista"/>
        <w:jc w:val="both"/>
        <w:rPr>
          <w:rFonts w:ascii="Cambria" w:hAnsi="Cambria"/>
          <w:sz w:val="24"/>
          <w:szCs w:val="24"/>
        </w:rPr>
      </w:pPr>
    </w:p>
    <w:p w:rsidR="00851A74" w:rsidRPr="00570CAC" w:rsidRDefault="00851A74" w:rsidP="00851A74">
      <w:pPr>
        <w:pStyle w:val="Table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70CAC">
        <w:rPr>
          <w:rFonts w:ascii="Cambria" w:hAnsi="Cambria"/>
          <w:sz w:val="24"/>
          <w:szCs w:val="24"/>
        </w:rPr>
        <w:t>Dinámica de la población. Factores y distribución de la población en el continente americano.</w:t>
      </w:r>
    </w:p>
    <w:p w:rsidR="00851A74" w:rsidRPr="00570CAC" w:rsidRDefault="00851A74" w:rsidP="00851A74">
      <w:pPr>
        <w:pStyle w:val="Table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70CAC">
        <w:rPr>
          <w:rFonts w:ascii="Cambria" w:hAnsi="Cambria"/>
          <w:sz w:val="24"/>
          <w:szCs w:val="24"/>
        </w:rPr>
        <w:t xml:space="preserve">Indicadores demográficos. Estructura de la población. Pirámides.  </w:t>
      </w:r>
    </w:p>
    <w:p w:rsidR="00851A74" w:rsidRPr="00570CAC" w:rsidRDefault="00851A74" w:rsidP="00851A74">
      <w:pPr>
        <w:pStyle w:val="Table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70CAC">
        <w:rPr>
          <w:rFonts w:ascii="Cambria" w:hAnsi="Cambria"/>
          <w:sz w:val="24"/>
          <w:szCs w:val="24"/>
        </w:rPr>
        <w:t>Características de la población. Calidad de vida</w:t>
      </w:r>
    </w:p>
    <w:p w:rsidR="00851A74" w:rsidRPr="00570CAC" w:rsidRDefault="00851A74" w:rsidP="00851A74">
      <w:pPr>
        <w:pStyle w:val="Table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70CAC">
        <w:rPr>
          <w:rFonts w:ascii="Cambria" w:hAnsi="Cambria"/>
          <w:sz w:val="24"/>
          <w:szCs w:val="24"/>
        </w:rPr>
        <w:t>Movilidad espacial. Análisis de casos.</w:t>
      </w:r>
    </w:p>
    <w:p w:rsidR="00851A74" w:rsidRPr="00570CAC" w:rsidRDefault="00851A74" w:rsidP="00851A74">
      <w:pPr>
        <w:pStyle w:val="Table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70CAC">
        <w:rPr>
          <w:rFonts w:ascii="Cambria" w:hAnsi="Cambria"/>
          <w:sz w:val="24"/>
          <w:szCs w:val="24"/>
        </w:rPr>
        <w:t>Crecimiento de las ciudades americanas. Metrópolis y megalópolis.</w:t>
      </w:r>
    </w:p>
    <w:p w:rsidR="00851A74" w:rsidRDefault="00851A74" w:rsidP="00851A74">
      <w:pPr>
        <w:pStyle w:val="Table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70CAC">
        <w:rPr>
          <w:rFonts w:ascii="Cambria" w:hAnsi="Cambria"/>
          <w:sz w:val="24"/>
          <w:szCs w:val="24"/>
        </w:rPr>
        <w:t>Recursos naturales. Clasificación. Perdida de la biodiversidad.</w:t>
      </w:r>
    </w:p>
    <w:p w:rsidR="009202AC" w:rsidRDefault="009202AC" w:rsidP="009202AC">
      <w:pPr>
        <w:pStyle w:val="TableParagraph"/>
        <w:jc w:val="both"/>
        <w:rPr>
          <w:rFonts w:ascii="Cambria" w:hAnsi="Cambria"/>
          <w:sz w:val="24"/>
          <w:szCs w:val="24"/>
        </w:rPr>
      </w:pPr>
    </w:p>
    <w:p w:rsidR="009202AC" w:rsidRPr="009202AC" w:rsidRDefault="009202AC" w:rsidP="009202AC">
      <w:pPr>
        <w:pStyle w:val="TableParagraph"/>
        <w:jc w:val="both"/>
        <w:rPr>
          <w:rFonts w:ascii="Cambria" w:hAnsi="Cambria"/>
          <w:b/>
          <w:sz w:val="24"/>
          <w:szCs w:val="24"/>
          <w:u w:val="single"/>
        </w:rPr>
      </w:pPr>
      <w:r w:rsidRPr="009202AC">
        <w:rPr>
          <w:rFonts w:ascii="Cambria" w:hAnsi="Cambria"/>
          <w:b/>
          <w:sz w:val="24"/>
          <w:szCs w:val="24"/>
          <w:u w:val="single"/>
        </w:rPr>
        <w:lastRenderedPageBreak/>
        <w:t>BIBLIOGRAFÍA:</w:t>
      </w:r>
    </w:p>
    <w:p w:rsidR="009202AC" w:rsidRDefault="009202AC" w:rsidP="009202AC">
      <w:pPr>
        <w:pStyle w:val="TableParagraph"/>
        <w:jc w:val="both"/>
        <w:rPr>
          <w:rFonts w:ascii="Cambria" w:hAnsi="Cambria"/>
          <w:sz w:val="24"/>
          <w:szCs w:val="24"/>
        </w:rPr>
      </w:pPr>
    </w:p>
    <w:p w:rsidR="009202AC" w:rsidRPr="00570CAC" w:rsidRDefault="009202AC" w:rsidP="009202AC">
      <w:pPr>
        <w:widowControl/>
        <w:autoSpaceDE/>
        <w:autoSpaceDN/>
        <w:spacing w:line="288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-Cuadernillo</w:t>
      </w:r>
      <w:r w:rsidRPr="00570CAC">
        <w:rPr>
          <w:rFonts w:ascii="Cambria" w:hAnsi="Cambria" w:cs="Arial"/>
          <w:sz w:val="24"/>
          <w:szCs w:val="24"/>
        </w:rPr>
        <w:t xml:space="preserve">  elaborado por </w:t>
      </w:r>
      <w:r w:rsidR="00921F37">
        <w:rPr>
          <w:rFonts w:ascii="Cambria" w:hAnsi="Cambria" w:cs="Arial"/>
          <w:sz w:val="24"/>
          <w:szCs w:val="24"/>
        </w:rPr>
        <w:t xml:space="preserve">el </w:t>
      </w:r>
      <w:r w:rsidRPr="00570CAC">
        <w:rPr>
          <w:rFonts w:ascii="Cambria" w:hAnsi="Cambria" w:cs="Arial"/>
          <w:sz w:val="24"/>
          <w:szCs w:val="24"/>
        </w:rPr>
        <w:t>docente.</w:t>
      </w:r>
    </w:p>
    <w:p w:rsidR="009202AC" w:rsidRPr="00570CAC" w:rsidRDefault="009202AC" w:rsidP="009202AC">
      <w:pPr>
        <w:widowControl/>
        <w:autoSpaceDE/>
        <w:autoSpaceDN/>
        <w:spacing w:line="288" w:lineRule="auto"/>
        <w:jc w:val="both"/>
        <w:rPr>
          <w:rFonts w:ascii="Cambria" w:hAnsi="Cambria" w:cs="Arial"/>
          <w:sz w:val="24"/>
          <w:szCs w:val="24"/>
        </w:rPr>
      </w:pPr>
      <w:r w:rsidRPr="00570CAC">
        <w:rPr>
          <w:rFonts w:ascii="Cambria" w:hAnsi="Cambria" w:cs="Arial"/>
          <w:sz w:val="24"/>
          <w:szCs w:val="24"/>
          <w:lang w:val="es-ES_tradnl"/>
        </w:rPr>
        <w:t xml:space="preserve">-ARZENO, M. y otros. </w:t>
      </w:r>
      <w:r w:rsidRPr="00570CAC">
        <w:rPr>
          <w:rFonts w:ascii="Cambria" w:hAnsi="Cambria" w:cs="Arial"/>
          <w:b/>
          <w:i/>
          <w:sz w:val="24"/>
          <w:szCs w:val="24"/>
          <w:lang w:val="es-ES_tradnl"/>
        </w:rPr>
        <w:t>“Geografía. América, sus lugares, su gente y sus actividades”</w:t>
      </w:r>
      <w:r w:rsidRPr="00570CAC">
        <w:rPr>
          <w:rFonts w:ascii="Cambria" w:hAnsi="Cambria" w:cs="Arial"/>
          <w:sz w:val="24"/>
          <w:szCs w:val="24"/>
          <w:lang w:val="es-ES_tradnl"/>
        </w:rPr>
        <w:t>. Todos protagonistas. Santillana, 2006.</w:t>
      </w:r>
    </w:p>
    <w:p w:rsidR="009202AC" w:rsidRPr="00570CAC" w:rsidRDefault="009202AC" w:rsidP="009202AC">
      <w:pPr>
        <w:widowControl/>
        <w:autoSpaceDE/>
        <w:autoSpaceDN/>
        <w:spacing w:line="288" w:lineRule="auto"/>
        <w:jc w:val="both"/>
        <w:rPr>
          <w:rFonts w:ascii="Cambria" w:hAnsi="Cambria" w:cs="Arial"/>
          <w:sz w:val="24"/>
          <w:szCs w:val="24"/>
          <w:lang w:val="es-ES_tradnl"/>
        </w:rPr>
      </w:pPr>
      <w:r w:rsidRPr="00570CAC">
        <w:rPr>
          <w:rFonts w:ascii="Cambria" w:hAnsi="Cambria" w:cs="Arial"/>
          <w:sz w:val="24"/>
          <w:szCs w:val="24"/>
          <w:lang w:val="es-ES_tradnl"/>
        </w:rPr>
        <w:t>-ARZENO, M. y otros. “</w:t>
      </w:r>
      <w:r w:rsidRPr="00570CAC">
        <w:rPr>
          <w:rFonts w:ascii="Cambria" w:hAnsi="Cambria" w:cs="Arial"/>
          <w:b/>
          <w:i/>
          <w:sz w:val="24"/>
          <w:szCs w:val="24"/>
          <w:lang w:val="es-ES_tradnl"/>
        </w:rPr>
        <w:t>Geografía. Argentina, sus lugares, su gente y sus actividades”</w:t>
      </w:r>
      <w:r w:rsidRPr="00570CAC">
        <w:rPr>
          <w:rFonts w:ascii="Cambria" w:hAnsi="Cambria" w:cs="Arial"/>
          <w:sz w:val="24"/>
          <w:szCs w:val="24"/>
          <w:lang w:val="es-ES_tradnl"/>
        </w:rPr>
        <w:t>. Todos protagonistas. Santillana, 2006.</w:t>
      </w:r>
    </w:p>
    <w:p w:rsidR="009202AC" w:rsidRPr="00570CAC" w:rsidRDefault="009202AC" w:rsidP="009202AC">
      <w:pPr>
        <w:widowControl/>
        <w:autoSpaceDE/>
        <w:autoSpaceDN/>
        <w:spacing w:line="288" w:lineRule="auto"/>
        <w:jc w:val="both"/>
        <w:rPr>
          <w:rFonts w:ascii="Cambria" w:hAnsi="Cambria" w:cs="Arial"/>
          <w:sz w:val="24"/>
          <w:szCs w:val="24"/>
        </w:rPr>
      </w:pPr>
      <w:r w:rsidRPr="00570CAC">
        <w:rPr>
          <w:rFonts w:ascii="Cambria" w:hAnsi="Cambria" w:cs="Arial"/>
          <w:sz w:val="24"/>
          <w:szCs w:val="24"/>
        </w:rPr>
        <w:t xml:space="preserve">-BERTONE DE DAGUERRE, Celia y otros. </w:t>
      </w:r>
      <w:r w:rsidRPr="00570CAC">
        <w:rPr>
          <w:rFonts w:ascii="Cambria" w:hAnsi="Cambria" w:cs="Arial"/>
          <w:b/>
          <w:i/>
          <w:sz w:val="24"/>
          <w:szCs w:val="24"/>
        </w:rPr>
        <w:t>“Espacios y Sociedades”.</w:t>
      </w:r>
      <w:r w:rsidRPr="00570CAC">
        <w:rPr>
          <w:rFonts w:ascii="Cambria" w:hAnsi="Cambria" w:cs="Arial"/>
          <w:sz w:val="24"/>
          <w:szCs w:val="24"/>
        </w:rPr>
        <w:t xml:space="preserve"> Ed. </w:t>
      </w:r>
      <w:proofErr w:type="spellStart"/>
      <w:r w:rsidRPr="00570CAC">
        <w:rPr>
          <w:rFonts w:ascii="Cambria" w:hAnsi="Cambria" w:cs="Arial"/>
          <w:sz w:val="24"/>
          <w:szCs w:val="24"/>
        </w:rPr>
        <w:t>Kapelusz</w:t>
      </w:r>
      <w:proofErr w:type="spellEnd"/>
      <w:r w:rsidRPr="00570CAC">
        <w:rPr>
          <w:rFonts w:ascii="Cambria" w:hAnsi="Cambria" w:cs="Arial"/>
          <w:sz w:val="24"/>
          <w:szCs w:val="24"/>
        </w:rPr>
        <w:t xml:space="preserve"> 1997</w:t>
      </w:r>
    </w:p>
    <w:p w:rsidR="009202AC" w:rsidRPr="00570CAC" w:rsidRDefault="009202AC" w:rsidP="009202AC">
      <w:pPr>
        <w:widowControl/>
        <w:autoSpaceDE/>
        <w:autoSpaceDN/>
        <w:spacing w:line="288" w:lineRule="auto"/>
        <w:jc w:val="both"/>
        <w:rPr>
          <w:rFonts w:ascii="Cambria" w:hAnsi="Cambria" w:cs="Arial"/>
          <w:sz w:val="24"/>
          <w:szCs w:val="24"/>
          <w:lang w:val="es-ES_tradnl"/>
        </w:rPr>
      </w:pPr>
      <w:r w:rsidRPr="00570CAC">
        <w:rPr>
          <w:rFonts w:ascii="Cambria" w:hAnsi="Cambria" w:cs="Arial"/>
          <w:sz w:val="24"/>
          <w:szCs w:val="24"/>
          <w:lang w:val="es-ES_tradnl"/>
        </w:rPr>
        <w:t xml:space="preserve">-BERTONE de DAGUERRE, C. y otros. </w:t>
      </w:r>
      <w:r w:rsidRPr="00570CAC">
        <w:rPr>
          <w:rFonts w:ascii="Cambria" w:hAnsi="Cambria" w:cs="Arial"/>
          <w:b/>
          <w:i/>
          <w:sz w:val="24"/>
          <w:szCs w:val="24"/>
          <w:lang w:val="es-ES_tradnl"/>
        </w:rPr>
        <w:t>“Geografía del  Mundo y América Latina. Configuración y organización de los territorios”</w:t>
      </w:r>
      <w:r w:rsidRPr="00570CAC">
        <w:rPr>
          <w:rFonts w:ascii="Cambria" w:hAnsi="Cambria" w:cs="Arial"/>
          <w:sz w:val="24"/>
          <w:szCs w:val="24"/>
          <w:lang w:val="es-ES_tradnl"/>
        </w:rPr>
        <w:t xml:space="preserve">. Biblioteca del Polimodal. Ed. </w:t>
      </w:r>
      <w:proofErr w:type="spellStart"/>
      <w:r w:rsidRPr="00570CAC">
        <w:rPr>
          <w:rFonts w:ascii="Cambria" w:hAnsi="Cambria" w:cs="Arial"/>
          <w:sz w:val="24"/>
          <w:szCs w:val="24"/>
          <w:lang w:val="es-ES_tradnl"/>
        </w:rPr>
        <w:t>Kapeluz</w:t>
      </w:r>
      <w:proofErr w:type="spellEnd"/>
      <w:r w:rsidRPr="00570CAC">
        <w:rPr>
          <w:rFonts w:ascii="Cambria" w:hAnsi="Cambria" w:cs="Arial"/>
          <w:sz w:val="24"/>
          <w:szCs w:val="24"/>
          <w:lang w:val="es-ES_tradnl"/>
        </w:rPr>
        <w:t>. 2004.</w:t>
      </w:r>
    </w:p>
    <w:p w:rsidR="009202AC" w:rsidRPr="00570CAC" w:rsidRDefault="009202AC" w:rsidP="009202AC">
      <w:pPr>
        <w:widowControl/>
        <w:autoSpaceDE/>
        <w:autoSpaceDN/>
        <w:spacing w:line="288" w:lineRule="auto"/>
        <w:jc w:val="both"/>
        <w:rPr>
          <w:rFonts w:ascii="Cambria" w:hAnsi="Cambria" w:cs="Arial"/>
          <w:sz w:val="24"/>
          <w:szCs w:val="24"/>
          <w:lang w:val="es-ES_tradnl"/>
        </w:rPr>
      </w:pPr>
      <w:r w:rsidRPr="00570CAC">
        <w:rPr>
          <w:rFonts w:ascii="Cambria" w:hAnsi="Cambria" w:cs="Arial"/>
          <w:sz w:val="24"/>
          <w:szCs w:val="24"/>
          <w:lang w:val="es-ES_tradnl"/>
        </w:rPr>
        <w:t xml:space="preserve">-ECHEVERRÍA, María J. y otro. </w:t>
      </w:r>
      <w:r w:rsidRPr="00570CAC">
        <w:rPr>
          <w:rFonts w:ascii="Cambria" w:hAnsi="Cambria" w:cs="Arial"/>
          <w:b/>
          <w:i/>
          <w:sz w:val="24"/>
          <w:szCs w:val="24"/>
          <w:lang w:val="es-ES_tradnl"/>
        </w:rPr>
        <w:t>“Economía global. Estados y sociedades en el  mundo y en la Argentina”.</w:t>
      </w:r>
      <w:r w:rsidRPr="00570CAC">
        <w:rPr>
          <w:rFonts w:ascii="Cambria" w:hAnsi="Cambria" w:cs="Arial"/>
          <w:sz w:val="24"/>
          <w:szCs w:val="24"/>
          <w:lang w:val="es-ES_tradnl"/>
        </w:rPr>
        <w:t xml:space="preserve">   AZ. 2008.</w:t>
      </w:r>
    </w:p>
    <w:p w:rsidR="009202AC" w:rsidRPr="00570CAC" w:rsidRDefault="009202AC" w:rsidP="009202AC">
      <w:pPr>
        <w:widowControl/>
        <w:autoSpaceDE/>
        <w:autoSpaceDN/>
        <w:spacing w:line="288" w:lineRule="auto"/>
        <w:jc w:val="both"/>
        <w:rPr>
          <w:rFonts w:ascii="Cambria" w:hAnsi="Cambria" w:cs="Arial"/>
          <w:sz w:val="24"/>
          <w:szCs w:val="24"/>
          <w:lang w:val="es-ES_tradnl"/>
        </w:rPr>
      </w:pPr>
      <w:r w:rsidRPr="00570CAC">
        <w:rPr>
          <w:rFonts w:ascii="Cambria" w:hAnsi="Cambria" w:cs="Arial"/>
          <w:sz w:val="24"/>
          <w:szCs w:val="24"/>
          <w:lang w:val="es-ES_tradnl"/>
        </w:rPr>
        <w:t xml:space="preserve">-GARCÍA, P. y otros. </w:t>
      </w:r>
      <w:r w:rsidRPr="00570CAC">
        <w:rPr>
          <w:rFonts w:ascii="Cambria" w:hAnsi="Cambria" w:cs="Arial"/>
          <w:b/>
          <w:i/>
          <w:sz w:val="24"/>
          <w:szCs w:val="24"/>
          <w:lang w:val="es-ES_tradnl"/>
        </w:rPr>
        <w:t>“Geografía. Temas de la Argentina Actual”</w:t>
      </w:r>
      <w:r w:rsidRPr="00570CAC">
        <w:rPr>
          <w:rFonts w:ascii="Cambria" w:hAnsi="Cambria" w:cs="Arial"/>
          <w:sz w:val="24"/>
          <w:szCs w:val="24"/>
          <w:lang w:val="es-ES_tradnl"/>
        </w:rPr>
        <w:t>. Santillana Polimodal. 1998.</w:t>
      </w:r>
    </w:p>
    <w:p w:rsidR="009202AC" w:rsidRPr="00570CAC" w:rsidRDefault="009202AC" w:rsidP="009202AC">
      <w:pPr>
        <w:widowControl/>
        <w:autoSpaceDE/>
        <w:autoSpaceDN/>
        <w:spacing w:line="288" w:lineRule="auto"/>
        <w:jc w:val="both"/>
        <w:rPr>
          <w:rFonts w:ascii="Cambria" w:hAnsi="Cambria" w:cs="Arial"/>
          <w:sz w:val="24"/>
          <w:szCs w:val="24"/>
          <w:lang w:val="es-ES_tradnl"/>
        </w:rPr>
      </w:pPr>
      <w:r w:rsidRPr="00570CAC">
        <w:rPr>
          <w:rFonts w:ascii="Cambria" w:hAnsi="Cambria" w:cs="Arial"/>
          <w:sz w:val="24"/>
          <w:szCs w:val="24"/>
          <w:lang w:val="es-ES_tradnl"/>
        </w:rPr>
        <w:t xml:space="preserve">-LORENZINI H. y otros. </w:t>
      </w:r>
      <w:r w:rsidRPr="00570CAC">
        <w:rPr>
          <w:rFonts w:ascii="Cambria" w:hAnsi="Cambria" w:cs="Arial"/>
          <w:b/>
          <w:i/>
          <w:sz w:val="24"/>
          <w:szCs w:val="24"/>
          <w:lang w:val="es-ES_tradnl"/>
        </w:rPr>
        <w:t>“Geografía. América y Antártida”</w:t>
      </w:r>
      <w:r w:rsidRPr="00570CAC">
        <w:rPr>
          <w:rFonts w:ascii="Cambria" w:hAnsi="Cambria" w:cs="Arial"/>
          <w:sz w:val="24"/>
          <w:szCs w:val="24"/>
          <w:lang w:val="es-ES_tradnl"/>
        </w:rPr>
        <w:t>. Serie Plata, AZ Editora. 2009</w:t>
      </w:r>
    </w:p>
    <w:p w:rsidR="009202AC" w:rsidRPr="00570CAC" w:rsidRDefault="009202AC" w:rsidP="009202AC">
      <w:pPr>
        <w:pStyle w:val="TableParagraph"/>
        <w:jc w:val="both"/>
        <w:rPr>
          <w:rFonts w:ascii="Cambria" w:hAnsi="Cambria"/>
          <w:sz w:val="24"/>
          <w:szCs w:val="24"/>
        </w:rPr>
      </w:pPr>
      <w:r w:rsidRPr="00570CAC">
        <w:rPr>
          <w:rFonts w:ascii="Cambria" w:hAnsi="Cambria" w:cs="Arial"/>
          <w:sz w:val="24"/>
          <w:szCs w:val="24"/>
          <w:lang w:val="es-ES_tradnl"/>
        </w:rPr>
        <w:t xml:space="preserve">-PLANS, P. y FERRER, M. </w:t>
      </w:r>
      <w:r w:rsidRPr="00570CAC">
        <w:rPr>
          <w:rFonts w:ascii="Cambria" w:hAnsi="Cambria" w:cs="Arial"/>
          <w:b/>
          <w:i/>
          <w:sz w:val="24"/>
          <w:szCs w:val="24"/>
          <w:lang w:val="es-ES_tradnl"/>
        </w:rPr>
        <w:t>“Geografía Física, Geografía Humana</w:t>
      </w:r>
      <w:r w:rsidRPr="00570CAC">
        <w:rPr>
          <w:rFonts w:ascii="Cambria" w:hAnsi="Cambria" w:cs="Arial"/>
          <w:sz w:val="24"/>
          <w:szCs w:val="24"/>
          <w:lang w:val="es-ES_tradnl"/>
        </w:rPr>
        <w:t>”. EUNSA, 1993</w:t>
      </w:r>
      <w:r>
        <w:rPr>
          <w:rFonts w:ascii="Cambria" w:hAnsi="Cambria" w:cs="Arial"/>
          <w:sz w:val="24"/>
          <w:szCs w:val="24"/>
          <w:lang w:val="es-ES_tradnl"/>
        </w:rPr>
        <w:t>.</w:t>
      </w:r>
    </w:p>
    <w:p w:rsidR="00851A74" w:rsidRPr="00851A74" w:rsidRDefault="00851A74" w:rsidP="00851A74">
      <w:pPr>
        <w:pStyle w:val="TableParagraph"/>
        <w:ind w:left="720"/>
        <w:jc w:val="both"/>
        <w:rPr>
          <w:rFonts w:ascii="Cambria" w:hAnsi="Cambria"/>
          <w:sz w:val="24"/>
          <w:szCs w:val="24"/>
        </w:rPr>
      </w:pPr>
    </w:p>
    <w:sectPr w:rsidR="00851A74" w:rsidRPr="00851A74" w:rsidSect="003D6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C2878"/>
    <w:multiLevelType w:val="hybridMultilevel"/>
    <w:tmpl w:val="56A2086A"/>
    <w:lvl w:ilvl="0" w:tplc="5F3037F0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08"/>
  <w:hyphenationZone w:val="425"/>
  <w:characterSpacingControl w:val="doNotCompress"/>
  <w:compat/>
  <w:rsids>
    <w:rsidRoot w:val="00475CCF"/>
    <w:rsid w:val="000843FF"/>
    <w:rsid w:val="00282099"/>
    <w:rsid w:val="00283B59"/>
    <w:rsid w:val="002D17D0"/>
    <w:rsid w:val="003D69D2"/>
    <w:rsid w:val="00475CCF"/>
    <w:rsid w:val="005402C9"/>
    <w:rsid w:val="005A338F"/>
    <w:rsid w:val="00614257"/>
    <w:rsid w:val="00625524"/>
    <w:rsid w:val="006E1E0E"/>
    <w:rsid w:val="0075393B"/>
    <w:rsid w:val="007949C8"/>
    <w:rsid w:val="007C1F26"/>
    <w:rsid w:val="00851A74"/>
    <w:rsid w:val="009202AC"/>
    <w:rsid w:val="00921F37"/>
    <w:rsid w:val="00A917A1"/>
    <w:rsid w:val="00C84202"/>
    <w:rsid w:val="00CF3A00"/>
    <w:rsid w:val="00CF767B"/>
    <w:rsid w:val="00D17807"/>
    <w:rsid w:val="00D66C21"/>
    <w:rsid w:val="00DB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425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E1E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1E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6E1E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6E1E0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614257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4257"/>
    <w:rPr>
      <w:rFonts w:ascii="Carlito" w:eastAsia="Carlito" w:hAnsi="Carlito" w:cs="Carlito"/>
      <w:sz w:val="18"/>
      <w:szCs w:val="18"/>
      <w:lang w:val="es-ES"/>
    </w:rPr>
  </w:style>
  <w:style w:type="paragraph" w:customStyle="1" w:styleId="TableParagraph">
    <w:name w:val="Table Paragraph"/>
    <w:basedOn w:val="Normal"/>
    <w:uiPriority w:val="1"/>
    <w:qFormat/>
    <w:rsid w:val="005402C9"/>
    <w:pPr>
      <w:ind w:left="105"/>
    </w:pPr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402C9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02C9"/>
    <w:rPr>
      <w:rFonts w:ascii="Calibri" w:eastAsia="Calibri" w:hAnsi="Calibri" w:cs="Times New Roman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2022-04-06T19:59:00Z</dcterms:created>
  <dcterms:modified xsi:type="dcterms:W3CDTF">2022-04-26T09:55:00Z</dcterms:modified>
</cp:coreProperties>
</file>