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77C" w:rsidRDefault="00325C76">
      <w:r>
        <w:rPr>
          <w:rFonts w:eastAsia="Times New Roman"/>
        </w:rPr>
        <w:t>Version en ingles:</w:t>
      </w:r>
      <w:r>
        <w:rPr>
          <w:rFonts w:eastAsia="Times New Roman"/>
        </w:rPr>
        <w:br/>
      </w:r>
      <w:r w:rsidR="004441F4">
        <w:rPr>
          <w:rFonts w:eastAsia="Times New Roman"/>
        </w:rPr>
        <w:t>Version en ingles:</w:t>
      </w:r>
      <w:r w:rsidR="004441F4">
        <w:rPr>
          <w:rFonts w:eastAsia="Times New Roman"/>
        </w:rPr>
        <w:br/>
        <w:t>I am pessimistic, it is difficult for me to socialize and I do not know how to resolve certain issues. I like to do housework because that way I feel more fulfilled. usually when I don't order I feel frustrated, I have to do unpleasant tasks unfortunately I don't like everything I do.</w:t>
      </w:r>
      <w:r w:rsidR="004441F4">
        <w:rPr>
          <w:rFonts w:eastAsia="Times New Roman"/>
        </w:rPr>
        <w:br/>
        <w:t>In short, there are other things about me that are interesting: I am not very friendly, that means that it is not very good for me to establish a relationship with a person, in general, the people I am with are very nice and I like them.</w:t>
      </w:r>
      <w:r w:rsidR="004441F4">
        <w:rPr>
          <w:rFonts w:eastAsia="Times New Roman"/>
        </w:rPr>
        <w:br/>
        <w:t>When I'm in class I pay attention as much as I can, and sometimes it's hard for me to pay attention because I'm sleepy.</w:t>
      </w:r>
      <w:r w:rsidR="004441F4">
        <w:rPr>
          <w:rFonts w:eastAsia="Times New Roman"/>
        </w:rPr>
        <w:br/>
        <w:t>but I am more friendly with my cousins ​​with whom I play and talk, I also usually look for people or social groups where they don't attack me and where I feel comfortable.</w:t>
      </w:r>
      <w:r w:rsidR="004441F4">
        <w:rPr>
          <w:rFonts w:eastAsia="Times New Roman"/>
        </w:rPr>
        <w:br/>
        <w:t>a curious fact and borrowed a history book and now I feel like reading it.</w:t>
      </w:r>
      <w:r w:rsidR="004441F4">
        <w:rPr>
          <w:rFonts w:eastAsia="Times New Roman"/>
        </w:rPr>
        <w:br/>
        <w:t>I am also in the chapel, praying and having a good time, the chapel is called the bell of silence, most of the time it is alone, it is convenient to say that there are tunnels that run through a large part of the San Juan downtown and that many are in charge of shut up, the dear reader is asked to object to understand this.</w:t>
      </w:r>
      <w:r w:rsidR="004441F4">
        <w:rPr>
          <w:rFonts w:eastAsia="Times New Roman"/>
        </w:rPr>
        <w:br/>
        <w:t>I also spend a long time alone and happy.</w:t>
      </w:r>
      <w:r w:rsidR="004441F4">
        <w:rPr>
          <w:rFonts w:eastAsia="Times New Roman"/>
        </w:rPr>
        <w:br/>
        <w:t>The end :).</w:t>
      </w:r>
    </w:p>
    <w:sectPr w:rsidR="00AD577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7C"/>
    <w:rsid w:val="00165D27"/>
    <w:rsid w:val="00325C76"/>
    <w:rsid w:val="004441F4"/>
    <w:rsid w:val="0054565E"/>
    <w:rsid w:val="00705B31"/>
    <w:rsid w:val="00AD577C"/>
    <w:rsid w:val="00F2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992D2"/>
  <w15:chartTrackingRefBased/>
  <w15:docId w15:val="{CDABA1EA-DECF-7C46-A25B-83671890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Joaquingermianboca45ruben@outlook.com</dc:creator>
  <cp:keywords/>
  <dc:description/>
  <cp:lastModifiedBy>Joaquingermianboca45ruben@outlook.com</cp:lastModifiedBy>
  <cp:revision>3</cp:revision>
  <dcterms:created xsi:type="dcterms:W3CDTF">2022-05-03T16:24:00Z</dcterms:created>
  <dcterms:modified xsi:type="dcterms:W3CDTF">2022-05-03T19:40:00Z</dcterms:modified>
</cp:coreProperties>
</file>