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lola: Hi mom, can you make me breakfast before I go to class?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mother: yes lola I'll do it for you, after school I want you to help me do the housework please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lola: okay ma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• Lola goes to class and her mother starts to do some of the housework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mother: Lola tidy up your room!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Lola: I'm coming mom, I'm going to unpack the things I took to camp last week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mother: ok, after that I want you to come down and help me with the house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lola: ok mom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•Lola goes downstairs and starts to help her mother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Lola: Mom, can I borrow your cell phone to play some music?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mother: yes daughter, it's at the table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• Lola puts on music and starts dancing while she cleans the floor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mother: daughter, you can change the music, what he says is very unpleasant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lola: oh well, i'll change it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Mother: Lola can I ask you a question?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lola: yeah, what's up?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mother: I see you more optimistic than normal, may I know why?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lola: oh mom I thought it was something more serious, it's that today I woke up very happy, there are very nice people in this world and I had to find one through social networks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mother: oh that's good daughter, but be very careful remember that the networks are very bad and can deceive you very easily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• Lola and her mother finish fixing their whole house and sit down to talk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lola: oh mom you don't know what happened yesterday at school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mother: let's see tell me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lola: you saw that Lucila is very ambitious with her tools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mother: yes what happened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lola: well jessy asked her for a pink marker and she accidentally lost it and she made a mess until she found it under her chair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Mother: Just for a bookmark?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lola: yes ma just for that, but well no that is very little with what I told you the other time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mother: yes very little daughter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• They kept talking until Lola remembered..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lola: mom I just remembered that today my dad is coming to pick me up to take me out to eat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mother: oh right, well get dressed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lola: and if dad comes?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mother: I'll entertain him for a while until you finish changing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lola: ok mom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• Lola went to change and finished before her father arrived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