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38514" w14:textId="4DC6A753" w:rsidR="00D33CDB" w:rsidRDefault="00D33CDB">
      <w:r>
        <w:t xml:space="preserve">Para </w:t>
      </w:r>
      <w:proofErr w:type="spellStart"/>
      <w:r>
        <w:t>mi</w:t>
      </w:r>
      <w:proofErr w:type="spellEnd"/>
      <w:r>
        <w:t xml:space="preserve"> el microondas es un sistema porque se forma por elementos que juntos cumplen una función que es calentar o cocinar cosas </w:t>
      </w:r>
      <w:r>
        <w:rPr>
          <w:noProof/>
        </w:rPr>
        <w:drawing>
          <wp:inline distT="0" distB="0" distL="0" distR="0" wp14:anchorId="1A33E092" wp14:editId="7E0E7876">
            <wp:extent cx="5486400" cy="28860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86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33C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B"/>
    <w:rsid w:val="00D3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CD85"/>
  <w15:chartTrackingRefBased/>
  <w15:docId w15:val="{8BA750D9-CC34-44E1-91B5-70D76BCD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111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</dc:creator>
  <cp:keywords/>
  <dc:description/>
  <cp:lastModifiedBy>O365</cp:lastModifiedBy>
  <cp:revision>1</cp:revision>
  <dcterms:created xsi:type="dcterms:W3CDTF">2022-05-04T21:30:00Z</dcterms:created>
  <dcterms:modified xsi:type="dcterms:W3CDTF">2022-05-04T21:40:00Z</dcterms:modified>
</cp:coreProperties>
</file>