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77" w:rsidRPr="007D49C6" w:rsidRDefault="007D49C6" w:rsidP="007D4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7D49C6">
        <w:rPr>
          <w:b/>
          <w:sz w:val="36"/>
          <w:szCs w:val="36"/>
        </w:rPr>
        <w:t>CENSO</w:t>
      </w:r>
    </w:p>
    <w:p w:rsidR="00F6037F" w:rsidRDefault="007D49C6" w:rsidP="007D49C6">
      <w:pPr>
        <w:pStyle w:val="Prrafodelista"/>
        <w:numPr>
          <w:ilvl w:val="0"/>
          <w:numId w:val="1"/>
        </w:numPr>
        <w:jc w:val="both"/>
        <w:rPr>
          <w:noProof/>
          <w:lang w:eastAsia="es-AR"/>
        </w:rPr>
      </w:pPr>
      <w:r>
        <w:rPr>
          <w:noProof/>
          <w:lang w:eastAsia="es-AR"/>
        </w:rPr>
        <w:t>Lee atentamente el siguiente texto acerca de un censo.</w:t>
      </w:r>
    </w:p>
    <w:p w:rsidR="007D49C6" w:rsidRDefault="007D49C6" w:rsidP="00F6037F">
      <w:pPr>
        <w:jc w:val="center"/>
      </w:pPr>
      <w:r>
        <w:rPr>
          <w:noProof/>
          <w:lang w:eastAsia="es-AR"/>
        </w:rPr>
        <w:drawing>
          <wp:inline distT="0" distB="0" distL="0" distR="0" wp14:anchorId="371A7745" wp14:editId="0D5E6517">
            <wp:extent cx="5505994" cy="781417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3042" t="9110" r="60290" b="23602"/>
                    <a:stretch/>
                  </pic:blipFill>
                  <pic:spPr bwMode="auto">
                    <a:xfrm>
                      <a:off x="0" y="0"/>
                      <a:ext cx="5509321" cy="7818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49C6" w:rsidRPr="007D49C6" w:rsidRDefault="007D49C6" w:rsidP="00F6037F">
      <w:pPr>
        <w:jc w:val="center"/>
        <w:rPr>
          <w:sz w:val="18"/>
          <w:szCs w:val="18"/>
        </w:rPr>
      </w:pPr>
      <w:r w:rsidRPr="007D49C6">
        <w:rPr>
          <w:sz w:val="18"/>
          <w:szCs w:val="18"/>
        </w:rPr>
        <w:t xml:space="preserve">Fuente: </w:t>
      </w:r>
      <w:hyperlink r:id="rId9" w:history="1">
        <w:r w:rsidRPr="007D49C6">
          <w:rPr>
            <w:rStyle w:val="Hipervnculo"/>
            <w:sz w:val="18"/>
            <w:szCs w:val="18"/>
          </w:rPr>
          <w:t>https://www.indec.gob.ar/micro_sitios/webcenso/que_es/caracteristicas.asp</w:t>
        </w:r>
      </w:hyperlink>
      <w:r w:rsidRPr="007D49C6">
        <w:rPr>
          <w:sz w:val="18"/>
          <w:szCs w:val="18"/>
        </w:rPr>
        <w:t xml:space="preserve"> </w:t>
      </w:r>
    </w:p>
    <w:p w:rsidR="00A86977" w:rsidRDefault="007D49C6" w:rsidP="007D49C6">
      <w:pPr>
        <w:jc w:val="both"/>
        <w:rPr>
          <w:sz w:val="24"/>
          <w:szCs w:val="24"/>
          <w:u w:val="single"/>
        </w:rPr>
      </w:pPr>
      <w:r w:rsidRPr="007D49C6">
        <w:rPr>
          <w:sz w:val="24"/>
          <w:szCs w:val="24"/>
          <w:u w:val="single"/>
        </w:rPr>
        <w:lastRenderedPageBreak/>
        <w:t xml:space="preserve">Actividades: </w:t>
      </w:r>
    </w:p>
    <w:p w:rsidR="007D49C6" w:rsidRPr="00081D74" w:rsidRDefault="007D49C6" w:rsidP="007D49C6">
      <w:pPr>
        <w:jc w:val="both"/>
      </w:pPr>
      <w:r w:rsidRPr="00081D74">
        <w:rPr>
          <w:u w:val="single"/>
        </w:rPr>
        <w:t>Primera parte:</w:t>
      </w:r>
      <w:r w:rsidRPr="00081D74">
        <w:t xml:space="preserve"> actividad con el texto de la página 1</w:t>
      </w:r>
      <w:r w:rsidR="00081D74" w:rsidRPr="00081D74">
        <w:t xml:space="preserve"> y otros</w:t>
      </w:r>
      <w:r w:rsidRPr="00081D74">
        <w:t>.</w:t>
      </w:r>
    </w:p>
    <w:p w:rsidR="007D49C6" w:rsidRPr="00081D74" w:rsidRDefault="007D49C6" w:rsidP="007D49C6">
      <w:pPr>
        <w:pStyle w:val="Prrafodelista"/>
        <w:numPr>
          <w:ilvl w:val="0"/>
          <w:numId w:val="2"/>
        </w:numPr>
        <w:jc w:val="both"/>
      </w:pPr>
      <w:r w:rsidRPr="00081D74">
        <w:t xml:space="preserve">Responde: </w:t>
      </w:r>
    </w:p>
    <w:p w:rsidR="007D49C6" w:rsidRPr="00081D74" w:rsidRDefault="007D49C6" w:rsidP="007D49C6">
      <w:pPr>
        <w:pStyle w:val="Prrafodelista"/>
        <w:numPr>
          <w:ilvl w:val="1"/>
          <w:numId w:val="2"/>
        </w:numPr>
        <w:jc w:val="both"/>
      </w:pPr>
      <w:r w:rsidRPr="00081D74">
        <w:t>¿Qué es un censo?</w:t>
      </w:r>
    </w:p>
    <w:p w:rsidR="00081D74" w:rsidRPr="00081D74" w:rsidRDefault="00081D74" w:rsidP="007D49C6">
      <w:pPr>
        <w:pStyle w:val="Prrafodelista"/>
        <w:numPr>
          <w:ilvl w:val="1"/>
          <w:numId w:val="2"/>
        </w:numPr>
        <w:jc w:val="both"/>
      </w:pPr>
      <w:r w:rsidRPr="00081D74">
        <w:t xml:space="preserve">¿Qué significa “cuantificar”? </w:t>
      </w:r>
      <w:r w:rsidRPr="00081D74">
        <w:t>Busca y escribe el significado</w:t>
      </w:r>
      <w:r w:rsidRPr="00081D74">
        <w:t xml:space="preserve"> (diccionario o web).</w:t>
      </w:r>
    </w:p>
    <w:p w:rsidR="007D49C6" w:rsidRPr="00081D74" w:rsidRDefault="007D49C6" w:rsidP="007D49C6">
      <w:pPr>
        <w:pStyle w:val="Prrafodelista"/>
        <w:numPr>
          <w:ilvl w:val="1"/>
          <w:numId w:val="2"/>
        </w:numPr>
        <w:jc w:val="both"/>
      </w:pPr>
      <w:r w:rsidRPr="00081D74">
        <w:t>¿Qué permite cuantificar específicamente?</w:t>
      </w:r>
    </w:p>
    <w:p w:rsidR="007D49C6" w:rsidRPr="00081D74" w:rsidRDefault="007D49C6" w:rsidP="007D49C6">
      <w:pPr>
        <w:pStyle w:val="Prrafodelista"/>
        <w:numPr>
          <w:ilvl w:val="0"/>
          <w:numId w:val="2"/>
        </w:numPr>
        <w:jc w:val="both"/>
      </w:pPr>
      <w:r w:rsidRPr="00081D74">
        <w:t xml:space="preserve">Completa: </w:t>
      </w:r>
    </w:p>
    <w:p w:rsidR="007D49C6" w:rsidRPr="00081D74" w:rsidRDefault="007D49C6" w:rsidP="007D49C6">
      <w:pPr>
        <w:pStyle w:val="Prrafodelista"/>
        <w:numPr>
          <w:ilvl w:val="1"/>
          <w:numId w:val="2"/>
        </w:numPr>
        <w:jc w:val="both"/>
      </w:pPr>
      <w:r w:rsidRPr="00081D74">
        <w:t>Censo “de hecho” significa …</w:t>
      </w:r>
    </w:p>
    <w:p w:rsidR="007D49C6" w:rsidRPr="00081D74" w:rsidRDefault="007D49C6" w:rsidP="007D49C6">
      <w:pPr>
        <w:pStyle w:val="Prrafodelista"/>
        <w:numPr>
          <w:ilvl w:val="1"/>
          <w:numId w:val="2"/>
        </w:numPr>
        <w:jc w:val="both"/>
      </w:pPr>
      <w:r w:rsidRPr="00081D74">
        <w:t>El censo debe permitir conocer y cuantificar: ….</w:t>
      </w:r>
    </w:p>
    <w:p w:rsidR="007D49C6" w:rsidRPr="00081D74" w:rsidRDefault="007D49C6" w:rsidP="007D49C6">
      <w:pPr>
        <w:pStyle w:val="Prrafodelista"/>
        <w:numPr>
          <w:ilvl w:val="0"/>
          <w:numId w:val="2"/>
        </w:numPr>
        <w:jc w:val="both"/>
      </w:pPr>
      <w:r w:rsidRPr="00081D74">
        <w:t xml:space="preserve">Elabora un esquema </w:t>
      </w:r>
      <w:r w:rsidR="00081D74" w:rsidRPr="00081D74">
        <w:t xml:space="preserve">o cuadro </w:t>
      </w:r>
      <w:r w:rsidRPr="00081D74">
        <w:t>mencionando y describiendo las características esenciales de un censo.</w:t>
      </w:r>
    </w:p>
    <w:p w:rsidR="007D49C6" w:rsidRPr="00081D74" w:rsidRDefault="007D49C6" w:rsidP="007D49C6">
      <w:pPr>
        <w:jc w:val="both"/>
        <w:rPr>
          <w:sz w:val="16"/>
          <w:szCs w:val="16"/>
        </w:rPr>
      </w:pPr>
      <w:bookmarkStart w:id="0" w:name="_GoBack"/>
      <w:bookmarkEnd w:id="0"/>
    </w:p>
    <w:sectPr w:rsidR="007D49C6" w:rsidRPr="00081D74" w:rsidSect="007D49C6">
      <w:headerReference w:type="default" r:id="rId10"/>
      <w:pgSz w:w="11907" w:h="16839" w:code="9"/>
      <w:pgMar w:top="1134" w:right="1077" w:bottom="96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ECB" w:rsidRDefault="00F74ECB" w:rsidP="007D49C6">
      <w:pPr>
        <w:spacing w:after="0" w:line="240" w:lineRule="auto"/>
      </w:pPr>
      <w:r>
        <w:separator/>
      </w:r>
    </w:p>
  </w:endnote>
  <w:endnote w:type="continuationSeparator" w:id="0">
    <w:p w:rsidR="00F74ECB" w:rsidRDefault="00F74ECB" w:rsidP="007D4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ECB" w:rsidRDefault="00F74ECB" w:rsidP="007D49C6">
      <w:pPr>
        <w:spacing w:after="0" w:line="240" w:lineRule="auto"/>
      </w:pPr>
      <w:r>
        <w:separator/>
      </w:r>
    </w:p>
  </w:footnote>
  <w:footnote w:type="continuationSeparator" w:id="0">
    <w:p w:rsidR="00F74ECB" w:rsidRDefault="00F74ECB" w:rsidP="007D4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5540808"/>
      <w:docPartObj>
        <w:docPartGallery w:val="Page Numbers (Top of Page)"/>
        <w:docPartUnique/>
      </w:docPartObj>
    </w:sdtPr>
    <w:sdtContent>
      <w:p w:rsidR="007D49C6" w:rsidRDefault="007D49C6">
        <w:pPr>
          <w:pStyle w:val="Encabezado"/>
          <w:ind w:right="-864"/>
          <w:jc w:val="right"/>
        </w:pPr>
        <w:r>
          <w:rPr>
            <w:noProof/>
          </w:rPr>
          <mc:AlternateContent>
            <mc:Choice Requires="wpg">
              <w:drawing>
                <wp:inline distT="0" distB="0" distL="0" distR="0" wp14:anchorId="308DE29B" wp14:editId="4E3B10B3">
                  <wp:extent cx="548640" cy="237490"/>
                  <wp:effectExtent l="9525" t="9525" r="13335" b="10160"/>
                  <wp:docPr id="674" name="Grupo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675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49C6" w:rsidRDefault="007D49C6"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D6F4C" w:rsidRPr="006D6F4C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upo 41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89W+QMAAKkMAAAOAAAAZHJzL2Uyb0RvYy54bWzsV8lu5DYQvQfIPxC8y1pMrbA8sHsxAkyS&#10;QWbyAWztiUQqJNtqJ8i/p0gt3XLGgDEzMHJIHwRSJEtVrx5fVd+8O3UteiyEbDhLsXvlYFSwjOcN&#10;q1L866e9FWEkFWU5bTkrUvxUSPzu9vvvboY+KTxe8zYvBAIjTCZDn+JaqT6xbZnVRUflFe8LBosl&#10;Fx1VMBWVnQs6gPWutT3HCeyBi7wXPCukhLfbcRHfGvtlWWTq57KUhUJtisE3ZZ7CPA/6ad/e0KQS&#10;tK+bbHKDfoEXHW0YfHQxtaWKoqNo/mWqazLBJS/VVcY7m5dlkxUmBojGdZ5F8yD4sTexVMlQ9QtM&#10;AO0znL7YbPbT4weBmjzFQUgwYrSDJD2IY88RcTU6Q18lsOlB9B/7D2IMEYbvefa7hGX7+bqeV+Nm&#10;dBh+5DnYo0fFDTqnUnTaBMSNTiYJT0sSipNCGbz0SRQQSFUGS951SOIpSVkNmdSnAhcchcUgWFZ2&#10;01k4OR6Ec9p5mybjJ42bk1s6JiCbPOMpvw7PjzXtC5MmqaFa8PRnPO8gfrMJEW/E1GycAZUjmojx&#10;TU1ZVdwJwYe6oDn4ZXIA3l8c0BMJufg8vEhwILnlE0f/DOoT2pEfG9yI64+0nxHXYBm4NXyXqNGk&#10;F1I9FLxDepBi4CPLf4FLZezSx/dSGUbkE3Fo/htGZdfCFXqkLXKDIAgni9NmyMhsU5+UvG3yfdO2&#10;ZiKqw6YVCI6meG9+0+HVtpahIcWx7/nGi9WavDSxI/e7aI5otc3EAZHSRMO8Y7kZK9q04xi8bJkh&#10;9wj1SJkDz58AdgMwEBRUDyCpufgTowEUJMXyjyMVBUbtDwxSF7tE81iZCfFDDybicuVwuUJZBqZS&#10;rDAahxs1ytSxF01Vw5dcEy7jmk1lo3SiNBVGr6YJsPrN6B18ht7XOmErtkKO34jeMZQakAXimztD&#10;k5neXgyeajUJY3P7FlE4U/Ht6f0yN/+n93+D3uFM70+aSPf8hIjRkgt2I3WC9/PN/KY819o06XZ4&#10;7Rlih26gb9eZ2IEWdFMmo2gSyrnAzho7E3sl2Vo5ztzXFhnXGjwbn1Rdh21amL9iJ95FIKUW8YKd&#10;RZzt1rrbb4gV7N3Q315vN5ut+7dWJ5ckdZPnBdPm5nbKJa8rr1NjNzZCS0O10u2VvL9UIey1GyZY&#10;iGVGbgrJ9Yhz78XWPohCi+yJb8WhE1mOG9/HgUNist2vQ3rfsOLrQ3pl6TLF27Q3kKkVBF2joGFu&#10;my7F0VjiTdpeqmNLRrT7ZyjAKkBiEm2KiO4nRuFWp8MJLJ4ry6vr3VLrljoHg7HGweAb1jfTzEE/&#10;bMKZenfdcF/OYXz5D+P2HwAAAP//AwBQSwMEFAAGAAgAAAAhANf/s3/cAAAAAwEAAA8AAABkcnMv&#10;ZG93bnJldi54bWxMj0FrwkAQhe+F/odlCr3VTaq1kmYjIm1PIlQL4m3MjkkwOxuyaxL/vauX9jLw&#10;eI/3vknng6lFR62rLCuIRxEI4tzqigsFv9uvlxkI55E11pZJwYUczLPHhxQTbXv+oW7jCxFK2CWo&#10;oPS+SaR0eUkG3cg2xME72tagD7ItpG6xD+Wmlq9RNJUGKw4LJTa0LCk/bc5GwXeP/WIcf3ar03F5&#10;2W/f1rtVTEo9Pw2LDxCeBv8Xhht+QIcsMB3smbUTtYLwiL/f4M2mExAHBeP3Ccgslf/ZsysAAAD/&#10;/wMAUEsBAi0AFAAGAAgAAAAhALaDOJL+AAAA4QEAABMAAAAAAAAAAAAAAAAAAAAAAFtDb250ZW50&#10;X1R5cGVzXS54bWxQSwECLQAUAAYACAAAACEAOP0h/9YAAACUAQAACwAAAAAAAAAAAAAAAAAvAQAA&#10;X3JlbHMvLnJlbHNQSwECLQAUAAYACAAAACEATkPPVvkDAACpDAAADgAAAAAAAAAAAAAAAAAuAgAA&#10;ZHJzL2Uyb0RvYy54bWxQSwECLQAUAAYACAAAACEA1/+zf9wAAAADAQAADwAAAAAAAAAAAAAAAABT&#10;BgAAZHJzL2Rvd25yZXYueG1sUEsFBgAAAAAEAAQA8wAAAFwHAAAAAA==&#10;">
                  <v:roundrect id="AutoShape 42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sogsYA&#10;AADcAAAADwAAAGRycy9kb3ducmV2LnhtbESPzWrDMBCE74G+g9hCL6GWE2hqHCuhFAw5BEzdHnpc&#10;rK1tYq2MpfinTx8VCjkOM/MNkx1n04mRBtdaVrCJYhDEldUt1wq+PvPnBITzyBo7y6RgIQfHw8Mq&#10;w1TbiT9oLH0tAoRdigoa7/tUSlc1ZNBFticO3o8dDPogh1rqAacAN53cxvFOGmw5LDTY03tD1aW8&#10;GgV6uyRyXeTd7zovxuu3L89TXir19Di/7UF4mv09/N8+aQW71xf4OxOOgD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sogsYAAADcAAAADwAAAAAAAAAAAAAAAACYAgAAZHJz&#10;L2Rvd25yZXYueG1sUEsFBgAAAAAEAAQA9QAAAIsDAAAAAA==&#10;" strokecolor="#e4be84"/>
                  <v:roundrect id="AutoShape 43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x5TcUA&#10;AADcAAAADwAAAGRycy9kb3ducmV2LnhtbESPQWsCMRSE74X+h/AEL0WzCl3LahQRCt6KVsoen5vn&#10;ZnXzsiRRt/76plDocZiZb5jFqretuJEPjWMFk3EGgrhyuuFaweHzffQGIkRkja1jUvBNAVbL56cF&#10;FtrdeUe3faxFgnAoUIGJsSukDJUhi2HsOuLknZy3GJP0tdQe7wluWznNslxabDgtGOxoY6i67K9W&#10;wUcpy81reZzt1pl/nCZfD3oxZ6WGg349BxGpj//hv/ZWK8hnOfyeS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XHlNxQAAANwAAAAPAAAAAAAAAAAAAAAAAJgCAABkcnMv&#10;ZG93bnJldi54bWxQSwUGAAAAAAQABAD1AAAAigMA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t3g8UA&#10;AADcAAAADwAAAGRycy9kb3ducmV2LnhtbESPQWvCQBSE7wX/w/IEb3VjD7FGVxGpIBRKYzx4fGaf&#10;yWL2bcyumv77bqHgcZiZb5jFqreNuFPnjWMFk3ECgrh02nCl4FBsX99B+ICssXFMCn7Iw2o5eFlg&#10;pt2Dc7rvQyUihH2GCuoQ2kxKX9Zk0Y9dSxy9s+sshii7SuoOHxFuG/mWJKm0aDgu1NjSpqbysr9Z&#10;Besj5x/m+nX6zs+5KYpZwp/pRanRsF/PQQTqwzP8395pBel0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m3eDxQAAANwAAAAPAAAAAAAAAAAAAAAAAJgCAABkcnMv&#10;ZG93bnJldi54bWxQSwUGAAAAAAQABAD1AAAAigMAAAAA&#10;" filled="f" stroked="f">
                    <v:textbox inset="0,0,0,0">
                      <w:txbxContent>
                        <w:p w:rsidR="007D49C6" w:rsidRDefault="007D49C6"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D6F4C" w:rsidRPr="006D6F4C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es-ES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7D49C6" w:rsidRDefault="007D49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C6620"/>
    <w:multiLevelType w:val="hybridMultilevel"/>
    <w:tmpl w:val="559E0BA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C70FC9"/>
    <w:multiLevelType w:val="hybridMultilevel"/>
    <w:tmpl w:val="7C38D39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FE1C2C"/>
    <w:multiLevelType w:val="hybridMultilevel"/>
    <w:tmpl w:val="05ACF4D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77"/>
    <w:rsid w:val="00025906"/>
    <w:rsid w:val="00081D74"/>
    <w:rsid w:val="006D6F4C"/>
    <w:rsid w:val="007D49C6"/>
    <w:rsid w:val="00A86977"/>
    <w:rsid w:val="00AC61F4"/>
    <w:rsid w:val="00F6037F"/>
    <w:rsid w:val="00F7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3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D49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D49C6"/>
    <w:rPr>
      <w:color w:val="0000FF" w:themeColor="hyperlink"/>
      <w:u w:val="single"/>
    </w:rPr>
  </w:style>
  <w:style w:type="character" w:customStyle="1" w:styleId="style-scope">
    <w:name w:val="style-scope"/>
    <w:basedOn w:val="Fuentedeprrafopredeter"/>
    <w:rsid w:val="007D49C6"/>
  </w:style>
  <w:style w:type="paragraph" w:styleId="Encabezado">
    <w:name w:val="header"/>
    <w:basedOn w:val="Normal"/>
    <w:link w:val="EncabezadoCar"/>
    <w:uiPriority w:val="99"/>
    <w:unhideWhenUsed/>
    <w:rsid w:val="007D4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9C6"/>
  </w:style>
  <w:style w:type="paragraph" w:styleId="Piedepgina">
    <w:name w:val="footer"/>
    <w:basedOn w:val="Normal"/>
    <w:link w:val="PiedepginaCar"/>
    <w:uiPriority w:val="99"/>
    <w:unhideWhenUsed/>
    <w:rsid w:val="007D4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3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D49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D49C6"/>
    <w:rPr>
      <w:color w:val="0000FF" w:themeColor="hyperlink"/>
      <w:u w:val="single"/>
    </w:rPr>
  </w:style>
  <w:style w:type="character" w:customStyle="1" w:styleId="style-scope">
    <w:name w:val="style-scope"/>
    <w:basedOn w:val="Fuentedeprrafopredeter"/>
    <w:rsid w:val="007D49C6"/>
  </w:style>
  <w:style w:type="paragraph" w:styleId="Encabezado">
    <w:name w:val="header"/>
    <w:basedOn w:val="Normal"/>
    <w:link w:val="EncabezadoCar"/>
    <w:uiPriority w:val="99"/>
    <w:unhideWhenUsed/>
    <w:rsid w:val="007D4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9C6"/>
  </w:style>
  <w:style w:type="paragraph" w:styleId="Piedepgina">
    <w:name w:val="footer"/>
    <w:basedOn w:val="Normal"/>
    <w:link w:val="PiedepginaCar"/>
    <w:uiPriority w:val="99"/>
    <w:unhideWhenUsed/>
    <w:rsid w:val="007D4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dec.gob.ar/micro_sitios/webcenso/que_es/caracteristicas.as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cp:lastPrinted>2022-05-02T09:35:00Z</cp:lastPrinted>
  <dcterms:created xsi:type="dcterms:W3CDTF">2022-05-02T09:37:00Z</dcterms:created>
  <dcterms:modified xsi:type="dcterms:W3CDTF">2022-05-02T09:37:00Z</dcterms:modified>
</cp:coreProperties>
</file>