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9326" w14:textId="3F9CA3BC" w:rsidR="0006468D" w:rsidRDefault="0006468D">
      <w:pPr>
        <w:rPr>
          <w:rFonts w:ascii="Agency FB" w:hAnsi="Agency FB"/>
          <w:sz w:val="36"/>
          <w:szCs w:val="36"/>
        </w:rPr>
      </w:pPr>
      <w:r w:rsidRPr="0006468D">
        <w:rPr>
          <w:rFonts w:ascii="Agency FB" w:hAnsi="Agency FB"/>
          <w:sz w:val="36"/>
          <w:szCs w:val="36"/>
        </w:rPr>
        <w:t>Es</w:t>
      </w:r>
      <w:r>
        <w:rPr>
          <w:rFonts w:ascii="Agency FB" w:hAnsi="Agency FB"/>
          <w:sz w:val="36"/>
          <w:szCs w:val="36"/>
        </w:rPr>
        <w:t>t</w:t>
      </w:r>
      <w:r w:rsidRPr="0006468D">
        <w:rPr>
          <w:rFonts w:ascii="Agency FB" w:hAnsi="Agency FB"/>
          <w:sz w:val="36"/>
          <w:szCs w:val="36"/>
        </w:rPr>
        <w:t>imadas familias:</w:t>
      </w:r>
    </w:p>
    <w:p w14:paraId="77422AA0" w14:textId="31321F19" w:rsidR="002B0706" w:rsidRDefault="002B0706">
      <w:p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Avisos importantes:</w:t>
      </w:r>
    </w:p>
    <w:p w14:paraId="1435E121" w14:textId="4E614E34" w:rsidR="002B0706" w:rsidRDefault="0006468D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 w:rsidRPr="002B0706">
        <w:rPr>
          <w:rFonts w:ascii="Agency FB" w:hAnsi="Agency FB"/>
          <w:sz w:val="36"/>
          <w:szCs w:val="36"/>
        </w:rPr>
        <w:t xml:space="preserve">Les recuerdo que mi hora de consulta es el día martes a las 8:15 </w:t>
      </w:r>
      <w:r w:rsidR="002B0706" w:rsidRPr="002B0706">
        <w:rPr>
          <w:rFonts w:ascii="Agency FB" w:hAnsi="Agency FB"/>
          <w:sz w:val="36"/>
          <w:szCs w:val="36"/>
        </w:rPr>
        <w:t>hs. Este</w:t>
      </w:r>
      <w:r w:rsidRPr="002B0706">
        <w:rPr>
          <w:rFonts w:ascii="Agency FB" w:hAnsi="Agency FB"/>
          <w:sz w:val="36"/>
          <w:szCs w:val="36"/>
        </w:rPr>
        <w:t xml:space="preserve"> es el espacio adecuado para brindar respuestas a sus inquietudes referidas al proceso de aprendizaje </w:t>
      </w:r>
      <w:r w:rsidR="002B0706" w:rsidRPr="002B0706">
        <w:rPr>
          <w:rFonts w:ascii="Agency FB" w:hAnsi="Agency FB"/>
          <w:sz w:val="36"/>
          <w:szCs w:val="36"/>
        </w:rPr>
        <w:t xml:space="preserve">de sus hijos. Les pido que me envíen una nota en el cuaderno de los pequeños solicitando una cita para </w:t>
      </w:r>
      <w:r w:rsidR="00527E7B">
        <w:rPr>
          <w:rFonts w:ascii="Agency FB" w:hAnsi="Agency FB"/>
          <w:sz w:val="36"/>
          <w:szCs w:val="36"/>
        </w:rPr>
        <w:t xml:space="preserve"> </w:t>
      </w:r>
      <w:r w:rsidR="00490B31" w:rsidRPr="002B0706">
        <w:rPr>
          <w:rFonts w:ascii="Agency FB" w:hAnsi="Agency FB"/>
          <w:sz w:val="36"/>
          <w:szCs w:val="36"/>
        </w:rPr>
        <w:t xml:space="preserve">que </w:t>
      </w:r>
      <w:r w:rsidR="00490B31">
        <w:rPr>
          <w:rFonts w:ascii="Agency FB" w:hAnsi="Agency FB"/>
          <w:sz w:val="36"/>
          <w:szCs w:val="36"/>
        </w:rPr>
        <w:t>de</w:t>
      </w:r>
      <w:r w:rsidR="002B0706" w:rsidRPr="002B0706">
        <w:rPr>
          <w:rFonts w:ascii="Agency FB" w:hAnsi="Agency FB"/>
          <w:sz w:val="36"/>
          <w:szCs w:val="36"/>
        </w:rPr>
        <w:t xml:space="preserve"> esta manera no se superpongan reuniones.</w:t>
      </w:r>
    </w:p>
    <w:p w14:paraId="04B5136A" w14:textId="05DACE2B" w:rsidR="002B0706" w:rsidRDefault="00491BD5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Recordarles que todas las pertenencias de los chicos deben venir al colegio con su </w:t>
      </w:r>
      <w:r w:rsidR="00490B31">
        <w:rPr>
          <w:rFonts w:ascii="Agency FB" w:hAnsi="Agency FB"/>
          <w:sz w:val="36"/>
          <w:szCs w:val="36"/>
        </w:rPr>
        <w:t>nombre (</w:t>
      </w:r>
      <w:r>
        <w:rPr>
          <w:rFonts w:ascii="Agency FB" w:hAnsi="Agency FB"/>
          <w:sz w:val="36"/>
          <w:szCs w:val="36"/>
        </w:rPr>
        <w:t xml:space="preserve">útiles, </w:t>
      </w:r>
      <w:r w:rsidR="00490B31">
        <w:rPr>
          <w:rFonts w:ascii="Agency FB" w:hAnsi="Agency FB"/>
          <w:sz w:val="36"/>
          <w:szCs w:val="36"/>
        </w:rPr>
        <w:t>prendas, abrigos</w:t>
      </w:r>
      <w:r>
        <w:rPr>
          <w:rFonts w:ascii="Agency FB" w:hAnsi="Agency FB"/>
          <w:sz w:val="36"/>
          <w:szCs w:val="36"/>
        </w:rPr>
        <w:t xml:space="preserve"> etc).</w:t>
      </w:r>
    </w:p>
    <w:p w14:paraId="362408BC" w14:textId="34D926FD" w:rsidR="00527E7B" w:rsidRDefault="00527E7B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El horario de salida de los chicos de 2° es a las 12:25. SE PIDE PUNTUALIDAD.</w:t>
      </w:r>
    </w:p>
    <w:p w14:paraId="7490AA18" w14:textId="39EA20C8" w:rsidR="00490B31" w:rsidRDefault="00491BD5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Con respecto a los trabajos </w:t>
      </w:r>
      <w:r w:rsidR="00490B31">
        <w:rPr>
          <w:rFonts w:ascii="Agency FB" w:hAnsi="Agency FB"/>
          <w:sz w:val="36"/>
          <w:szCs w:val="36"/>
        </w:rPr>
        <w:t xml:space="preserve">evaluativos, gran parte de </w:t>
      </w:r>
      <w:r>
        <w:rPr>
          <w:rFonts w:ascii="Agency FB" w:hAnsi="Agency FB"/>
          <w:sz w:val="36"/>
          <w:szCs w:val="36"/>
        </w:rPr>
        <w:t>los mismo</w:t>
      </w:r>
      <w:r w:rsidR="00490B31">
        <w:rPr>
          <w:rFonts w:ascii="Agency FB" w:hAnsi="Agency FB"/>
          <w:sz w:val="36"/>
          <w:szCs w:val="36"/>
        </w:rPr>
        <w:t>s</w:t>
      </w:r>
      <w:r>
        <w:rPr>
          <w:rFonts w:ascii="Agency FB" w:hAnsi="Agency FB"/>
          <w:sz w:val="36"/>
          <w:szCs w:val="36"/>
        </w:rPr>
        <w:t xml:space="preserve"> no serán avisados para evitar ansiedades.</w:t>
      </w:r>
      <w:r w:rsidR="00490B31">
        <w:rPr>
          <w:rFonts w:ascii="Agency FB" w:hAnsi="Agency FB"/>
          <w:sz w:val="36"/>
          <w:szCs w:val="36"/>
        </w:rPr>
        <w:t xml:space="preserve"> </w:t>
      </w:r>
    </w:p>
    <w:p w14:paraId="464942B1" w14:textId="69858971" w:rsidR="00CC3A44" w:rsidRDefault="00491BD5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  </w:t>
      </w:r>
      <w:r w:rsidR="00CC3A44">
        <w:rPr>
          <w:rFonts w:ascii="Agency FB" w:hAnsi="Agency FB"/>
          <w:sz w:val="36"/>
          <w:szCs w:val="36"/>
        </w:rPr>
        <w:t xml:space="preserve">Revisar </w:t>
      </w:r>
      <w:r w:rsidR="00565794">
        <w:rPr>
          <w:rFonts w:ascii="Agency FB" w:hAnsi="Agency FB"/>
          <w:sz w:val="36"/>
          <w:szCs w:val="36"/>
        </w:rPr>
        <w:t>que la</w:t>
      </w:r>
      <w:r w:rsidR="00CC3A44">
        <w:rPr>
          <w:rFonts w:ascii="Agency FB" w:hAnsi="Agency FB"/>
          <w:sz w:val="36"/>
          <w:szCs w:val="36"/>
        </w:rPr>
        <w:t xml:space="preserve"> bolsita de higiene esté completa con todos los elementos solicitados a principio de año escolar.</w:t>
      </w:r>
    </w:p>
    <w:p w14:paraId="74C894D6" w14:textId="5D473C9B" w:rsidR="00491BD5" w:rsidRDefault="00CC3A44" w:rsidP="002B0706">
      <w:pPr>
        <w:pStyle w:val="Prrafodelista"/>
        <w:numPr>
          <w:ilvl w:val="0"/>
          <w:numId w:val="1"/>
        </w:num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Aunque no se envíe tarea para la casa </w:t>
      </w:r>
      <w:r w:rsidRPr="00CC3A44">
        <w:rPr>
          <w:rFonts w:ascii="Agency FB" w:hAnsi="Agency FB"/>
          <w:b/>
          <w:bCs/>
          <w:sz w:val="36"/>
          <w:szCs w:val="36"/>
        </w:rPr>
        <w:t>TODOS LOS DÍAS</w:t>
      </w:r>
      <w:r>
        <w:rPr>
          <w:rFonts w:ascii="Agency FB" w:hAnsi="Agency FB"/>
          <w:sz w:val="36"/>
          <w:szCs w:val="36"/>
        </w:rPr>
        <w:t xml:space="preserve"> se debe practicar </w:t>
      </w:r>
      <w:r w:rsidR="00565794">
        <w:rPr>
          <w:rFonts w:ascii="Agency FB" w:hAnsi="Agency FB"/>
          <w:sz w:val="36"/>
          <w:szCs w:val="36"/>
        </w:rPr>
        <w:t xml:space="preserve">lectura, trazado de letra </w:t>
      </w:r>
      <w:r w:rsidR="00527E7B">
        <w:rPr>
          <w:rFonts w:ascii="Agency FB" w:hAnsi="Agency FB"/>
          <w:sz w:val="36"/>
          <w:szCs w:val="36"/>
        </w:rPr>
        <w:t>cursiva, usar</w:t>
      </w:r>
      <w:r w:rsidR="00565794">
        <w:rPr>
          <w:rFonts w:ascii="Agency FB" w:hAnsi="Agency FB"/>
          <w:sz w:val="36"/>
          <w:szCs w:val="36"/>
        </w:rPr>
        <w:t xml:space="preserve"> billetes y monedas para representar </w:t>
      </w:r>
      <w:r w:rsidR="00527E7B">
        <w:rPr>
          <w:rFonts w:ascii="Agency FB" w:hAnsi="Agency FB"/>
          <w:sz w:val="36"/>
          <w:szCs w:val="36"/>
        </w:rPr>
        <w:t>cantidades, resolver</w:t>
      </w:r>
      <w:r w:rsidR="00565794">
        <w:rPr>
          <w:rFonts w:ascii="Agency FB" w:hAnsi="Agency FB"/>
          <w:sz w:val="36"/>
          <w:szCs w:val="36"/>
        </w:rPr>
        <w:t xml:space="preserve"> situaciones problemáticas sencillas </w:t>
      </w:r>
      <w:r>
        <w:rPr>
          <w:rFonts w:ascii="Agency FB" w:hAnsi="Agency FB"/>
          <w:sz w:val="36"/>
          <w:szCs w:val="36"/>
        </w:rPr>
        <w:t xml:space="preserve">y repasar lo que se trabaja en clase. </w:t>
      </w:r>
      <w:r w:rsidR="00491BD5">
        <w:rPr>
          <w:rFonts w:ascii="Agency FB" w:hAnsi="Agency FB"/>
          <w:sz w:val="36"/>
          <w:szCs w:val="36"/>
        </w:rPr>
        <w:t xml:space="preserve"> </w:t>
      </w:r>
    </w:p>
    <w:p w14:paraId="42236DCE" w14:textId="7FBE5316" w:rsidR="00565794" w:rsidRDefault="00565794" w:rsidP="00565794">
      <w:p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Desde ya estoy a su </w:t>
      </w:r>
      <w:r w:rsidR="00080C40">
        <w:rPr>
          <w:rFonts w:ascii="Agency FB" w:hAnsi="Agency FB"/>
          <w:sz w:val="36"/>
          <w:szCs w:val="36"/>
        </w:rPr>
        <w:t>disposición.</w:t>
      </w:r>
    </w:p>
    <w:p w14:paraId="5AEE5845" w14:textId="193D28A2" w:rsidR="00565794" w:rsidRPr="00565794" w:rsidRDefault="00565794" w:rsidP="00565794">
      <w:pPr>
        <w:jc w:val="both"/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 xml:space="preserve">                                                       Atentamente   </w:t>
      </w:r>
      <w:r w:rsidR="00080C40">
        <w:rPr>
          <w:rFonts w:ascii="Agency FB" w:hAnsi="Agency FB"/>
          <w:sz w:val="36"/>
          <w:szCs w:val="36"/>
        </w:rPr>
        <w:t xml:space="preserve"> ,</w:t>
      </w:r>
      <w:r>
        <w:rPr>
          <w:rFonts w:ascii="Agency FB" w:hAnsi="Agency FB"/>
          <w:sz w:val="36"/>
          <w:szCs w:val="36"/>
        </w:rPr>
        <w:t xml:space="preserve">   señorita Ana Laura  Güell.</w:t>
      </w:r>
    </w:p>
    <w:p w14:paraId="5B900856" w14:textId="77777777" w:rsidR="002B0706" w:rsidRDefault="002B0706" w:rsidP="002B0706">
      <w:pPr>
        <w:jc w:val="both"/>
        <w:rPr>
          <w:rFonts w:ascii="Agency FB" w:hAnsi="Agency FB"/>
          <w:sz w:val="36"/>
          <w:szCs w:val="36"/>
        </w:rPr>
      </w:pPr>
    </w:p>
    <w:sectPr w:rsidR="002B0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A3474"/>
    <w:multiLevelType w:val="hybridMultilevel"/>
    <w:tmpl w:val="2E608A9E"/>
    <w:lvl w:ilvl="0" w:tplc="2C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82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8D"/>
    <w:rsid w:val="0006468D"/>
    <w:rsid w:val="00080C40"/>
    <w:rsid w:val="002B0706"/>
    <w:rsid w:val="00490B31"/>
    <w:rsid w:val="00491BD5"/>
    <w:rsid w:val="00527E7B"/>
    <w:rsid w:val="00565794"/>
    <w:rsid w:val="00C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8C0"/>
  <w15:chartTrackingRefBased/>
  <w15:docId w15:val="{978CE677-4F45-473F-97CF-BAB6DDF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Guell</dc:creator>
  <cp:keywords/>
  <dc:description/>
  <cp:lastModifiedBy>Ana Laura Guell</cp:lastModifiedBy>
  <cp:revision>3</cp:revision>
  <dcterms:created xsi:type="dcterms:W3CDTF">2022-05-10T23:39:00Z</dcterms:created>
  <dcterms:modified xsi:type="dcterms:W3CDTF">2022-05-11T00:14:00Z</dcterms:modified>
</cp:coreProperties>
</file>