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28A" w:rsidRDefault="00C46F69"/>
    <w:p w:rsidR="00E74BF9" w:rsidRPr="00E74BF9" w:rsidRDefault="00E74BF9">
      <w:pPr>
        <w:rPr>
          <w:rFonts w:ascii="Bodoni MT Black" w:hAnsi="Bodoni MT Black"/>
          <w:b/>
          <w:sz w:val="28"/>
          <w:szCs w:val="28"/>
          <w:u w:val="single"/>
        </w:rPr>
      </w:pPr>
      <w:r w:rsidRPr="00E74BF9">
        <w:rPr>
          <w:rFonts w:ascii="Bodoni MT Black" w:hAnsi="Bodoni MT Black"/>
          <w:b/>
          <w:sz w:val="28"/>
          <w:szCs w:val="28"/>
          <w:u w:val="single"/>
        </w:rPr>
        <w:t>Miércoles 12 de mayo.</w:t>
      </w:r>
    </w:p>
    <w:p w:rsidR="00E74BF9" w:rsidRPr="00E74BF9" w:rsidRDefault="00E74BF9">
      <w:pPr>
        <w:rPr>
          <w:rFonts w:ascii="Bodoni MT Black" w:hAnsi="Bodoni MT Black"/>
          <w:b/>
          <w:sz w:val="28"/>
          <w:szCs w:val="28"/>
          <w:u w:val="single"/>
        </w:rPr>
      </w:pPr>
      <w:r w:rsidRPr="00E74BF9">
        <w:rPr>
          <w:rFonts w:ascii="Bodoni MT Black" w:hAnsi="Bodoni MT Black"/>
          <w:b/>
          <w:sz w:val="28"/>
          <w:szCs w:val="28"/>
          <w:u w:val="single"/>
        </w:rPr>
        <w:t>Lengua.</w:t>
      </w:r>
    </w:p>
    <w:p w:rsidR="00E74BF9" w:rsidRPr="00E74BF9" w:rsidRDefault="00E74BF9">
      <w:pPr>
        <w:rPr>
          <w:rFonts w:ascii="Bodoni MT Black" w:hAnsi="Bodoni MT Black"/>
          <w:b/>
          <w:color w:val="002060"/>
          <w:sz w:val="28"/>
          <w:szCs w:val="28"/>
        </w:rPr>
      </w:pPr>
      <w:r w:rsidRPr="00E74BF9">
        <w:rPr>
          <w:rFonts w:ascii="Bodoni MT Black" w:hAnsi="Bodoni MT Black"/>
          <w:b/>
          <w:color w:val="002060"/>
          <w:sz w:val="28"/>
          <w:szCs w:val="28"/>
        </w:rPr>
        <w:t>“Con los pies descalzos salgamos a predicar” Santo Domingo</w:t>
      </w:r>
    </w:p>
    <w:p w:rsidR="00E74BF9" w:rsidRDefault="00E74BF9" w:rsidP="00E74BF9">
      <w:pPr>
        <w:jc w:val="both"/>
        <w:rPr>
          <w:rFonts w:ascii="Arial" w:eastAsia="Arial" w:hAnsi="Arial" w:cs="Arial"/>
          <w:b/>
          <w:sz w:val="24"/>
          <w:lang w:val="es-ES"/>
        </w:rPr>
      </w:pPr>
      <w:r>
        <w:rPr>
          <w:rFonts w:ascii="Arial" w:eastAsia="Arial" w:hAnsi="Arial" w:cs="Arial"/>
          <w:sz w:val="24"/>
          <w:lang w:val="es-ES"/>
        </w:rPr>
        <w:t>1-</w:t>
      </w:r>
      <w:r>
        <w:rPr>
          <w:rFonts w:ascii="Arial" w:eastAsia="Arial" w:hAnsi="Arial" w:cs="Arial"/>
          <w:b/>
          <w:sz w:val="24"/>
          <w:lang w:val="es-ES"/>
        </w:rPr>
        <w:t>Relee la información sobre sustantivos trabajada en la última clase.</w:t>
      </w:r>
    </w:p>
    <w:p w:rsidR="00E74BF9" w:rsidRDefault="00E74BF9" w:rsidP="00E74BF9">
      <w:pPr>
        <w:jc w:val="both"/>
        <w:rPr>
          <w:rFonts w:ascii="Arial" w:eastAsia="Arial" w:hAnsi="Arial" w:cs="Arial"/>
          <w:sz w:val="24"/>
          <w:lang w:val="es-ES"/>
        </w:rPr>
      </w:pPr>
      <w:r>
        <w:rPr>
          <w:rFonts w:ascii="Arial" w:eastAsia="Arial" w:hAnsi="Arial" w:cs="Arial"/>
          <w:sz w:val="24"/>
          <w:lang w:val="es-ES"/>
        </w:rPr>
        <w:t xml:space="preserve">2- </w:t>
      </w:r>
      <w:r>
        <w:rPr>
          <w:rFonts w:ascii="Arial" w:eastAsia="Arial" w:hAnsi="Arial" w:cs="Arial"/>
          <w:b/>
          <w:sz w:val="24"/>
          <w:lang w:val="es-ES"/>
        </w:rPr>
        <w:t xml:space="preserve">Clasifica </w:t>
      </w:r>
      <w:r>
        <w:rPr>
          <w:rFonts w:ascii="Arial" w:eastAsia="Arial" w:hAnsi="Arial" w:cs="Arial"/>
          <w:sz w:val="24"/>
          <w:lang w:val="es-ES"/>
        </w:rPr>
        <w:t>los sustantivos subrayados, colocando la letra que corresponda según la lista de la derecha.</w:t>
      </w:r>
    </w:p>
    <w:p w:rsidR="00E74BF9" w:rsidRPr="00852705" w:rsidRDefault="00E74BF9" w:rsidP="00E74BF9">
      <w:pPr>
        <w:pStyle w:val="Prrafodelista"/>
        <w:numPr>
          <w:ilvl w:val="0"/>
          <w:numId w:val="1"/>
        </w:numPr>
        <w:rPr>
          <w:rFonts w:ascii="Arial" w:eastAsia="Arial" w:hAnsi="Arial" w:cs="Arial"/>
          <w:b/>
          <w:sz w:val="24"/>
          <w:u w:val="single"/>
        </w:rPr>
      </w:pPr>
      <w:r w:rsidRPr="001000E4">
        <w:rPr>
          <w:rFonts w:ascii="Arial" w:eastAsia="Arial" w:hAnsi="Arial" w:cs="Arial"/>
          <w:noProof/>
          <w:sz w:val="24"/>
          <w:lang w:eastAsia="es-AR"/>
        </w:rPr>
        <w:pict>
          <v:rect id="_x0000_s1026" style="position:absolute;left:0;text-align:left;margin-left:369.75pt;margin-top:3.7pt;width:137.25pt;height:114.75pt;z-index:251660288" strokecolor="#5f497a [2407]" strokeweight="4.5pt">
            <v:stroke dashstyle="dash" linestyle="thickThin"/>
            <v:textbox>
              <w:txbxContent>
                <w:p w:rsidR="00E74BF9" w:rsidRPr="004A4B75" w:rsidRDefault="00E74BF9" w:rsidP="00E74BF9">
                  <w:pPr>
                    <w:rPr>
                      <w:b/>
                      <w:color w:val="76923C" w:themeColor="accent3" w:themeShade="BF"/>
                    </w:rPr>
                  </w:pPr>
                  <w:r w:rsidRPr="004A4B75">
                    <w:rPr>
                      <w:b/>
                      <w:color w:val="76923C" w:themeColor="accent3" w:themeShade="BF"/>
                    </w:rPr>
                    <w:t>A-Común abstracto.</w:t>
                  </w:r>
                </w:p>
                <w:p w:rsidR="00E74BF9" w:rsidRPr="004A4B75" w:rsidRDefault="00E74BF9" w:rsidP="00E74BF9">
                  <w:pPr>
                    <w:rPr>
                      <w:b/>
                      <w:color w:val="76923C" w:themeColor="accent3" w:themeShade="BF"/>
                    </w:rPr>
                  </w:pPr>
                  <w:r w:rsidRPr="004A4B75">
                    <w:rPr>
                      <w:b/>
                      <w:color w:val="76923C" w:themeColor="accent3" w:themeShade="BF"/>
                    </w:rPr>
                    <w:t>B- Común concreto individual.</w:t>
                  </w:r>
                </w:p>
                <w:p w:rsidR="00E74BF9" w:rsidRPr="004A4B75" w:rsidRDefault="00E74BF9" w:rsidP="00E74BF9">
                  <w:pPr>
                    <w:rPr>
                      <w:b/>
                      <w:color w:val="76923C" w:themeColor="accent3" w:themeShade="BF"/>
                    </w:rPr>
                  </w:pPr>
                  <w:r w:rsidRPr="004A4B75">
                    <w:rPr>
                      <w:b/>
                      <w:color w:val="76923C" w:themeColor="accent3" w:themeShade="BF"/>
                    </w:rPr>
                    <w:t>C-Común concreto colectivo.</w:t>
                  </w:r>
                </w:p>
              </w:txbxContent>
            </v:textbox>
          </v:rect>
        </w:pict>
      </w:r>
      <w:r>
        <w:rPr>
          <w:rFonts w:ascii="Arial" w:eastAsia="Arial" w:hAnsi="Arial" w:cs="Arial"/>
          <w:sz w:val="24"/>
        </w:rPr>
        <w:t xml:space="preserve">El </w:t>
      </w:r>
      <w:r w:rsidRPr="002B6794">
        <w:rPr>
          <w:rFonts w:ascii="Arial" w:eastAsia="Arial" w:hAnsi="Arial" w:cs="Arial"/>
          <w:b/>
          <w:sz w:val="24"/>
          <w:u w:val="single"/>
        </w:rPr>
        <w:t>asombro</w:t>
      </w:r>
      <w:r w:rsidRPr="002B6794">
        <w:rPr>
          <w:rFonts w:ascii="Arial" w:eastAsia="Arial" w:hAnsi="Arial" w:cs="Arial"/>
          <w:sz w:val="24"/>
        </w:rPr>
        <w:t xml:space="preserve"> lo había paralizado</w:t>
      </w:r>
      <w:r>
        <w:rPr>
          <w:rFonts w:ascii="Arial" w:eastAsia="Arial" w:hAnsi="Arial" w:cs="Arial"/>
          <w:sz w:val="24"/>
        </w:rPr>
        <w:t>.  ……</w:t>
      </w:r>
    </w:p>
    <w:p w:rsidR="00E74BF9" w:rsidRPr="00852705" w:rsidRDefault="00E74BF9" w:rsidP="00E74BF9">
      <w:pPr>
        <w:pStyle w:val="Prrafodelista"/>
        <w:numPr>
          <w:ilvl w:val="0"/>
          <w:numId w:val="1"/>
        </w:numPr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sz w:val="24"/>
        </w:rPr>
        <w:t xml:space="preserve">Los </w:t>
      </w:r>
      <w:r>
        <w:rPr>
          <w:rFonts w:ascii="Arial" w:eastAsia="Arial" w:hAnsi="Arial" w:cs="Arial"/>
          <w:b/>
          <w:sz w:val="24"/>
          <w:u w:val="single"/>
        </w:rPr>
        <w:t xml:space="preserve">paleontólogos </w:t>
      </w:r>
      <w:r>
        <w:rPr>
          <w:rFonts w:ascii="Arial" w:eastAsia="Arial" w:hAnsi="Arial" w:cs="Arial"/>
          <w:sz w:val="24"/>
        </w:rPr>
        <w:t>realizan un gran trabajo. ……….</w:t>
      </w:r>
    </w:p>
    <w:p w:rsidR="00E74BF9" w:rsidRPr="00852705" w:rsidRDefault="00E74BF9" w:rsidP="00E74BF9">
      <w:pPr>
        <w:pStyle w:val="Prrafodelista"/>
        <w:numPr>
          <w:ilvl w:val="0"/>
          <w:numId w:val="1"/>
        </w:numPr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sz w:val="24"/>
        </w:rPr>
        <w:t xml:space="preserve">Ese </w:t>
      </w:r>
      <w:r>
        <w:rPr>
          <w:rFonts w:ascii="Arial" w:eastAsia="Arial" w:hAnsi="Arial" w:cs="Arial"/>
          <w:b/>
          <w:sz w:val="24"/>
          <w:u w:val="single"/>
        </w:rPr>
        <w:t xml:space="preserve">esqueleto </w:t>
      </w:r>
      <w:r>
        <w:rPr>
          <w:rFonts w:ascii="Arial" w:eastAsia="Arial" w:hAnsi="Arial" w:cs="Arial"/>
          <w:sz w:val="24"/>
        </w:rPr>
        <w:t xml:space="preserve">de </w:t>
      </w:r>
      <w:r w:rsidRPr="002B6794">
        <w:rPr>
          <w:rFonts w:ascii="Arial" w:eastAsia="Arial" w:hAnsi="Arial" w:cs="Arial"/>
          <w:b/>
          <w:sz w:val="24"/>
          <w:u w:val="single"/>
        </w:rPr>
        <w:t>dinosaurio</w:t>
      </w:r>
      <w:r w:rsidRPr="00FE167F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generaba </w:t>
      </w:r>
      <w:r w:rsidRPr="002B6794">
        <w:rPr>
          <w:rFonts w:ascii="Arial" w:eastAsia="Arial" w:hAnsi="Arial" w:cs="Arial"/>
          <w:b/>
          <w:sz w:val="24"/>
          <w:u w:val="single"/>
        </w:rPr>
        <w:t>terror</w:t>
      </w:r>
      <w:r>
        <w:rPr>
          <w:rFonts w:ascii="Arial" w:eastAsia="Arial" w:hAnsi="Arial" w:cs="Arial"/>
          <w:sz w:val="24"/>
        </w:rPr>
        <w:t>. ……..</w:t>
      </w:r>
    </w:p>
    <w:p w:rsidR="00E74BF9" w:rsidRPr="00FE167F" w:rsidRDefault="00E74BF9" w:rsidP="00E74BF9">
      <w:pPr>
        <w:pStyle w:val="Prrafodelista"/>
        <w:numPr>
          <w:ilvl w:val="0"/>
          <w:numId w:val="1"/>
        </w:numPr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sz w:val="24"/>
        </w:rPr>
        <w:t xml:space="preserve">Un </w:t>
      </w:r>
      <w:r w:rsidRPr="00FE167F">
        <w:rPr>
          <w:rFonts w:ascii="Arial" w:eastAsia="Arial" w:hAnsi="Arial" w:cs="Arial"/>
          <w:b/>
          <w:sz w:val="24"/>
          <w:u w:val="single"/>
        </w:rPr>
        <w:t>escalofrío</w:t>
      </w:r>
      <w:r w:rsidRPr="00FE167F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>recorrió su cuerpo. ………..</w:t>
      </w:r>
    </w:p>
    <w:p w:rsidR="00E74BF9" w:rsidRPr="00FE167F" w:rsidRDefault="00E74BF9" w:rsidP="00E74BF9">
      <w:pPr>
        <w:pStyle w:val="Prrafodelista"/>
        <w:numPr>
          <w:ilvl w:val="0"/>
          <w:numId w:val="1"/>
        </w:numPr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sz w:val="24"/>
        </w:rPr>
        <w:t xml:space="preserve">El </w:t>
      </w:r>
      <w:r>
        <w:rPr>
          <w:rFonts w:ascii="Arial" w:eastAsia="Arial" w:hAnsi="Arial" w:cs="Arial"/>
          <w:b/>
          <w:sz w:val="24"/>
          <w:u w:val="single"/>
        </w:rPr>
        <w:t xml:space="preserve">reconocimiento </w:t>
      </w:r>
      <w:r>
        <w:rPr>
          <w:rFonts w:ascii="Arial" w:eastAsia="Arial" w:hAnsi="Arial" w:cs="Arial"/>
          <w:sz w:val="24"/>
        </w:rPr>
        <w:t xml:space="preserve">del pueblo generó </w:t>
      </w:r>
      <w:r w:rsidRPr="002B6794">
        <w:rPr>
          <w:rFonts w:ascii="Arial" w:eastAsia="Arial" w:hAnsi="Arial" w:cs="Arial"/>
          <w:b/>
          <w:sz w:val="24"/>
          <w:u w:val="single"/>
        </w:rPr>
        <w:t>alegría</w:t>
      </w:r>
      <w:r>
        <w:rPr>
          <w:rFonts w:ascii="Arial" w:eastAsia="Arial" w:hAnsi="Arial" w:cs="Arial"/>
          <w:sz w:val="24"/>
        </w:rPr>
        <w:t>. …..</w:t>
      </w:r>
    </w:p>
    <w:p w:rsidR="00E74BF9" w:rsidRPr="004A4B75" w:rsidRDefault="00E74BF9" w:rsidP="00E74BF9">
      <w:pPr>
        <w:pStyle w:val="Prrafodelista"/>
        <w:numPr>
          <w:ilvl w:val="0"/>
          <w:numId w:val="1"/>
        </w:numPr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sz w:val="24"/>
        </w:rPr>
        <w:t xml:space="preserve">Los </w:t>
      </w:r>
      <w:r>
        <w:rPr>
          <w:rFonts w:ascii="Arial" w:eastAsia="Arial" w:hAnsi="Arial" w:cs="Arial"/>
          <w:b/>
          <w:sz w:val="24"/>
          <w:u w:val="single"/>
        </w:rPr>
        <w:t xml:space="preserve">fósiles </w:t>
      </w:r>
      <w:r>
        <w:rPr>
          <w:rFonts w:ascii="Arial" w:eastAsia="Arial" w:hAnsi="Arial" w:cs="Arial"/>
          <w:sz w:val="24"/>
        </w:rPr>
        <w:t>representan una parte importante de la historia.</w:t>
      </w:r>
    </w:p>
    <w:p w:rsidR="00E74BF9" w:rsidRDefault="00E74BF9" w:rsidP="00E74BF9">
      <w:pPr>
        <w:rPr>
          <w:rFonts w:ascii="Arial" w:eastAsia="Arial" w:hAnsi="Arial" w:cs="Arial"/>
          <w:sz w:val="24"/>
        </w:rPr>
      </w:pPr>
    </w:p>
    <w:p w:rsidR="00E74BF9" w:rsidRDefault="00E74BF9" w:rsidP="00E74BF9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2- En cada caso, </w:t>
      </w:r>
      <w:r>
        <w:rPr>
          <w:rFonts w:ascii="Arial" w:eastAsia="Arial" w:hAnsi="Arial" w:cs="Arial"/>
          <w:b/>
          <w:sz w:val="24"/>
        </w:rPr>
        <w:t xml:space="preserve">tacha  </w:t>
      </w:r>
      <w:r>
        <w:rPr>
          <w:rFonts w:ascii="Arial" w:eastAsia="Arial" w:hAnsi="Arial" w:cs="Arial"/>
          <w:sz w:val="24"/>
        </w:rPr>
        <w:t>la opción incorrecta.</w:t>
      </w:r>
    </w:p>
    <w:p w:rsidR="00E74BF9" w:rsidRPr="00E74BF9" w:rsidRDefault="00E74BF9" w:rsidP="00E74BF9">
      <w:pPr>
        <w:rPr>
          <w:rFonts w:ascii="Arial" w:eastAsia="Arial" w:hAnsi="Arial" w:cs="Arial"/>
          <w:b/>
          <w:sz w:val="24"/>
        </w:rPr>
      </w:pPr>
      <w:r w:rsidRPr="00E74BF9">
        <w:rPr>
          <w:rFonts w:ascii="Arial" w:eastAsia="Arial" w:hAnsi="Arial" w:cs="Arial"/>
          <w:b/>
          <w:sz w:val="24"/>
        </w:rPr>
        <w:t>El sustantivo archipiélago (conjunto de islas) es individual/ colectivo.</w:t>
      </w:r>
    </w:p>
    <w:p w:rsidR="00E74BF9" w:rsidRPr="00E74BF9" w:rsidRDefault="00E74BF9" w:rsidP="00E74BF9">
      <w:pPr>
        <w:rPr>
          <w:rFonts w:ascii="Arial" w:eastAsia="Arial" w:hAnsi="Arial" w:cs="Arial"/>
          <w:b/>
          <w:sz w:val="24"/>
        </w:rPr>
      </w:pPr>
      <w:r w:rsidRPr="00E74BF9">
        <w:rPr>
          <w:rFonts w:ascii="Arial" w:eastAsia="Arial" w:hAnsi="Arial" w:cs="Arial"/>
          <w:b/>
          <w:sz w:val="24"/>
        </w:rPr>
        <w:t>El sustantivo mirada es común concreto individual/ común abstracto.</w:t>
      </w:r>
    </w:p>
    <w:p w:rsidR="00E74BF9" w:rsidRPr="00E74BF9" w:rsidRDefault="00E74BF9" w:rsidP="00E74BF9">
      <w:pPr>
        <w:rPr>
          <w:rFonts w:ascii="Arial" w:eastAsia="Arial" w:hAnsi="Arial" w:cs="Arial"/>
          <w:b/>
          <w:sz w:val="24"/>
        </w:rPr>
      </w:pPr>
      <w:r w:rsidRPr="00E74BF9">
        <w:rPr>
          <w:rFonts w:ascii="Arial" w:eastAsia="Arial" w:hAnsi="Arial" w:cs="Arial"/>
          <w:b/>
          <w:sz w:val="24"/>
        </w:rPr>
        <w:t>El sustantivo pueblo es colectivo/individual.</w:t>
      </w:r>
    </w:p>
    <w:p w:rsidR="00E74BF9" w:rsidRPr="00E74BF9" w:rsidRDefault="00E74BF9" w:rsidP="00E74BF9">
      <w:pPr>
        <w:rPr>
          <w:rFonts w:ascii="Arial" w:eastAsia="Arial" w:hAnsi="Arial" w:cs="Arial"/>
          <w:b/>
          <w:sz w:val="24"/>
        </w:rPr>
      </w:pPr>
      <w:r w:rsidRPr="00E74BF9">
        <w:rPr>
          <w:rFonts w:ascii="Arial" w:eastAsia="Arial" w:hAnsi="Arial" w:cs="Arial"/>
          <w:b/>
          <w:sz w:val="24"/>
        </w:rPr>
        <w:t>El sustantivo pensamiento es común concreto individual/ común abstracto.</w:t>
      </w:r>
    </w:p>
    <w:p w:rsidR="00E74BF9" w:rsidRPr="00E74BF9" w:rsidRDefault="00E74BF9" w:rsidP="00E74BF9">
      <w:pPr>
        <w:rPr>
          <w:rFonts w:ascii="Arial" w:eastAsia="Arial" w:hAnsi="Arial" w:cs="Arial"/>
          <w:b/>
          <w:sz w:val="24"/>
        </w:rPr>
      </w:pPr>
      <w:r w:rsidRPr="00E74BF9">
        <w:rPr>
          <w:rFonts w:ascii="Arial" w:eastAsia="Arial" w:hAnsi="Arial" w:cs="Arial"/>
          <w:b/>
          <w:sz w:val="24"/>
        </w:rPr>
        <w:t>El sustantivo tierra es común concreto individual/ común abstracto.</w:t>
      </w:r>
    </w:p>
    <w:p w:rsidR="00E74BF9" w:rsidRPr="002C11D2" w:rsidRDefault="00E74BF9" w:rsidP="00E74BF9">
      <w:pPr>
        <w:spacing w:after="160" w:line="259" w:lineRule="auto"/>
        <w:contextualSpacing/>
        <w:rPr>
          <w:rFonts w:ascii="Arial" w:eastAsiaTheme="minorEastAsia" w:hAnsi="Arial" w:cs="Arial"/>
          <w:sz w:val="24"/>
          <w:szCs w:val="24"/>
          <w:lang w:eastAsia="es-ES"/>
        </w:rPr>
      </w:pPr>
      <w:r>
        <w:rPr>
          <w:rFonts w:ascii="Arial" w:eastAsiaTheme="minorEastAsia" w:hAnsi="Arial" w:cs="Arial"/>
          <w:sz w:val="24"/>
          <w:szCs w:val="24"/>
          <w:lang w:eastAsia="es-ES"/>
        </w:rPr>
        <w:t>3-</w:t>
      </w:r>
      <w:r w:rsidRPr="008B3DF3">
        <w:rPr>
          <w:rFonts w:ascii="Arial" w:eastAsiaTheme="minorEastAsia" w:hAnsi="Arial" w:cs="Arial"/>
          <w:b/>
          <w:sz w:val="24"/>
          <w:szCs w:val="24"/>
          <w:lang w:eastAsia="es-ES"/>
        </w:rPr>
        <w:t>Pie</w:t>
      </w:r>
      <w:r>
        <w:rPr>
          <w:rFonts w:ascii="Arial" w:eastAsiaTheme="minorEastAsia" w:hAnsi="Arial" w:cs="Arial"/>
          <w:b/>
          <w:sz w:val="24"/>
          <w:szCs w:val="24"/>
          <w:lang w:eastAsia="es-ES"/>
        </w:rPr>
        <w:t>nsa y escribe</w:t>
      </w:r>
      <w:r w:rsidRPr="008B3DF3">
        <w:rPr>
          <w:rFonts w:ascii="Arial" w:eastAsiaTheme="minorEastAsia" w:hAnsi="Arial" w:cs="Arial"/>
          <w:b/>
          <w:sz w:val="24"/>
          <w:szCs w:val="24"/>
          <w:lang w:eastAsia="es-ES"/>
        </w:rPr>
        <w:t xml:space="preserve"> </w:t>
      </w:r>
      <w:r w:rsidRPr="002C11D2">
        <w:rPr>
          <w:rFonts w:ascii="Arial" w:eastAsiaTheme="minorEastAsia" w:hAnsi="Arial" w:cs="Arial"/>
          <w:sz w:val="24"/>
          <w:szCs w:val="24"/>
          <w:lang w:eastAsia="es-ES"/>
        </w:rPr>
        <w:t>sustantivos.</w:t>
      </w:r>
    </w:p>
    <w:p w:rsidR="00E74BF9" w:rsidRPr="002C11D2" w:rsidRDefault="00E74BF9" w:rsidP="00E74BF9">
      <w:pPr>
        <w:ind w:left="720"/>
        <w:contextualSpacing/>
        <w:rPr>
          <w:rFonts w:ascii="Arial" w:eastAsiaTheme="minorEastAsia" w:hAnsi="Arial" w:cs="Arial"/>
          <w:sz w:val="24"/>
          <w:szCs w:val="24"/>
          <w:lang w:eastAsia="es-ES"/>
        </w:rPr>
      </w:pPr>
    </w:p>
    <w:p w:rsidR="00E74BF9" w:rsidRPr="00ED2148" w:rsidRDefault="00E74BF9" w:rsidP="00E74BF9">
      <w:pPr>
        <w:numPr>
          <w:ilvl w:val="0"/>
          <w:numId w:val="2"/>
        </w:numPr>
        <w:spacing w:after="160" w:line="259" w:lineRule="auto"/>
        <w:contextualSpacing/>
        <w:rPr>
          <w:rFonts w:ascii="Arial" w:eastAsiaTheme="minorEastAsia" w:hAnsi="Arial" w:cs="Arial"/>
          <w:sz w:val="24"/>
          <w:szCs w:val="24"/>
          <w:lang w:eastAsia="es-ES"/>
        </w:rPr>
      </w:pPr>
      <w:r>
        <w:rPr>
          <w:rFonts w:ascii="Arial" w:eastAsiaTheme="minorEastAsia" w:hAnsi="Arial" w:cs="Arial"/>
          <w:sz w:val="24"/>
          <w:szCs w:val="24"/>
          <w:lang w:eastAsia="es-ES"/>
        </w:rPr>
        <w:t>Dos sustantivos comunes, concretos, individuales</w:t>
      </w:r>
      <w:r w:rsidRPr="000310CC">
        <w:rPr>
          <w:rFonts w:ascii="Arial" w:eastAsiaTheme="minorEastAsia" w:hAnsi="Arial" w:cs="Arial"/>
          <w:sz w:val="24"/>
          <w:szCs w:val="24"/>
          <w:lang w:eastAsia="es-E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eastAsia="es-ES"/>
        </w:rPr>
        <w:t xml:space="preserve"> </w:t>
      </w:r>
    </w:p>
    <w:p w:rsidR="00E74BF9" w:rsidRPr="000310CC" w:rsidRDefault="00E74BF9" w:rsidP="00E74BF9">
      <w:pPr>
        <w:numPr>
          <w:ilvl w:val="0"/>
          <w:numId w:val="2"/>
        </w:numPr>
        <w:spacing w:after="160" w:line="259" w:lineRule="auto"/>
        <w:contextualSpacing/>
        <w:rPr>
          <w:rFonts w:ascii="Arial" w:eastAsiaTheme="minorEastAsia" w:hAnsi="Arial" w:cs="Arial"/>
          <w:sz w:val="24"/>
          <w:szCs w:val="24"/>
          <w:lang w:eastAsia="es-ES"/>
        </w:rPr>
      </w:pPr>
      <w:r>
        <w:rPr>
          <w:rFonts w:ascii="Arial" w:eastAsiaTheme="minorEastAsia" w:hAnsi="Arial" w:cs="Arial"/>
          <w:sz w:val="24"/>
          <w:szCs w:val="24"/>
          <w:lang w:eastAsia="es-ES"/>
        </w:rPr>
        <w:t>Dos s</w:t>
      </w:r>
      <w:r w:rsidRPr="000310CC">
        <w:rPr>
          <w:rFonts w:ascii="Arial" w:eastAsiaTheme="minorEastAsia" w:hAnsi="Arial" w:cs="Arial"/>
          <w:sz w:val="24"/>
          <w:szCs w:val="24"/>
          <w:lang w:eastAsia="es-ES"/>
        </w:rPr>
        <w:t>ustantivo</w:t>
      </w:r>
      <w:r>
        <w:rPr>
          <w:rFonts w:ascii="Arial" w:eastAsiaTheme="minorEastAsia" w:hAnsi="Arial" w:cs="Arial"/>
          <w:sz w:val="24"/>
          <w:szCs w:val="24"/>
          <w:lang w:eastAsia="es-ES"/>
        </w:rPr>
        <w:t xml:space="preserve">s comunes </w:t>
      </w:r>
      <w:r w:rsidRPr="000310CC">
        <w:rPr>
          <w:rFonts w:ascii="Arial" w:eastAsiaTheme="minorEastAsia" w:hAnsi="Arial" w:cs="Arial"/>
          <w:sz w:val="24"/>
          <w:szCs w:val="24"/>
          <w:lang w:eastAsia="es-ES"/>
        </w:rPr>
        <w:t xml:space="preserve"> abstracto</w:t>
      </w:r>
      <w:r>
        <w:rPr>
          <w:rFonts w:ascii="Arial" w:eastAsiaTheme="minorEastAsia" w:hAnsi="Arial" w:cs="Arial"/>
          <w:sz w:val="24"/>
          <w:szCs w:val="24"/>
          <w:lang w:eastAsia="es-ES"/>
        </w:rPr>
        <w:t xml:space="preserve">s  </w:t>
      </w:r>
    </w:p>
    <w:p w:rsidR="00E74BF9" w:rsidRPr="000310CC" w:rsidRDefault="00E74BF9" w:rsidP="00E74BF9">
      <w:pPr>
        <w:numPr>
          <w:ilvl w:val="0"/>
          <w:numId w:val="2"/>
        </w:numPr>
        <w:spacing w:after="160" w:line="259" w:lineRule="auto"/>
        <w:contextualSpacing/>
        <w:rPr>
          <w:rFonts w:ascii="Arial" w:eastAsiaTheme="minorEastAsia" w:hAnsi="Arial" w:cs="Arial"/>
          <w:sz w:val="24"/>
          <w:szCs w:val="24"/>
          <w:lang w:eastAsia="es-ES"/>
        </w:rPr>
      </w:pPr>
      <w:r>
        <w:rPr>
          <w:rFonts w:ascii="Arial" w:eastAsiaTheme="minorEastAsia" w:hAnsi="Arial" w:cs="Arial"/>
          <w:sz w:val="24"/>
          <w:szCs w:val="24"/>
          <w:lang w:eastAsia="es-ES"/>
        </w:rPr>
        <w:t>Tres s</w:t>
      </w:r>
      <w:r w:rsidRPr="000310CC">
        <w:rPr>
          <w:rFonts w:ascii="Arial" w:eastAsiaTheme="minorEastAsia" w:hAnsi="Arial" w:cs="Arial"/>
          <w:sz w:val="24"/>
          <w:szCs w:val="24"/>
          <w:lang w:eastAsia="es-ES"/>
        </w:rPr>
        <w:t>ustantivo</w:t>
      </w:r>
      <w:r>
        <w:rPr>
          <w:rFonts w:ascii="Arial" w:eastAsiaTheme="minorEastAsia" w:hAnsi="Arial" w:cs="Arial"/>
          <w:sz w:val="24"/>
          <w:szCs w:val="24"/>
          <w:lang w:eastAsia="es-ES"/>
        </w:rPr>
        <w:t>s comunes</w:t>
      </w:r>
      <w:r w:rsidRPr="000310CC">
        <w:rPr>
          <w:rFonts w:ascii="Arial" w:eastAsiaTheme="minorEastAsia" w:hAnsi="Arial" w:cs="Arial"/>
          <w:sz w:val="24"/>
          <w:szCs w:val="24"/>
          <w:lang w:eastAsia="es-ES"/>
        </w:rPr>
        <w:t>, concreto</w:t>
      </w:r>
      <w:r>
        <w:rPr>
          <w:rFonts w:ascii="Arial" w:eastAsiaTheme="minorEastAsia" w:hAnsi="Arial" w:cs="Arial"/>
          <w:sz w:val="24"/>
          <w:szCs w:val="24"/>
          <w:lang w:eastAsia="es-ES"/>
        </w:rPr>
        <w:t>s</w:t>
      </w:r>
      <w:r w:rsidRPr="000310CC">
        <w:rPr>
          <w:rFonts w:ascii="Arial" w:eastAsiaTheme="minorEastAsia" w:hAnsi="Arial" w:cs="Arial"/>
          <w:sz w:val="24"/>
          <w:szCs w:val="24"/>
          <w:lang w:eastAsia="es-ES"/>
        </w:rPr>
        <w:t>, colectivo</w:t>
      </w:r>
      <w:r>
        <w:rPr>
          <w:rFonts w:ascii="Arial" w:eastAsiaTheme="minorEastAsia" w:hAnsi="Arial" w:cs="Arial"/>
          <w:sz w:val="24"/>
          <w:szCs w:val="24"/>
          <w:lang w:eastAsia="es-ES"/>
        </w:rPr>
        <w:t>s</w:t>
      </w:r>
    </w:p>
    <w:p w:rsidR="00E74BF9" w:rsidRDefault="00E74BF9" w:rsidP="00E74BF9">
      <w:pPr>
        <w:shd w:val="clear" w:color="auto" w:fill="FFFFFF"/>
        <w:spacing w:after="300" w:line="240" w:lineRule="auto"/>
        <w:contextualSpacing/>
        <w:jc w:val="both"/>
        <w:rPr>
          <w:rFonts w:ascii="Arial" w:eastAsia="Times New Roman" w:hAnsi="Arial" w:cs="Arial"/>
          <w:color w:val="555555"/>
          <w:sz w:val="24"/>
          <w:szCs w:val="24"/>
          <w:lang w:val="es-ES" w:eastAsia="es-ES"/>
        </w:rPr>
      </w:pPr>
    </w:p>
    <w:p w:rsidR="00E74BF9" w:rsidRDefault="00E74BF9" w:rsidP="00E74BF9">
      <w:pPr>
        <w:shd w:val="clear" w:color="auto" w:fill="FFFFFF"/>
        <w:spacing w:after="300" w:line="240" w:lineRule="auto"/>
        <w:contextualSpacing/>
        <w:jc w:val="center"/>
        <w:rPr>
          <w:rFonts w:ascii="Arial" w:eastAsia="Times New Roman" w:hAnsi="Arial" w:cs="Arial"/>
          <w:b/>
          <w:color w:val="FF0000"/>
          <w:sz w:val="24"/>
          <w:szCs w:val="24"/>
          <w:lang w:val="es-ES" w:eastAsia="es-ES"/>
        </w:rPr>
      </w:pPr>
    </w:p>
    <w:p w:rsidR="00E74BF9" w:rsidRPr="0005536C" w:rsidRDefault="00E74BF9" w:rsidP="00E74BF9">
      <w:pPr>
        <w:pStyle w:val="Prrafodelista"/>
        <w:numPr>
          <w:ilvl w:val="0"/>
          <w:numId w:val="3"/>
        </w:num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val="es-ES" w:eastAsia="es-ES"/>
        </w:rPr>
      </w:pPr>
      <w:r w:rsidRPr="0005536C">
        <w:rPr>
          <w:rFonts w:ascii="Arial" w:eastAsia="Times New Roman" w:hAnsi="Arial" w:cs="Arial"/>
          <w:b/>
          <w:color w:val="FF0000"/>
          <w:sz w:val="24"/>
          <w:szCs w:val="24"/>
          <w:lang w:val="es-ES" w:eastAsia="es-ES"/>
        </w:rPr>
        <w:t>Traer diccionario para trabajar la próxima clase.</w:t>
      </w:r>
    </w:p>
    <w:p w:rsidR="00E74BF9" w:rsidRPr="00E74BF9" w:rsidRDefault="00E74BF9">
      <w:pPr>
        <w:rPr>
          <w:rFonts w:ascii="Bodoni MT Black" w:hAnsi="Bodoni MT Black"/>
          <w:b/>
          <w:color w:val="002060"/>
          <w:sz w:val="24"/>
          <w:szCs w:val="24"/>
          <w:lang w:val="es-ES"/>
        </w:rPr>
      </w:pPr>
    </w:p>
    <w:p w:rsidR="00E74BF9" w:rsidRPr="00E74BF9" w:rsidRDefault="00E74BF9">
      <w:pPr>
        <w:rPr>
          <w:sz w:val="24"/>
          <w:szCs w:val="24"/>
        </w:rPr>
      </w:pPr>
    </w:p>
    <w:sectPr w:rsidR="00E74BF9" w:rsidRPr="00E74BF9" w:rsidSect="00E74BF9">
      <w:headerReference w:type="default" r:id="rId7"/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6F69" w:rsidRDefault="00C46F69" w:rsidP="00E74BF9">
      <w:pPr>
        <w:spacing w:after="0" w:line="240" w:lineRule="auto"/>
      </w:pPr>
      <w:r>
        <w:separator/>
      </w:r>
    </w:p>
  </w:endnote>
  <w:endnote w:type="continuationSeparator" w:id="1">
    <w:p w:rsidR="00C46F69" w:rsidRDefault="00C46F69" w:rsidP="00E74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6F69" w:rsidRDefault="00C46F69" w:rsidP="00E74BF9">
      <w:pPr>
        <w:spacing w:after="0" w:line="240" w:lineRule="auto"/>
      </w:pPr>
      <w:r>
        <w:separator/>
      </w:r>
    </w:p>
  </w:footnote>
  <w:footnote w:type="continuationSeparator" w:id="1">
    <w:p w:rsidR="00C46F69" w:rsidRDefault="00C46F69" w:rsidP="00E74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BF9" w:rsidRDefault="00E74BF9" w:rsidP="00E74BF9">
    <w:pPr>
      <w:pStyle w:val="Encabezado"/>
      <w:jc w:val="center"/>
    </w:pPr>
    <w:r>
      <w:rPr>
        <w:noProof/>
        <w:lang w:eastAsia="es-AR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6781800</wp:posOffset>
          </wp:positionH>
          <wp:positionV relativeFrom="paragraph">
            <wp:posOffset>-173355</wp:posOffset>
          </wp:positionV>
          <wp:extent cx="400050" cy="571500"/>
          <wp:effectExtent l="19050" t="0" r="0" b="0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>COLEGIO SANTO DOMINGO</w:t>
    </w:r>
  </w:p>
  <w:p w:rsidR="00E74BF9" w:rsidRDefault="00E74BF9" w:rsidP="00E74BF9">
    <w:pPr>
      <w:pStyle w:val="Encabezado"/>
      <w:jc w:val="center"/>
    </w:pPr>
    <w:r>
      <w:t>EDUCACIÓN PRIMARIA</w:t>
    </w:r>
  </w:p>
  <w:p w:rsidR="00E74BF9" w:rsidRDefault="00E74BF9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0789C"/>
    <w:multiLevelType w:val="hybridMultilevel"/>
    <w:tmpl w:val="2ACC4BD2"/>
    <w:lvl w:ilvl="0" w:tplc="FB6AAD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1B0DC4"/>
    <w:multiLevelType w:val="hybridMultilevel"/>
    <w:tmpl w:val="F7A0571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26727E"/>
    <w:multiLevelType w:val="hybridMultilevel"/>
    <w:tmpl w:val="54D60D1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4BF9"/>
    <w:rsid w:val="0071414E"/>
    <w:rsid w:val="009A7056"/>
    <w:rsid w:val="00C46F69"/>
    <w:rsid w:val="00E74BF9"/>
    <w:rsid w:val="00FB5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64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4B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4BF9"/>
  </w:style>
  <w:style w:type="paragraph" w:styleId="Piedepgina">
    <w:name w:val="footer"/>
    <w:basedOn w:val="Normal"/>
    <w:link w:val="PiedepginaCar"/>
    <w:uiPriority w:val="99"/>
    <w:semiHidden/>
    <w:unhideWhenUsed/>
    <w:rsid w:val="00E74B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74BF9"/>
  </w:style>
  <w:style w:type="paragraph" w:styleId="Textodeglobo">
    <w:name w:val="Balloon Text"/>
    <w:basedOn w:val="Normal"/>
    <w:link w:val="TextodegloboCar"/>
    <w:uiPriority w:val="99"/>
    <w:semiHidden/>
    <w:unhideWhenUsed/>
    <w:rsid w:val="00E74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4BF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74B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975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Analia</dc:creator>
  <cp:lastModifiedBy>Analia</cp:lastModifiedBy>
  <cp:revision>1</cp:revision>
  <dcterms:created xsi:type="dcterms:W3CDTF">2022-05-11T23:59:00Z</dcterms:created>
  <dcterms:modified xsi:type="dcterms:W3CDTF">2022-05-12T00:07:00Z</dcterms:modified>
</cp:coreProperties>
</file>