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27" w:rsidRDefault="00D948AF">
      <w:pPr>
        <w:rPr>
          <w:sz w:val="72"/>
          <w:szCs w:val="72"/>
        </w:rPr>
      </w:pPr>
      <w:r w:rsidRPr="00D948AF">
        <w:rPr>
          <w:sz w:val="72"/>
          <w:szCs w:val="72"/>
        </w:rPr>
        <w:t>TRABAJO PRACTICO DE TIC</w:t>
      </w:r>
    </w:p>
    <w:p w:rsidR="00D948AF" w:rsidRDefault="00D948AF">
      <w:pPr>
        <w:rPr>
          <w:sz w:val="44"/>
          <w:szCs w:val="44"/>
        </w:rPr>
      </w:pPr>
    </w:p>
    <w:p w:rsidR="00D948AF" w:rsidRDefault="00D948AF">
      <w:pPr>
        <w:rPr>
          <w:sz w:val="44"/>
          <w:szCs w:val="44"/>
        </w:rPr>
      </w:pPr>
      <w:r>
        <w:rPr>
          <w:sz w:val="44"/>
          <w:szCs w:val="44"/>
        </w:rPr>
        <w:t>CASTRO BE</w:t>
      </w:r>
      <w:r w:rsidR="0026477E">
        <w:rPr>
          <w:sz w:val="44"/>
          <w:szCs w:val="44"/>
        </w:rPr>
        <w:t>NJAMIN, JULIAN ANES Y MATEO FRI</w:t>
      </w:r>
      <w:r>
        <w:rPr>
          <w:sz w:val="44"/>
          <w:szCs w:val="44"/>
        </w:rPr>
        <w:t>AS</w:t>
      </w:r>
    </w:p>
    <w:p w:rsidR="00D948AF" w:rsidRDefault="00D948AF">
      <w:pPr>
        <w:rPr>
          <w:sz w:val="44"/>
          <w:szCs w:val="44"/>
        </w:rPr>
      </w:pPr>
    </w:p>
    <w:p w:rsidR="00D948AF" w:rsidRDefault="00D948AF">
      <w:pPr>
        <w:rPr>
          <w:sz w:val="44"/>
          <w:szCs w:val="44"/>
        </w:rPr>
      </w:pPr>
      <w:r>
        <w:rPr>
          <w:sz w:val="44"/>
          <w:szCs w:val="44"/>
        </w:rPr>
        <w:t>4</w:t>
      </w:r>
      <w:r w:rsidR="0026477E">
        <w:rPr>
          <w:sz w:val="44"/>
          <w:szCs w:val="44"/>
        </w:rPr>
        <w:t>A</w:t>
      </w:r>
    </w:p>
    <w:p w:rsidR="00D948AF" w:rsidRDefault="00D948AF">
      <w:pPr>
        <w:rPr>
          <w:sz w:val="44"/>
          <w:szCs w:val="44"/>
        </w:rPr>
      </w:pPr>
    </w:p>
    <w:p w:rsidR="00D948AF" w:rsidRDefault="00D948AF">
      <w:pPr>
        <w:rPr>
          <w:sz w:val="44"/>
          <w:szCs w:val="44"/>
        </w:rPr>
      </w:pPr>
      <w:r>
        <w:rPr>
          <w:sz w:val="44"/>
          <w:szCs w:val="44"/>
        </w:rPr>
        <w:t>MINERIA</w:t>
      </w:r>
    </w:p>
    <w:p w:rsidR="00D948AF" w:rsidRDefault="00D948AF">
      <w:pPr>
        <w:rPr>
          <w:sz w:val="44"/>
          <w:szCs w:val="44"/>
        </w:rPr>
      </w:pPr>
    </w:p>
    <w:p w:rsidR="00D948AF" w:rsidRDefault="00D948AF">
      <w:pPr>
        <w:rPr>
          <w:sz w:val="44"/>
          <w:szCs w:val="44"/>
        </w:rPr>
      </w:pPr>
      <w:r>
        <w:rPr>
          <w:sz w:val="44"/>
          <w:szCs w:val="44"/>
        </w:rPr>
        <w:t>2022</w:t>
      </w: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Pr>
        <w:rPr>
          <w:sz w:val="44"/>
          <w:szCs w:val="44"/>
        </w:rPr>
      </w:pPr>
    </w:p>
    <w:p w:rsidR="00D948AF" w:rsidRDefault="00D948AF"/>
    <w:p w:rsidR="00D948AF" w:rsidRPr="00D948AF" w:rsidRDefault="00D948AF">
      <w:pPr>
        <w:rPr>
          <w:sz w:val="48"/>
          <w:szCs w:val="48"/>
        </w:rPr>
      </w:pPr>
    </w:p>
    <w:p w:rsidR="00D948AF" w:rsidRPr="00D948AF" w:rsidRDefault="00D948AF">
      <w:pPr>
        <w:rPr>
          <w:sz w:val="40"/>
          <w:szCs w:val="40"/>
        </w:rPr>
      </w:pPr>
      <w:r w:rsidRPr="00D948AF">
        <w:rPr>
          <w:sz w:val="40"/>
          <w:szCs w:val="40"/>
        </w:rPr>
        <w:t xml:space="preserve">Trabajo </w:t>
      </w:r>
      <w:proofErr w:type="gramStart"/>
      <w:r w:rsidRPr="00D948AF">
        <w:rPr>
          <w:sz w:val="40"/>
          <w:szCs w:val="40"/>
        </w:rPr>
        <w:t>Practico</w:t>
      </w:r>
      <w:proofErr w:type="gramEnd"/>
      <w:r w:rsidRPr="00D948AF">
        <w:rPr>
          <w:sz w:val="40"/>
          <w:szCs w:val="40"/>
        </w:rPr>
        <w:t xml:space="preserve"> de Tics</w:t>
      </w:r>
    </w:p>
    <w:p w:rsidR="00D948AF" w:rsidRPr="00D948AF" w:rsidRDefault="00D948AF">
      <w:pPr>
        <w:rPr>
          <w:sz w:val="40"/>
          <w:szCs w:val="40"/>
        </w:rPr>
      </w:pPr>
      <w:r w:rsidRPr="00D948AF">
        <w:rPr>
          <w:sz w:val="40"/>
          <w:szCs w:val="40"/>
        </w:rPr>
        <w:t xml:space="preserve"> Curso: 4to A</w:t>
      </w:r>
    </w:p>
    <w:p w:rsidR="00D948AF" w:rsidRPr="00D948AF" w:rsidRDefault="00D948AF">
      <w:pPr>
        <w:rPr>
          <w:sz w:val="40"/>
          <w:szCs w:val="40"/>
        </w:rPr>
      </w:pPr>
      <w:r w:rsidRPr="00D948AF">
        <w:rPr>
          <w:sz w:val="40"/>
          <w:szCs w:val="40"/>
        </w:rPr>
        <w:t xml:space="preserve"> Colegio Del Prado </w:t>
      </w:r>
    </w:p>
    <w:p w:rsidR="00D948AF" w:rsidRPr="00D948AF" w:rsidRDefault="00D948AF">
      <w:pPr>
        <w:rPr>
          <w:sz w:val="40"/>
          <w:szCs w:val="40"/>
        </w:rPr>
      </w:pPr>
      <w:r w:rsidRPr="00D948AF">
        <w:rPr>
          <w:sz w:val="40"/>
          <w:szCs w:val="40"/>
        </w:rPr>
        <w:t>Responder el cuestionario</w:t>
      </w:r>
    </w:p>
    <w:p w:rsidR="00D948AF" w:rsidRPr="00210A0A" w:rsidRDefault="00D948AF" w:rsidP="00D948AF">
      <w:pPr>
        <w:pStyle w:val="Prrafodelista"/>
        <w:numPr>
          <w:ilvl w:val="0"/>
          <w:numId w:val="1"/>
        </w:numPr>
        <w:rPr>
          <w:color w:val="4F81BD" w:themeColor="accent1"/>
          <w:sz w:val="40"/>
          <w:szCs w:val="40"/>
        </w:rPr>
      </w:pPr>
      <w:r w:rsidRPr="00210A0A">
        <w:rPr>
          <w:color w:val="4F81BD" w:themeColor="accent1"/>
          <w:sz w:val="40"/>
          <w:szCs w:val="40"/>
        </w:rPr>
        <w:t>¿Qué es la Comunicación?</w:t>
      </w:r>
    </w:p>
    <w:p w:rsidR="0026477E" w:rsidRPr="0026477E" w:rsidRDefault="00D948AF" w:rsidP="0026477E">
      <w:pPr>
        <w:pStyle w:val="Prrafodelista"/>
        <w:ind w:left="585"/>
        <w:rPr>
          <w:rFonts w:ascii="Arial" w:hAnsi="Arial" w:cs="Arial"/>
          <w:color w:val="000000" w:themeColor="text1"/>
          <w:sz w:val="40"/>
          <w:szCs w:val="40"/>
          <w:shd w:val="clear" w:color="auto" w:fill="FFFFFF"/>
        </w:rPr>
      </w:pPr>
      <w:r w:rsidRPr="003C6397">
        <w:rPr>
          <w:rFonts w:ascii="Arial" w:hAnsi="Arial" w:cs="Arial"/>
          <w:color w:val="000000" w:themeColor="text1"/>
          <w:sz w:val="40"/>
          <w:szCs w:val="40"/>
          <w:shd w:val="clear" w:color="auto" w:fill="FFFFFF"/>
        </w:rPr>
        <w:t>La comunicación es la acción consciente de intercambiar información entre dos o más participantes con el fin de transmitir o recibir información u opiniones distintas.​</w:t>
      </w:r>
    </w:p>
    <w:p w:rsidR="0026477E" w:rsidRPr="003C6397" w:rsidRDefault="0026477E" w:rsidP="00D948AF">
      <w:pPr>
        <w:pStyle w:val="Prrafodelista"/>
        <w:ind w:left="585"/>
        <w:rPr>
          <w:rFonts w:ascii="Arial" w:hAnsi="Arial" w:cs="Arial"/>
          <w:color w:val="000000" w:themeColor="text1"/>
          <w:sz w:val="40"/>
          <w:szCs w:val="40"/>
        </w:rPr>
      </w:pPr>
      <w:r>
        <w:rPr>
          <w:noProof/>
          <w:lang w:eastAsia="es-AR"/>
        </w:rPr>
        <w:drawing>
          <wp:inline distT="0" distB="0" distL="0" distR="0" wp14:anchorId="17AAFB72" wp14:editId="015F0624">
            <wp:extent cx="2951922" cy="1550504"/>
            <wp:effectExtent l="0" t="0" r="1270" b="0"/>
            <wp:docPr id="1" name="Imagen 1" descr="Qué es Comunicación? » Su Definición y Significad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Comunicación? » Su Definición y Significado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5324" cy="1552291"/>
                    </a:xfrm>
                    <a:prstGeom prst="rect">
                      <a:avLst/>
                    </a:prstGeom>
                    <a:noFill/>
                    <a:ln>
                      <a:noFill/>
                    </a:ln>
                  </pic:spPr>
                </pic:pic>
              </a:graphicData>
            </a:graphic>
          </wp:inline>
        </w:drawing>
      </w:r>
    </w:p>
    <w:p w:rsidR="00D948AF" w:rsidRPr="0026477E" w:rsidRDefault="00D948AF" w:rsidP="00D948AF">
      <w:pPr>
        <w:pStyle w:val="Prrafodelista"/>
        <w:numPr>
          <w:ilvl w:val="0"/>
          <w:numId w:val="1"/>
        </w:numPr>
        <w:rPr>
          <w:rFonts w:ascii="Arial" w:hAnsi="Arial" w:cs="Arial"/>
          <w:color w:val="000000" w:themeColor="text1"/>
          <w:sz w:val="40"/>
          <w:szCs w:val="40"/>
        </w:rPr>
      </w:pPr>
      <w:r w:rsidRPr="00210A0A">
        <w:rPr>
          <w:color w:val="4F81BD" w:themeColor="accent1"/>
          <w:sz w:val="40"/>
          <w:szCs w:val="40"/>
        </w:rPr>
        <w:lastRenderedPageBreak/>
        <w:t>¿Qué significa Tics?</w:t>
      </w:r>
      <w:r w:rsidRPr="00210A0A">
        <w:rPr>
          <w:color w:val="4F81BD" w:themeColor="accent1"/>
          <w:sz w:val="40"/>
          <w:szCs w:val="40"/>
        </w:rPr>
        <w:br/>
      </w:r>
      <w:r w:rsidRPr="003C6397">
        <w:rPr>
          <w:rFonts w:ascii="Arial" w:hAnsi="Arial" w:cs="Arial"/>
          <w:color w:val="000000" w:themeColor="text1"/>
          <w:sz w:val="40"/>
          <w:szCs w:val="40"/>
          <w:shd w:val="clear" w:color="auto" w:fill="FFFFFF"/>
        </w:rPr>
        <w:t>Las llamadas Tecnologías de la Información y la Comunicación son los recursos y herramientas que se utilizan para el proceso, administración y distribución de la información a través de elementos tecnológicos, como: ordenadores, teléfonos, televisores, etc</w:t>
      </w:r>
      <w:r w:rsidR="0026477E">
        <w:rPr>
          <w:rFonts w:ascii="Arial" w:hAnsi="Arial" w:cs="Arial"/>
          <w:color w:val="000000" w:themeColor="text1"/>
          <w:sz w:val="40"/>
          <w:szCs w:val="40"/>
          <w:shd w:val="clear" w:color="auto" w:fill="FFFFFF"/>
        </w:rPr>
        <w:t>.</w:t>
      </w:r>
    </w:p>
    <w:p w:rsidR="0026477E" w:rsidRPr="003C6397" w:rsidRDefault="0026477E" w:rsidP="0026477E">
      <w:pPr>
        <w:pStyle w:val="Prrafodelista"/>
        <w:ind w:left="585"/>
        <w:rPr>
          <w:rFonts w:ascii="Arial" w:hAnsi="Arial" w:cs="Arial"/>
          <w:color w:val="000000" w:themeColor="text1"/>
          <w:sz w:val="40"/>
          <w:szCs w:val="40"/>
        </w:rPr>
      </w:pPr>
      <w:r>
        <w:rPr>
          <w:noProof/>
          <w:lang w:eastAsia="es-AR"/>
        </w:rPr>
        <w:drawing>
          <wp:inline distT="0" distB="0" distL="0" distR="0" wp14:anchorId="7CDA3A7B" wp14:editId="3A43E7AF">
            <wp:extent cx="2673626" cy="1685772"/>
            <wp:effectExtent l="0" t="0" r="0" b="0"/>
            <wp:docPr id="2" name="Imagen 2" descr="Qué son las TIC? Y ¿Por qué son tan impor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son las TIC? Y ¿Por qué son tan importan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650" cy="1685787"/>
                    </a:xfrm>
                    <a:prstGeom prst="rect">
                      <a:avLst/>
                    </a:prstGeom>
                    <a:noFill/>
                    <a:ln>
                      <a:noFill/>
                    </a:ln>
                  </pic:spPr>
                </pic:pic>
              </a:graphicData>
            </a:graphic>
          </wp:inline>
        </w:drawing>
      </w:r>
    </w:p>
    <w:p w:rsidR="00D948AF" w:rsidRPr="00210A0A" w:rsidRDefault="00D948AF" w:rsidP="003C6397">
      <w:pPr>
        <w:pStyle w:val="Prrafodelista"/>
        <w:numPr>
          <w:ilvl w:val="0"/>
          <w:numId w:val="1"/>
        </w:numPr>
        <w:rPr>
          <w:color w:val="4F81BD" w:themeColor="accent1"/>
          <w:sz w:val="40"/>
          <w:szCs w:val="40"/>
        </w:rPr>
      </w:pPr>
      <w:r w:rsidRPr="00210A0A">
        <w:rPr>
          <w:color w:val="4F81BD" w:themeColor="accent1"/>
          <w:sz w:val="40"/>
          <w:szCs w:val="40"/>
        </w:rPr>
        <w:t>¿Cuáles son las características de las Tics?</w:t>
      </w:r>
    </w:p>
    <w:p w:rsidR="003C6397" w:rsidRDefault="003C6397" w:rsidP="003C6397">
      <w:pPr>
        <w:pStyle w:val="Prrafodelista"/>
        <w:ind w:left="585"/>
        <w:rPr>
          <w:rFonts w:ascii="Arial" w:hAnsi="Arial" w:cs="Arial"/>
          <w:color w:val="202124"/>
          <w:sz w:val="40"/>
          <w:szCs w:val="40"/>
          <w:shd w:val="clear" w:color="auto" w:fill="FFFFFF"/>
        </w:rPr>
      </w:pPr>
      <w:r w:rsidRPr="003C6397">
        <w:rPr>
          <w:rFonts w:ascii="Arial" w:hAnsi="Arial" w:cs="Arial"/>
          <w:color w:val="202124"/>
          <w:sz w:val="40"/>
          <w:szCs w:val="40"/>
          <w:shd w:val="clear" w:color="auto" w:fill="FFFFFF"/>
        </w:rPr>
        <w:t>Estimulan la interactividad entre usuarios y la transmisión de información por medio de dispositivos. Se adaptan según las necesidades de las personas y del mercado. Se ejecutan a gran velocidad gracias al internet. Tienen un impacto social e individual.</w:t>
      </w:r>
    </w:p>
    <w:p w:rsidR="0026477E" w:rsidRPr="003C6397" w:rsidRDefault="0026477E" w:rsidP="003C6397">
      <w:pPr>
        <w:pStyle w:val="Prrafodelista"/>
        <w:ind w:left="585"/>
        <w:rPr>
          <w:sz w:val="40"/>
          <w:szCs w:val="40"/>
        </w:rPr>
      </w:pPr>
    </w:p>
    <w:p w:rsidR="00D948AF" w:rsidRPr="00210A0A" w:rsidRDefault="00D948AF" w:rsidP="003C6397">
      <w:pPr>
        <w:pStyle w:val="Prrafodelista"/>
        <w:numPr>
          <w:ilvl w:val="0"/>
          <w:numId w:val="1"/>
        </w:numPr>
        <w:rPr>
          <w:color w:val="4F81BD" w:themeColor="accent1"/>
          <w:sz w:val="40"/>
          <w:szCs w:val="40"/>
        </w:rPr>
      </w:pPr>
      <w:r w:rsidRPr="00210A0A">
        <w:rPr>
          <w:color w:val="4F81BD" w:themeColor="accent1"/>
          <w:sz w:val="40"/>
          <w:szCs w:val="40"/>
        </w:rPr>
        <w:t xml:space="preserve">¿Qué es la información? </w:t>
      </w:r>
    </w:p>
    <w:p w:rsidR="003C6397" w:rsidRDefault="003C6397" w:rsidP="003C6397">
      <w:pPr>
        <w:pStyle w:val="Prrafodelista"/>
        <w:ind w:left="585"/>
        <w:rPr>
          <w:rFonts w:ascii="Arial" w:hAnsi="Arial" w:cs="Arial"/>
          <w:color w:val="000000" w:themeColor="text1"/>
          <w:sz w:val="40"/>
          <w:szCs w:val="40"/>
          <w:shd w:val="clear" w:color="auto" w:fill="FFFFFF"/>
        </w:rPr>
      </w:pPr>
      <w:r w:rsidRPr="003C6397">
        <w:rPr>
          <w:rFonts w:ascii="Arial" w:hAnsi="Arial" w:cs="Arial"/>
          <w:color w:val="000000" w:themeColor="text1"/>
          <w:sz w:val="40"/>
          <w:szCs w:val="40"/>
          <w:shd w:val="clear" w:color="auto" w:fill="FFFFFF"/>
        </w:rPr>
        <w:t xml:space="preserve">Información es el nombre por el que se conoce un conjunto organizado de datos procesados que constituyen un mensaje que </w:t>
      </w:r>
      <w:r w:rsidRPr="003C6397">
        <w:rPr>
          <w:rFonts w:ascii="Arial" w:hAnsi="Arial" w:cs="Arial"/>
          <w:color w:val="000000" w:themeColor="text1"/>
          <w:sz w:val="40"/>
          <w:szCs w:val="40"/>
          <w:shd w:val="clear" w:color="auto" w:fill="FFFFFF"/>
        </w:rPr>
        <w:lastRenderedPageBreak/>
        <w:t>cambia el estado de conocimiento del sujeto o sistema que recibe dicho mensaje.</w:t>
      </w:r>
    </w:p>
    <w:p w:rsidR="0026477E" w:rsidRPr="003C6397" w:rsidRDefault="0026477E" w:rsidP="003C6397">
      <w:pPr>
        <w:pStyle w:val="Prrafodelista"/>
        <w:ind w:left="585"/>
        <w:rPr>
          <w:color w:val="000000" w:themeColor="text1"/>
          <w:sz w:val="40"/>
          <w:szCs w:val="40"/>
        </w:rPr>
      </w:pPr>
      <w:r>
        <w:rPr>
          <w:noProof/>
          <w:lang w:eastAsia="es-AR"/>
        </w:rPr>
        <w:drawing>
          <wp:inline distT="0" distB="0" distL="0" distR="0" wp14:anchorId="10EFF3E4" wp14:editId="0BD6CD21">
            <wp:extent cx="2857475" cy="1500809"/>
            <wp:effectExtent l="0" t="0" r="635" b="4445"/>
            <wp:docPr id="4" name="Imagen 4" descr="Qué es la información? Para qué sirve, tipos de información, información en  informática - Tod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la información? Para qué sirve, tipos de información, información en  informática - Toda Mate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2945" cy="1503682"/>
                    </a:xfrm>
                    <a:prstGeom prst="rect">
                      <a:avLst/>
                    </a:prstGeom>
                    <a:noFill/>
                    <a:ln>
                      <a:noFill/>
                    </a:ln>
                  </pic:spPr>
                </pic:pic>
              </a:graphicData>
            </a:graphic>
          </wp:inline>
        </w:drawing>
      </w:r>
    </w:p>
    <w:p w:rsidR="00D948AF" w:rsidRPr="003C6397" w:rsidRDefault="00D948AF" w:rsidP="003C6397">
      <w:pPr>
        <w:pStyle w:val="Prrafodelista"/>
        <w:numPr>
          <w:ilvl w:val="0"/>
          <w:numId w:val="1"/>
        </w:numPr>
        <w:rPr>
          <w:sz w:val="40"/>
          <w:szCs w:val="40"/>
        </w:rPr>
      </w:pPr>
      <w:r w:rsidRPr="00210A0A">
        <w:rPr>
          <w:color w:val="4F81BD" w:themeColor="accent1"/>
          <w:sz w:val="40"/>
          <w:szCs w:val="40"/>
        </w:rPr>
        <w:t>¿Cómo se clasifican las Tics?</w:t>
      </w:r>
      <w:r w:rsidRPr="003C6397">
        <w:rPr>
          <w:sz w:val="40"/>
          <w:szCs w:val="40"/>
        </w:rPr>
        <w:t xml:space="preserve"> </w:t>
      </w:r>
    </w:p>
    <w:p w:rsidR="003C6397" w:rsidRDefault="003C6397" w:rsidP="003C6397">
      <w:pPr>
        <w:pStyle w:val="Prrafodelista"/>
        <w:ind w:left="585"/>
        <w:rPr>
          <w:sz w:val="40"/>
          <w:szCs w:val="40"/>
        </w:rPr>
      </w:pPr>
      <w:r w:rsidRPr="003C6397">
        <w:rPr>
          <w:sz w:val="40"/>
          <w:szCs w:val="40"/>
        </w:rPr>
        <w:t>Se p</w:t>
      </w:r>
      <w:r>
        <w:rPr>
          <w:sz w:val="40"/>
          <w:szCs w:val="40"/>
        </w:rPr>
        <w:t>ueden clasificar las TIC según:</w:t>
      </w:r>
    </w:p>
    <w:p w:rsidR="003C6397" w:rsidRPr="003C6397" w:rsidRDefault="003C6397" w:rsidP="003C6397">
      <w:pPr>
        <w:pStyle w:val="Prrafodelista"/>
        <w:ind w:left="585"/>
        <w:rPr>
          <w:sz w:val="40"/>
          <w:szCs w:val="40"/>
        </w:rPr>
      </w:pPr>
      <w:r>
        <w:rPr>
          <w:sz w:val="40"/>
          <w:szCs w:val="40"/>
        </w:rPr>
        <w:t>Las redes:</w:t>
      </w:r>
      <w:r w:rsidRPr="003C6397">
        <w:rPr>
          <w:rFonts w:ascii="Arial" w:hAnsi="Arial" w:cs="Arial"/>
          <w:color w:val="202124"/>
          <w:shd w:val="clear" w:color="auto" w:fill="FFFFFF"/>
        </w:rPr>
        <w:t xml:space="preserve"> </w:t>
      </w:r>
      <w:r w:rsidRPr="003C6397">
        <w:rPr>
          <w:sz w:val="40"/>
          <w:szCs w:val="40"/>
        </w:rPr>
        <w:t>conjunto de sistemas informáticos independientes conectados entre sí, de tal forma que posibilitan un intercambio de datos, para lo que es necesario tanto la conexión física como la conexión lógica de los sistemas.</w:t>
      </w:r>
    </w:p>
    <w:p w:rsidR="003C6397" w:rsidRPr="003C6397" w:rsidRDefault="003C6397" w:rsidP="003C6397">
      <w:pPr>
        <w:pStyle w:val="Prrafodelista"/>
        <w:ind w:left="585"/>
        <w:rPr>
          <w:sz w:val="40"/>
          <w:szCs w:val="40"/>
        </w:rPr>
      </w:pPr>
      <w:r>
        <w:rPr>
          <w:sz w:val="40"/>
          <w:szCs w:val="40"/>
        </w:rPr>
        <w:t>Los terminales:</w:t>
      </w:r>
      <w:r w:rsidR="00121593" w:rsidRPr="00121593">
        <w:t xml:space="preserve"> </w:t>
      </w:r>
      <w:r w:rsidR="00121593" w:rsidRPr="00121593">
        <w:rPr>
          <w:sz w:val="40"/>
          <w:szCs w:val="40"/>
        </w:rPr>
        <w:t>existen varios dispositivos o terminales que forman parte de las TIC. Estos son el ordenador, el navegador de Internet, los sistemas operativos para ordenadores, los teléfonos móviles, los televisores, los reproductores portátiles de audio y video o las consolas de juego.</w:t>
      </w:r>
    </w:p>
    <w:p w:rsidR="003C6397" w:rsidRPr="003C6397" w:rsidRDefault="003C6397" w:rsidP="003C6397">
      <w:pPr>
        <w:pStyle w:val="Prrafodelista"/>
        <w:ind w:left="585"/>
        <w:rPr>
          <w:sz w:val="40"/>
          <w:szCs w:val="40"/>
        </w:rPr>
      </w:pPr>
      <w:r>
        <w:rPr>
          <w:sz w:val="40"/>
          <w:szCs w:val="40"/>
        </w:rPr>
        <w:t>Los servicios</w:t>
      </w:r>
      <w:r w:rsidR="00121593">
        <w:rPr>
          <w:sz w:val="40"/>
          <w:szCs w:val="40"/>
        </w:rPr>
        <w:t>: E</w:t>
      </w:r>
      <w:r w:rsidR="00121593" w:rsidRPr="00121593">
        <w:rPr>
          <w:sz w:val="40"/>
          <w:szCs w:val="40"/>
        </w:rPr>
        <w:t>s un conjunto de actividades que buscan responder a las necesidades de un cliente</w:t>
      </w:r>
    </w:p>
    <w:p w:rsidR="00D948AF" w:rsidRPr="00210A0A" w:rsidRDefault="00D948AF" w:rsidP="00121593">
      <w:pPr>
        <w:pStyle w:val="Prrafodelista"/>
        <w:numPr>
          <w:ilvl w:val="0"/>
          <w:numId w:val="1"/>
        </w:numPr>
        <w:rPr>
          <w:color w:val="4F81BD" w:themeColor="accent1"/>
          <w:sz w:val="40"/>
          <w:szCs w:val="40"/>
        </w:rPr>
      </w:pPr>
      <w:r w:rsidRPr="00210A0A">
        <w:rPr>
          <w:color w:val="4F81BD" w:themeColor="accent1"/>
          <w:sz w:val="40"/>
          <w:szCs w:val="40"/>
        </w:rPr>
        <w:lastRenderedPageBreak/>
        <w:t xml:space="preserve">¿Qué son los </w:t>
      </w:r>
      <w:proofErr w:type="spellStart"/>
      <w:r w:rsidRPr="00210A0A">
        <w:rPr>
          <w:color w:val="4F81BD" w:themeColor="accent1"/>
          <w:sz w:val="40"/>
          <w:szCs w:val="40"/>
        </w:rPr>
        <w:t>Drones</w:t>
      </w:r>
      <w:proofErr w:type="spellEnd"/>
      <w:r w:rsidRPr="00210A0A">
        <w:rPr>
          <w:color w:val="4F81BD" w:themeColor="accent1"/>
          <w:sz w:val="40"/>
          <w:szCs w:val="40"/>
        </w:rPr>
        <w:t xml:space="preserve">? </w:t>
      </w:r>
    </w:p>
    <w:p w:rsidR="00121593" w:rsidRDefault="00121593" w:rsidP="00121593">
      <w:pPr>
        <w:pStyle w:val="Prrafodelista"/>
        <w:ind w:left="585"/>
        <w:rPr>
          <w:sz w:val="40"/>
          <w:szCs w:val="40"/>
        </w:rPr>
      </w:pPr>
      <w:r w:rsidRPr="00121593">
        <w:rPr>
          <w:sz w:val="40"/>
          <w:szCs w:val="40"/>
        </w:rPr>
        <w:t xml:space="preserve">Un vehículo aéreo no tripulado, comúnmente conocido como </w:t>
      </w:r>
      <w:proofErr w:type="spellStart"/>
      <w:r w:rsidRPr="00121593">
        <w:rPr>
          <w:sz w:val="40"/>
          <w:szCs w:val="40"/>
        </w:rPr>
        <w:t>dron</w:t>
      </w:r>
      <w:proofErr w:type="spellEnd"/>
      <w:r w:rsidRPr="00121593">
        <w:rPr>
          <w:sz w:val="40"/>
          <w:szCs w:val="40"/>
        </w:rPr>
        <w:t>, es un vehículo sin tripulación, capaz de mantener de manera autónoma un nivel de vuelo controlado y sostenido.</w:t>
      </w:r>
    </w:p>
    <w:p w:rsidR="0026477E" w:rsidRDefault="0026477E" w:rsidP="00121593">
      <w:pPr>
        <w:pStyle w:val="Prrafodelista"/>
        <w:ind w:left="585"/>
        <w:rPr>
          <w:sz w:val="40"/>
          <w:szCs w:val="40"/>
        </w:rPr>
      </w:pPr>
    </w:p>
    <w:p w:rsidR="0026477E" w:rsidRPr="00121593" w:rsidRDefault="0026477E" w:rsidP="00121593">
      <w:pPr>
        <w:pStyle w:val="Prrafodelista"/>
        <w:ind w:left="585"/>
        <w:rPr>
          <w:sz w:val="40"/>
          <w:szCs w:val="40"/>
        </w:rPr>
      </w:pPr>
      <w:r>
        <w:rPr>
          <w:noProof/>
          <w:lang w:eastAsia="es-AR"/>
        </w:rPr>
        <mc:AlternateContent>
          <mc:Choice Requires="wps">
            <w:drawing>
              <wp:inline distT="0" distB="0" distL="0" distR="0" wp14:anchorId="4D6F22AA" wp14:editId="5F623AA0">
                <wp:extent cx="307975" cy="307975"/>
                <wp:effectExtent l="0" t="0" r="0" b="0"/>
                <wp:docPr id="3" name="AutoShape 3" descr="Drones mensajeros - Myglobaltru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ción: Drones mensajeros - Myglobaltruck"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" filled="f" stroked="f">
                <o:lock v:ext="edit" aspectratio="t"/>
                <w10:anchorlock/>
              </v:rect>
            </w:pict>
          </mc:Fallback>
        </mc:AlternateContent>
      </w:r>
      <w:r>
        <w:rPr>
          <w:noProof/>
          <w:lang w:eastAsia="es-AR"/>
        </w:rPr>
        <mc:AlternateContent>
          <mc:Choice Requires="wps">
            <w:drawing>
              <wp:inline distT="0" distB="0" distL="0" distR="0" wp14:anchorId="2CF14C11" wp14:editId="60008BBA">
                <wp:extent cx="307975" cy="307975"/>
                <wp:effectExtent l="0" t="0" r="0" b="0"/>
                <wp:docPr id="5" name="AutoShape 5" descr="El uso de drones en la industria audiovisual: ¿un juego de niñ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ción: El uso de drones en la industria audiovisual: ¿un juego de niño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" filled="f" stroked="f">
                <o:lock v:ext="edit" aspectratio="t"/>
                <w10:anchorlock/>
              </v:rect>
            </w:pict>
          </mc:Fallback>
        </mc:AlternateContent>
      </w:r>
      <w:r>
        <w:rPr>
          <w:noProof/>
          <w:sz w:val="40"/>
          <w:szCs w:val="40"/>
          <w:lang w:eastAsia="es-AR"/>
        </w:rPr>
        <w:drawing>
          <wp:inline distT="0" distB="0" distL="0" distR="0" wp14:anchorId="2F2BE9D7">
            <wp:extent cx="2743200" cy="135284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4132" cy="1353308"/>
                    </a:xfrm>
                    <a:prstGeom prst="rect">
                      <a:avLst/>
                    </a:prstGeom>
                    <a:noFill/>
                  </pic:spPr>
                </pic:pic>
              </a:graphicData>
            </a:graphic>
          </wp:inline>
        </w:drawing>
      </w:r>
    </w:p>
    <w:p w:rsidR="00D948AF" w:rsidRPr="00210A0A" w:rsidRDefault="00D948AF" w:rsidP="00121593">
      <w:pPr>
        <w:pStyle w:val="Prrafodelista"/>
        <w:numPr>
          <w:ilvl w:val="0"/>
          <w:numId w:val="1"/>
        </w:numPr>
        <w:rPr>
          <w:color w:val="4F81BD" w:themeColor="accent1"/>
          <w:sz w:val="40"/>
          <w:szCs w:val="40"/>
        </w:rPr>
      </w:pPr>
      <w:r w:rsidRPr="00210A0A">
        <w:rPr>
          <w:color w:val="4F81BD" w:themeColor="accent1"/>
          <w:sz w:val="40"/>
          <w:szCs w:val="40"/>
        </w:rPr>
        <w:t xml:space="preserve">¿Cómo afecta la tecnología en la minería? </w:t>
      </w:r>
    </w:p>
    <w:p w:rsidR="00121593" w:rsidRDefault="00121593" w:rsidP="00121593">
      <w:pPr>
        <w:pStyle w:val="Prrafodelista"/>
        <w:ind w:left="585"/>
        <w:rPr>
          <w:sz w:val="40"/>
          <w:szCs w:val="40"/>
        </w:rPr>
      </w:pPr>
      <w:r w:rsidRPr="00121593">
        <w:rPr>
          <w:sz w:val="40"/>
          <w:szCs w:val="40"/>
        </w:rPr>
        <w:t>La tecnología, desde siempre, ha dado importantes innovaciones y avances en soluciones para el sector de la minería, ayudando a optimizar procesos productivos en pro de la eficiencia, competitividad y agilización en las faenas de extracción de mat</w:t>
      </w:r>
      <w:r>
        <w:rPr>
          <w:sz w:val="40"/>
          <w:szCs w:val="40"/>
        </w:rPr>
        <w:t>eriales</w:t>
      </w:r>
    </w:p>
    <w:p w:rsidR="0026477E" w:rsidRPr="00121593" w:rsidRDefault="0026477E" w:rsidP="00121593">
      <w:pPr>
        <w:pStyle w:val="Prrafodelista"/>
        <w:ind w:left="585"/>
        <w:rPr>
          <w:sz w:val="40"/>
          <w:szCs w:val="40"/>
        </w:rPr>
      </w:pPr>
    </w:p>
    <w:p w:rsidR="00D948AF" w:rsidRPr="00210A0A" w:rsidRDefault="00D948AF" w:rsidP="00121593">
      <w:pPr>
        <w:pStyle w:val="Prrafodelista"/>
        <w:numPr>
          <w:ilvl w:val="0"/>
          <w:numId w:val="1"/>
        </w:numPr>
        <w:rPr>
          <w:color w:val="4F81BD" w:themeColor="accent1"/>
          <w:sz w:val="40"/>
          <w:szCs w:val="40"/>
        </w:rPr>
      </w:pPr>
      <w:r w:rsidRPr="00210A0A">
        <w:rPr>
          <w:color w:val="4F81BD" w:themeColor="accent1"/>
          <w:sz w:val="40"/>
          <w:szCs w:val="40"/>
        </w:rPr>
        <w:t xml:space="preserve">¿Cuáles son las Desventajas de las Tics? </w:t>
      </w:r>
    </w:p>
    <w:p w:rsidR="00121593" w:rsidRPr="00121593" w:rsidRDefault="00121593" w:rsidP="00121593">
      <w:pPr>
        <w:pStyle w:val="Prrafodelista"/>
        <w:numPr>
          <w:ilvl w:val="0"/>
          <w:numId w:val="2"/>
        </w:numPr>
        <w:rPr>
          <w:sz w:val="40"/>
          <w:szCs w:val="40"/>
        </w:rPr>
      </w:pPr>
      <w:r w:rsidRPr="00121593">
        <w:rPr>
          <w:sz w:val="40"/>
          <w:szCs w:val="40"/>
        </w:rPr>
        <w:t>Riesgo de desigualdad y exclusión.</w:t>
      </w:r>
    </w:p>
    <w:p w:rsidR="00121593" w:rsidRPr="00121593" w:rsidRDefault="00121593" w:rsidP="00121593">
      <w:pPr>
        <w:pStyle w:val="Prrafodelista"/>
        <w:numPr>
          <w:ilvl w:val="0"/>
          <w:numId w:val="2"/>
        </w:numPr>
        <w:rPr>
          <w:sz w:val="40"/>
          <w:szCs w:val="40"/>
        </w:rPr>
      </w:pPr>
      <w:r w:rsidRPr="00121593">
        <w:rPr>
          <w:sz w:val="40"/>
          <w:szCs w:val="40"/>
        </w:rPr>
        <w:t>Pueden ser una fuente de distracción.</w:t>
      </w:r>
    </w:p>
    <w:p w:rsidR="00121593" w:rsidRPr="00121593" w:rsidRDefault="00121593" w:rsidP="00121593">
      <w:pPr>
        <w:pStyle w:val="Prrafodelista"/>
        <w:numPr>
          <w:ilvl w:val="0"/>
          <w:numId w:val="2"/>
        </w:numPr>
        <w:rPr>
          <w:sz w:val="40"/>
          <w:szCs w:val="40"/>
        </w:rPr>
      </w:pPr>
      <w:r w:rsidRPr="00121593">
        <w:rPr>
          <w:sz w:val="40"/>
          <w:szCs w:val="40"/>
        </w:rPr>
        <w:t>Acceso a información de baja calidad.</w:t>
      </w:r>
    </w:p>
    <w:p w:rsidR="00121593" w:rsidRDefault="00121593" w:rsidP="00121593">
      <w:pPr>
        <w:pStyle w:val="Prrafodelista"/>
        <w:numPr>
          <w:ilvl w:val="0"/>
          <w:numId w:val="2"/>
        </w:numPr>
        <w:rPr>
          <w:sz w:val="40"/>
          <w:szCs w:val="40"/>
        </w:rPr>
      </w:pPr>
      <w:r w:rsidRPr="00121593">
        <w:rPr>
          <w:sz w:val="40"/>
          <w:szCs w:val="40"/>
        </w:rPr>
        <w:lastRenderedPageBreak/>
        <w:t>Disminuyen las habilidades manuales.</w:t>
      </w:r>
    </w:p>
    <w:p w:rsidR="00121593" w:rsidRPr="00121593" w:rsidRDefault="00121593" w:rsidP="00121593">
      <w:pPr>
        <w:pStyle w:val="Prrafodelista"/>
        <w:numPr>
          <w:ilvl w:val="0"/>
          <w:numId w:val="2"/>
        </w:numPr>
        <w:rPr>
          <w:sz w:val="40"/>
          <w:szCs w:val="40"/>
        </w:rPr>
      </w:pPr>
      <w:r w:rsidRPr="00121593">
        <w:rPr>
          <w:sz w:val="40"/>
          <w:szCs w:val="40"/>
        </w:rPr>
        <w:t>Peligro de exposición de datos personales.</w:t>
      </w:r>
    </w:p>
    <w:p w:rsidR="00121593" w:rsidRPr="00121593" w:rsidRDefault="00121593" w:rsidP="00121593">
      <w:pPr>
        <w:pStyle w:val="Prrafodelista"/>
        <w:numPr>
          <w:ilvl w:val="0"/>
          <w:numId w:val="2"/>
        </w:numPr>
        <w:rPr>
          <w:sz w:val="40"/>
          <w:szCs w:val="40"/>
        </w:rPr>
      </w:pPr>
      <w:r w:rsidRPr="00121593">
        <w:rPr>
          <w:sz w:val="40"/>
          <w:szCs w:val="40"/>
        </w:rPr>
        <w:t>Acceso a información falsa.</w:t>
      </w:r>
    </w:p>
    <w:p w:rsidR="00121593" w:rsidRDefault="00121593" w:rsidP="00121593">
      <w:pPr>
        <w:pStyle w:val="Prrafodelista"/>
        <w:numPr>
          <w:ilvl w:val="0"/>
          <w:numId w:val="2"/>
        </w:numPr>
        <w:rPr>
          <w:sz w:val="40"/>
          <w:szCs w:val="40"/>
        </w:rPr>
      </w:pPr>
      <w:r w:rsidRPr="00121593">
        <w:rPr>
          <w:sz w:val="40"/>
          <w:szCs w:val="40"/>
        </w:rPr>
        <w:t>Exclusión e inequidad.</w:t>
      </w:r>
    </w:p>
    <w:p w:rsidR="00121593" w:rsidRPr="00121593" w:rsidRDefault="00121593" w:rsidP="00121593">
      <w:pPr>
        <w:pStyle w:val="Prrafodelista"/>
        <w:numPr>
          <w:ilvl w:val="0"/>
          <w:numId w:val="2"/>
        </w:numPr>
        <w:rPr>
          <w:sz w:val="40"/>
          <w:szCs w:val="40"/>
        </w:rPr>
      </w:pPr>
      <w:r w:rsidRPr="00121593">
        <w:rPr>
          <w:sz w:val="40"/>
          <w:szCs w:val="40"/>
        </w:rPr>
        <w:t>Reducción de puestos de trabajo.</w:t>
      </w:r>
    </w:p>
    <w:p w:rsidR="00121593" w:rsidRDefault="00121593" w:rsidP="00121593">
      <w:pPr>
        <w:pStyle w:val="Prrafodelista"/>
        <w:numPr>
          <w:ilvl w:val="0"/>
          <w:numId w:val="2"/>
        </w:numPr>
        <w:rPr>
          <w:sz w:val="40"/>
          <w:szCs w:val="40"/>
        </w:rPr>
      </w:pPr>
      <w:r w:rsidRPr="00121593">
        <w:rPr>
          <w:sz w:val="40"/>
          <w:szCs w:val="40"/>
        </w:rPr>
        <w:t xml:space="preserve">Riesgo de </w:t>
      </w:r>
      <w:proofErr w:type="spellStart"/>
      <w:r w:rsidRPr="00121593">
        <w:rPr>
          <w:sz w:val="40"/>
          <w:szCs w:val="40"/>
        </w:rPr>
        <w:t>ciberataques</w:t>
      </w:r>
      <w:proofErr w:type="spellEnd"/>
      <w:r w:rsidRPr="00121593">
        <w:rPr>
          <w:sz w:val="40"/>
          <w:szCs w:val="40"/>
        </w:rPr>
        <w:t>.</w:t>
      </w:r>
    </w:p>
    <w:p w:rsidR="00121593" w:rsidRPr="00121593" w:rsidRDefault="00121593" w:rsidP="00121593">
      <w:pPr>
        <w:pStyle w:val="Prrafodelista"/>
        <w:numPr>
          <w:ilvl w:val="0"/>
          <w:numId w:val="2"/>
        </w:numPr>
        <w:rPr>
          <w:sz w:val="40"/>
          <w:szCs w:val="40"/>
        </w:rPr>
      </w:pPr>
      <w:r w:rsidRPr="00121593">
        <w:rPr>
          <w:sz w:val="40"/>
          <w:szCs w:val="40"/>
        </w:rPr>
        <w:t>Menos interacción familiar.</w:t>
      </w:r>
    </w:p>
    <w:p w:rsidR="00121593" w:rsidRPr="00121593" w:rsidRDefault="00121593" w:rsidP="00121593">
      <w:pPr>
        <w:pStyle w:val="Prrafodelista"/>
        <w:numPr>
          <w:ilvl w:val="0"/>
          <w:numId w:val="2"/>
        </w:numPr>
        <w:rPr>
          <w:sz w:val="40"/>
          <w:szCs w:val="40"/>
        </w:rPr>
      </w:pPr>
      <w:r w:rsidRPr="00121593">
        <w:rPr>
          <w:sz w:val="40"/>
          <w:szCs w:val="40"/>
        </w:rPr>
        <w:t xml:space="preserve">Exposición </w:t>
      </w:r>
      <w:proofErr w:type="gramStart"/>
      <w:r w:rsidRPr="00121593">
        <w:rPr>
          <w:sz w:val="40"/>
          <w:szCs w:val="40"/>
        </w:rPr>
        <w:t>a</w:t>
      </w:r>
      <w:proofErr w:type="gramEnd"/>
      <w:r w:rsidRPr="00121593">
        <w:rPr>
          <w:sz w:val="40"/>
          <w:szCs w:val="40"/>
        </w:rPr>
        <w:t xml:space="preserve"> contenido inapropiado.</w:t>
      </w:r>
    </w:p>
    <w:p w:rsidR="00121593" w:rsidRPr="00121593" w:rsidRDefault="00121593" w:rsidP="00121593">
      <w:pPr>
        <w:pStyle w:val="Prrafodelista"/>
        <w:ind w:left="585"/>
        <w:rPr>
          <w:sz w:val="40"/>
          <w:szCs w:val="40"/>
        </w:rPr>
      </w:pPr>
    </w:p>
    <w:p w:rsidR="00121593" w:rsidRPr="00210A0A" w:rsidRDefault="00D948AF" w:rsidP="00121593">
      <w:pPr>
        <w:pStyle w:val="Prrafodelista"/>
        <w:numPr>
          <w:ilvl w:val="0"/>
          <w:numId w:val="1"/>
        </w:numPr>
        <w:rPr>
          <w:color w:val="4F81BD" w:themeColor="accent1"/>
          <w:sz w:val="40"/>
          <w:szCs w:val="40"/>
        </w:rPr>
      </w:pPr>
      <w:r w:rsidRPr="00210A0A">
        <w:rPr>
          <w:color w:val="4F81BD" w:themeColor="accent1"/>
          <w:sz w:val="40"/>
          <w:szCs w:val="40"/>
        </w:rPr>
        <w:t xml:space="preserve">¿Cuáles son los impactos de las Tics en la Sociedad? </w:t>
      </w:r>
    </w:p>
    <w:p w:rsidR="00121593" w:rsidRDefault="00121593" w:rsidP="00121593">
      <w:pPr>
        <w:pStyle w:val="Prrafodelista"/>
        <w:ind w:left="585"/>
        <w:rPr>
          <w:sz w:val="40"/>
          <w:szCs w:val="40"/>
        </w:rPr>
      </w:pPr>
      <w:r>
        <w:rPr>
          <w:sz w:val="40"/>
          <w:szCs w:val="40"/>
        </w:rPr>
        <w:t>Las TIC</w:t>
      </w:r>
      <w:r w:rsidRPr="00121593">
        <w:rPr>
          <w:sz w:val="40"/>
          <w:szCs w:val="40"/>
        </w:rPr>
        <w:t xml:space="preserve">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rsidR="0026477E" w:rsidRPr="00121593" w:rsidRDefault="0026477E" w:rsidP="00121593">
      <w:pPr>
        <w:pStyle w:val="Prrafodelista"/>
        <w:ind w:left="585"/>
        <w:rPr>
          <w:sz w:val="40"/>
          <w:szCs w:val="40"/>
        </w:rPr>
      </w:pPr>
      <w:bookmarkStart w:id="0" w:name="_GoBack"/>
      <w:r>
        <w:rPr>
          <w:noProof/>
          <w:lang w:eastAsia="es-AR"/>
        </w:rPr>
        <w:lastRenderedPageBreak/>
        <w:drawing>
          <wp:inline distT="0" distB="0" distL="0" distR="0" wp14:anchorId="75F646C8" wp14:editId="6C300CDF">
            <wp:extent cx="2932044" cy="2295939"/>
            <wp:effectExtent l="0" t="0" r="1905" b="9525"/>
            <wp:docPr id="8" name="Imagen 8" descr="El impacto de las TIC en la sociedad - Fontán, Salazar y 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impacto de las TIC en la sociedad - Fontán, Salazar y Ari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102" cy="2295984"/>
                    </a:xfrm>
                    <a:prstGeom prst="rect">
                      <a:avLst/>
                    </a:prstGeom>
                    <a:noFill/>
                    <a:ln>
                      <a:noFill/>
                    </a:ln>
                  </pic:spPr>
                </pic:pic>
              </a:graphicData>
            </a:graphic>
          </wp:inline>
        </w:drawing>
      </w:r>
      <w:bookmarkEnd w:id="0"/>
    </w:p>
    <w:p w:rsidR="00D948AF" w:rsidRPr="00121593" w:rsidRDefault="00D948AF" w:rsidP="00121593">
      <w:pPr>
        <w:pStyle w:val="Prrafodelista"/>
        <w:numPr>
          <w:ilvl w:val="0"/>
          <w:numId w:val="1"/>
        </w:numPr>
        <w:rPr>
          <w:sz w:val="40"/>
          <w:szCs w:val="40"/>
        </w:rPr>
      </w:pPr>
      <w:r w:rsidRPr="00210A0A">
        <w:rPr>
          <w:color w:val="4F81BD" w:themeColor="accent1"/>
          <w:sz w:val="40"/>
          <w:szCs w:val="40"/>
        </w:rPr>
        <w:t xml:space="preserve">¿Se utilizan los </w:t>
      </w:r>
      <w:proofErr w:type="spellStart"/>
      <w:r w:rsidRPr="00210A0A">
        <w:rPr>
          <w:color w:val="4F81BD" w:themeColor="accent1"/>
          <w:sz w:val="40"/>
          <w:szCs w:val="40"/>
        </w:rPr>
        <w:t>drones</w:t>
      </w:r>
      <w:proofErr w:type="spellEnd"/>
      <w:r w:rsidRPr="00210A0A">
        <w:rPr>
          <w:color w:val="4F81BD" w:themeColor="accent1"/>
          <w:sz w:val="40"/>
          <w:szCs w:val="40"/>
        </w:rPr>
        <w:t xml:space="preserve"> en el ámbito Minero?</w:t>
      </w:r>
      <w:r w:rsidRPr="00121593">
        <w:rPr>
          <w:sz w:val="40"/>
          <w:szCs w:val="40"/>
        </w:rPr>
        <w:t xml:space="preserve"> </w:t>
      </w:r>
    </w:p>
    <w:p w:rsidR="00121593" w:rsidRDefault="00121593" w:rsidP="00121593">
      <w:pPr>
        <w:pStyle w:val="Prrafodelista"/>
        <w:ind w:left="585"/>
        <w:rPr>
          <w:sz w:val="40"/>
          <w:szCs w:val="40"/>
        </w:rPr>
      </w:pPr>
      <w:r w:rsidRPr="00121593">
        <w:rPr>
          <w:sz w:val="40"/>
          <w:szCs w:val="40"/>
        </w:rPr>
        <w:t xml:space="preserve">La popularidad del uso de los </w:t>
      </w:r>
      <w:proofErr w:type="spellStart"/>
      <w:r w:rsidRPr="00121593">
        <w:rPr>
          <w:sz w:val="40"/>
          <w:szCs w:val="40"/>
        </w:rPr>
        <w:t>drones</w:t>
      </w:r>
      <w:proofErr w:type="spellEnd"/>
      <w:r w:rsidRPr="00121593">
        <w:rPr>
          <w:sz w:val="40"/>
          <w:szCs w:val="40"/>
        </w:rPr>
        <w:t xml:space="preserve"> ha llegado al sector minero y su uso es cada vez más común, convirtiéndose en uno de los elementos más indispensables para las canteras y minas a cielo abierto.</w:t>
      </w:r>
    </w:p>
    <w:p w:rsidR="00156571" w:rsidRPr="00121593" w:rsidRDefault="00156571" w:rsidP="00121593">
      <w:pPr>
        <w:pStyle w:val="Prrafodelista"/>
        <w:ind w:left="585"/>
        <w:rPr>
          <w:sz w:val="40"/>
          <w:szCs w:val="40"/>
        </w:rPr>
      </w:pPr>
      <w:r>
        <w:rPr>
          <w:noProof/>
          <w:lang w:eastAsia="es-AR"/>
        </w:rPr>
        <w:drawing>
          <wp:inline distT="0" distB="0" distL="0" distR="0" wp14:anchorId="09EFDB5D" wp14:editId="2507FA79">
            <wp:extent cx="3021496" cy="2117035"/>
            <wp:effectExtent l="0" t="0" r="7620" b="0"/>
            <wp:docPr id="9" name="Imagen 9" descr="www.fueyoeditores.com - La utilización de Drones para el mapeo 3D de  infraestructura subterránea mi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ww.fueyoeditores.com - La utilización de Drones para el mapeo 3D de  infraestructura subterránea mine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1681" cy="2117165"/>
                    </a:xfrm>
                    <a:prstGeom prst="rect">
                      <a:avLst/>
                    </a:prstGeom>
                    <a:noFill/>
                    <a:ln>
                      <a:noFill/>
                    </a:ln>
                  </pic:spPr>
                </pic:pic>
              </a:graphicData>
            </a:graphic>
          </wp:inline>
        </w:drawing>
      </w:r>
    </w:p>
    <w:p w:rsidR="00D948AF" w:rsidRPr="00210A0A" w:rsidRDefault="00D948AF" w:rsidP="00121593">
      <w:pPr>
        <w:pStyle w:val="Prrafodelista"/>
        <w:numPr>
          <w:ilvl w:val="0"/>
          <w:numId w:val="1"/>
        </w:numPr>
        <w:rPr>
          <w:color w:val="4F81BD" w:themeColor="accent1"/>
          <w:sz w:val="40"/>
          <w:szCs w:val="40"/>
        </w:rPr>
      </w:pPr>
      <w:r w:rsidRPr="00210A0A">
        <w:rPr>
          <w:color w:val="4F81BD" w:themeColor="accent1"/>
          <w:sz w:val="40"/>
          <w:szCs w:val="40"/>
        </w:rPr>
        <w:t xml:space="preserve">¿Cuáles son las ventajas de las Tics? </w:t>
      </w:r>
    </w:p>
    <w:p w:rsidR="00210A0A" w:rsidRPr="00210A0A" w:rsidRDefault="00210A0A" w:rsidP="00210A0A">
      <w:pPr>
        <w:pStyle w:val="Prrafodelista"/>
        <w:numPr>
          <w:ilvl w:val="0"/>
          <w:numId w:val="3"/>
        </w:numPr>
        <w:rPr>
          <w:sz w:val="40"/>
          <w:szCs w:val="40"/>
        </w:rPr>
      </w:pPr>
      <w:r w:rsidRPr="00210A0A">
        <w:rPr>
          <w:sz w:val="40"/>
          <w:szCs w:val="40"/>
        </w:rPr>
        <w:t>Acceso a diversas fuentes de información.</w:t>
      </w:r>
    </w:p>
    <w:p w:rsidR="00210A0A" w:rsidRPr="00210A0A" w:rsidRDefault="00210A0A" w:rsidP="00210A0A">
      <w:pPr>
        <w:pStyle w:val="Prrafodelista"/>
        <w:numPr>
          <w:ilvl w:val="0"/>
          <w:numId w:val="3"/>
        </w:numPr>
        <w:rPr>
          <w:sz w:val="40"/>
          <w:szCs w:val="40"/>
        </w:rPr>
      </w:pPr>
      <w:r w:rsidRPr="00210A0A">
        <w:rPr>
          <w:sz w:val="40"/>
          <w:szCs w:val="40"/>
        </w:rPr>
        <w:t>Comunicación en tiempo real.</w:t>
      </w:r>
    </w:p>
    <w:p w:rsidR="00210A0A" w:rsidRPr="00210A0A" w:rsidRDefault="00210A0A" w:rsidP="00210A0A">
      <w:pPr>
        <w:pStyle w:val="Prrafodelista"/>
        <w:numPr>
          <w:ilvl w:val="0"/>
          <w:numId w:val="3"/>
        </w:numPr>
        <w:rPr>
          <w:sz w:val="40"/>
          <w:szCs w:val="40"/>
        </w:rPr>
      </w:pPr>
      <w:r w:rsidRPr="00210A0A">
        <w:rPr>
          <w:sz w:val="40"/>
          <w:szCs w:val="40"/>
        </w:rPr>
        <w:t>Mayor interacción.</w:t>
      </w:r>
    </w:p>
    <w:p w:rsidR="00210A0A" w:rsidRPr="00210A0A" w:rsidRDefault="00210A0A" w:rsidP="00210A0A">
      <w:pPr>
        <w:pStyle w:val="Prrafodelista"/>
        <w:numPr>
          <w:ilvl w:val="0"/>
          <w:numId w:val="3"/>
        </w:numPr>
        <w:rPr>
          <w:sz w:val="40"/>
          <w:szCs w:val="40"/>
        </w:rPr>
      </w:pPr>
      <w:r w:rsidRPr="00210A0A">
        <w:rPr>
          <w:sz w:val="40"/>
          <w:szCs w:val="40"/>
        </w:rPr>
        <w:lastRenderedPageBreak/>
        <w:t>Desarrollo de nuevas habilidades fuera del currículo oficial.</w:t>
      </w:r>
    </w:p>
    <w:p w:rsidR="00121593" w:rsidRDefault="00210A0A" w:rsidP="00210A0A">
      <w:pPr>
        <w:pStyle w:val="Prrafodelista"/>
        <w:numPr>
          <w:ilvl w:val="0"/>
          <w:numId w:val="3"/>
        </w:numPr>
        <w:rPr>
          <w:sz w:val="40"/>
          <w:szCs w:val="40"/>
        </w:rPr>
      </w:pPr>
      <w:r w:rsidRPr="00210A0A">
        <w:rPr>
          <w:sz w:val="40"/>
          <w:szCs w:val="40"/>
        </w:rPr>
        <w:t>Aprendizaje personalizado.</w:t>
      </w:r>
    </w:p>
    <w:p w:rsidR="00210A0A" w:rsidRPr="00210A0A" w:rsidRDefault="00210A0A" w:rsidP="00210A0A">
      <w:pPr>
        <w:pStyle w:val="Prrafodelista"/>
        <w:numPr>
          <w:ilvl w:val="0"/>
          <w:numId w:val="3"/>
        </w:numPr>
        <w:rPr>
          <w:sz w:val="40"/>
          <w:szCs w:val="40"/>
        </w:rPr>
      </w:pPr>
      <w:r w:rsidRPr="00210A0A">
        <w:rPr>
          <w:sz w:val="40"/>
          <w:szCs w:val="40"/>
        </w:rPr>
        <w:t>Democratización del acceso a la información.</w:t>
      </w:r>
    </w:p>
    <w:p w:rsidR="00210A0A" w:rsidRPr="00210A0A" w:rsidRDefault="00210A0A" w:rsidP="00210A0A">
      <w:pPr>
        <w:pStyle w:val="Prrafodelista"/>
        <w:numPr>
          <w:ilvl w:val="0"/>
          <w:numId w:val="3"/>
        </w:numPr>
        <w:rPr>
          <w:sz w:val="40"/>
          <w:szCs w:val="40"/>
        </w:rPr>
      </w:pPr>
      <w:r w:rsidRPr="00210A0A">
        <w:rPr>
          <w:sz w:val="40"/>
          <w:szCs w:val="40"/>
        </w:rPr>
        <w:t>Optimización de trámites burocráticos.</w:t>
      </w:r>
    </w:p>
    <w:p w:rsidR="00210A0A" w:rsidRPr="00210A0A" w:rsidRDefault="00210A0A" w:rsidP="00210A0A">
      <w:pPr>
        <w:pStyle w:val="Prrafodelista"/>
        <w:numPr>
          <w:ilvl w:val="0"/>
          <w:numId w:val="3"/>
        </w:numPr>
        <w:rPr>
          <w:sz w:val="40"/>
          <w:szCs w:val="40"/>
        </w:rPr>
      </w:pPr>
      <w:r w:rsidRPr="00210A0A">
        <w:rPr>
          <w:sz w:val="40"/>
          <w:szCs w:val="40"/>
        </w:rPr>
        <w:t>Acceso a productos y servicios sin límites geográficos.</w:t>
      </w:r>
    </w:p>
    <w:p w:rsidR="00210A0A" w:rsidRDefault="00210A0A" w:rsidP="00210A0A">
      <w:pPr>
        <w:pStyle w:val="Prrafodelista"/>
        <w:numPr>
          <w:ilvl w:val="0"/>
          <w:numId w:val="3"/>
        </w:numPr>
        <w:rPr>
          <w:sz w:val="40"/>
          <w:szCs w:val="40"/>
        </w:rPr>
      </w:pPr>
      <w:r w:rsidRPr="00210A0A">
        <w:rPr>
          <w:sz w:val="40"/>
          <w:szCs w:val="40"/>
        </w:rPr>
        <w:t>Acceso a nuevas tecnologías a precios accesibles.</w:t>
      </w:r>
    </w:p>
    <w:p w:rsidR="00210A0A" w:rsidRPr="00210A0A" w:rsidRDefault="00210A0A" w:rsidP="00210A0A">
      <w:pPr>
        <w:pStyle w:val="Prrafodelista"/>
        <w:numPr>
          <w:ilvl w:val="0"/>
          <w:numId w:val="3"/>
        </w:numPr>
        <w:rPr>
          <w:sz w:val="40"/>
          <w:szCs w:val="40"/>
        </w:rPr>
      </w:pPr>
      <w:r w:rsidRPr="00210A0A">
        <w:rPr>
          <w:sz w:val="40"/>
          <w:szCs w:val="40"/>
        </w:rPr>
        <w:t>Eficiencia en la toma de decisiones.</w:t>
      </w:r>
    </w:p>
    <w:p w:rsidR="00210A0A" w:rsidRPr="00210A0A" w:rsidRDefault="00210A0A" w:rsidP="00210A0A">
      <w:pPr>
        <w:pStyle w:val="Prrafodelista"/>
        <w:numPr>
          <w:ilvl w:val="0"/>
          <w:numId w:val="3"/>
        </w:numPr>
        <w:rPr>
          <w:sz w:val="40"/>
          <w:szCs w:val="40"/>
        </w:rPr>
      </w:pPr>
      <w:r w:rsidRPr="00210A0A">
        <w:rPr>
          <w:sz w:val="40"/>
          <w:szCs w:val="40"/>
        </w:rPr>
        <w:t>Nuevas modalidades de trabajo.</w:t>
      </w:r>
    </w:p>
    <w:p w:rsidR="00210A0A" w:rsidRDefault="00210A0A" w:rsidP="00210A0A">
      <w:pPr>
        <w:pStyle w:val="Prrafodelista"/>
        <w:numPr>
          <w:ilvl w:val="0"/>
          <w:numId w:val="3"/>
        </w:numPr>
        <w:rPr>
          <w:sz w:val="40"/>
          <w:szCs w:val="40"/>
        </w:rPr>
      </w:pPr>
      <w:r w:rsidRPr="00210A0A">
        <w:rPr>
          <w:sz w:val="40"/>
          <w:szCs w:val="40"/>
        </w:rPr>
        <w:t>Nuevas oportunidades de crecimiento</w:t>
      </w:r>
    </w:p>
    <w:p w:rsidR="00210A0A" w:rsidRPr="00210A0A" w:rsidRDefault="00210A0A" w:rsidP="00210A0A">
      <w:pPr>
        <w:pStyle w:val="Prrafodelista"/>
        <w:numPr>
          <w:ilvl w:val="0"/>
          <w:numId w:val="3"/>
        </w:numPr>
        <w:rPr>
          <w:sz w:val="40"/>
          <w:szCs w:val="40"/>
        </w:rPr>
      </w:pPr>
      <w:r w:rsidRPr="00210A0A">
        <w:rPr>
          <w:sz w:val="40"/>
          <w:szCs w:val="40"/>
        </w:rPr>
        <w:t>Fomentan la comunicación intrafamiliar.</w:t>
      </w:r>
    </w:p>
    <w:p w:rsidR="00210A0A" w:rsidRPr="00121593" w:rsidRDefault="00210A0A" w:rsidP="00210A0A">
      <w:pPr>
        <w:pStyle w:val="Prrafodelista"/>
        <w:numPr>
          <w:ilvl w:val="0"/>
          <w:numId w:val="3"/>
        </w:numPr>
        <w:rPr>
          <w:sz w:val="40"/>
          <w:szCs w:val="40"/>
        </w:rPr>
      </w:pPr>
      <w:r w:rsidRPr="00210A0A">
        <w:rPr>
          <w:sz w:val="40"/>
          <w:szCs w:val="40"/>
        </w:rPr>
        <w:t>Permiten el acceso a la educación y el trabajo.</w:t>
      </w:r>
    </w:p>
    <w:p w:rsidR="00D948AF" w:rsidRPr="00210A0A" w:rsidRDefault="00D948AF" w:rsidP="00210A0A">
      <w:pPr>
        <w:pStyle w:val="Prrafodelista"/>
        <w:numPr>
          <w:ilvl w:val="0"/>
          <w:numId w:val="1"/>
        </w:numPr>
        <w:rPr>
          <w:color w:val="4F81BD" w:themeColor="accent1"/>
          <w:sz w:val="40"/>
          <w:szCs w:val="40"/>
        </w:rPr>
      </w:pPr>
      <w:r w:rsidRPr="00210A0A">
        <w:rPr>
          <w:color w:val="4F81BD" w:themeColor="accent1"/>
          <w:sz w:val="40"/>
          <w:szCs w:val="40"/>
        </w:rPr>
        <w:t xml:space="preserve">¿Qué ventajas tienen utilizar los </w:t>
      </w:r>
      <w:proofErr w:type="spellStart"/>
      <w:r w:rsidRPr="00210A0A">
        <w:rPr>
          <w:color w:val="4F81BD" w:themeColor="accent1"/>
          <w:sz w:val="40"/>
          <w:szCs w:val="40"/>
        </w:rPr>
        <w:t>drones</w:t>
      </w:r>
      <w:proofErr w:type="spellEnd"/>
      <w:r w:rsidRPr="00210A0A">
        <w:rPr>
          <w:color w:val="4F81BD" w:themeColor="accent1"/>
          <w:sz w:val="40"/>
          <w:szCs w:val="40"/>
        </w:rPr>
        <w:t xml:space="preserve"> en la minería?</w:t>
      </w:r>
    </w:p>
    <w:p w:rsidR="00210A0A" w:rsidRPr="00210A0A" w:rsidRDefault="00210A0A" w:rsidP="00210A0A">
      <w:pPr>
        <w:pStyle w:val="Prrafodelista"/>
        <w:ind w:left="585"/>
        <w:rPr>
          <w:sz w:val="40"/>
          <w:szCs w:val="40"/>
        </w:rPr>
      </w:pPr>
      <w:r w:rsidRPr="00210A0A">
        <w:rPr>
          <w:sz w:val="40"/>
          <w:szCs w:val="40"/>
        </w:rPr>
        <w:t xml:space="preserve">A través de sus sistemas automatizados, garantizan la seguridad para la inspección permanente, levantamiento y mapeo, sin necesidad de poner en riesgo la vida del personal. También pueden acceder a zonas peligrosas y </w:t>
      </w:r>
      <w:r w:rsidRPr="00210A0A">
        <w:rPr>
          <w:sz w:val="40"/>
          <w:szCs w:val="40"/>
        </w:rPr>
        <w:lastRenderedPageBreak/>
        <w:t>sobrevolar el lugar de una operación para comprobar daños o posibles contingencias.</w:t>
      </w:r>
    </w:p>
    <w:p w:rsidR="003C6397" w:rsidRPr="00D948AF" w:rsidRDefault="003C6397">
      <w:pPr>
        <w:rPr>
          <w:sz w:val="40"/>
          <w:szCs w:val="40"/>
        </w:rPr>
      </w:pPr>
    </w:p>
    <w:sectPr w:rsidR="003C6397" w:rsidRPr="00D948AF">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C1" w:rsidRDefault="004508C1" w:rsidP="00210A0A">
      <w:pPr>
        <w:spacing w:after="0" w:line="240" w:lineRule="auto"/>
      </w:pPr>
      <w:r>
        <w:separator/>
      </w:r>
    </w:p>
  </w:endnote>
  <w:endnote w:type="continuationSeparator" w:id="0">
    <w:p w:rsidR="004508C1" w:rsidRDefault="004508C1" w:rsidP="0021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0A" w:rsidRDefault="0026477E" w:rsidP="0026477E">
    <w:pPr>
      <w:rPr>
        <w:rFonts w:asciiTheme="majorHAnsi" w:eastAsiaTheme="majorEastAsia" w:hAnsiTheme="majorHAnsi" w:cstheme="majorBidi"/>
      </w:rPr>
    </w:pPr>
    <w:r>
      <w:rPr>
        <w:rFonts w:asciiTheme="majorHAnsi" w:eastAsiaTheme="majorEastAsia" w:hAnsiTheme="majorHAnsi" w:cstheme="majorBidi"/>
      </w:rPr>
      <w:t>TIC</w:t>
    </w:r>
    <w:r w:rsidR="00210A0A">
      <w:rPr>
        <w:rFonts w:asciiTheme="majorHAnsi" w:eastAsiaTheme="majorEastAsia" w:hAnsiTheme="majorHAnsi" w:cstheme="majorBidi"/>
      </w:rPr>
      <w:ptab w:relativeTo="margin" w:alignment="right" w:leader="none"/>
    </w:r>
    <w:r w:rsidR="00210A0A">
      <w:rPr>
        <w:rFonts w:asciiTheme="majorHAnsi" w:eastAsiaTheme="majorEastAsia" w:hAnsiTheme="majorHAnsi" w:cstheme="majorBidi"/>
        <w:lang w:val="es-ES"/>
      </w:rPr>
      <w:t xml:space="preserve">Página </w:t>
    </w:r>
    <w:r w:rsidR="00210A0A">
      <w:rPr>
        <w:rFonts w:eastAsiaTheme="minorEastAsia"/>
      </w:rPr>
      <w:fldChar w:fldCharType="begin"/>
    </w:r>
    <w:r w:rsidR="00210A0A">
      <w:instrText>PAGE   \* MERGEFORMAT</w:instrText>
    </w:r>
    <w:r w:rsidR="00210A0A">
      <w:rPr>
        <w:rFonts w:eastAsiaTheme="minorEastAsia"/>
      </w:rPr>
      <w:fldChar w:fldCharType="separate"/>
    </w:r>
    <w:r w:rsidR="00156571" w:rsidRPr="00156571">
      <w:rPr>
        <w:rFonts w:asciiTheme="majorHAnsi" w:eastAsiaTheme="majorEastAsia" w:hAnsiTheme="majorHAnsi" w:cstheme="majorBidi"/>
        <w:noProof/>
        <w:lang w:val="es-ES"/>
      </w:rPr>
      <w:t>8</w:t>
    </w:r>
    <w:r w:rsidR="00210A0A">
      <w:rPr>
        <w:rFonts w:asciiTheme="majorHAnsi" w:eastAsiaTheme="majorEastAsia" w:hAnsiTheme="majorHAnsi" w:cstheme="majorBidi"/>
      </w:rPr>
      <w:fldChar w:fldCharType="end"/>
    </w:r>
  </w:p>
  <w:p w:rsidR="00210A0A" w:rsidRDefault="00210A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C1" w:rsidRDefault="004508C1" w:rsidP="00210A0A">
      <w:pPr>
        <w:spacing w:after="0" w:line="240" w:lineRule="auto"/>
      </w:pPr>
      <w:r>
        <w:separator/>
      </w:r>
    </w:p>
  </w:footnote>
  <w:footnote w:type="continuationSeparator" w:id="0">
    <w:p w:rsidR="004508C1" w:rsidRDefault="004508C1" w:rsidP="00210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0A" w:rsidRDefault="00210A0A">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Castr</w:t>
    </w:r>
    <w:r w:rsidR="0026477E">
      <w:rPr>
        <w:rFonts w:asciiTheme="majorHAnsi" w:eastAsiaTheme="majorEastAsia" w:hAnsiTheme="majorHAnsi" w:cstheme="majorBidi"/>
        <w:sz w:val="32"/>
        <w:szCs w:val="32"/>
      </w:rPr>
      <w:t>o</w:t>
    </w:r>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Benjamin</w:t>
    </w:r>
    <w:sdt>
      <w:sdtPr>
        <w:rPr>
          <w:rFonts w:asciiTheme="majorHAnsi" w:eastAsiaTheme="majorEastAsia" w:hAnsiTheme="majorHAnsi" w:cstheme="majorBidi"/>
          <w:sz w:val="32"/>
          <w:szCs w:val="32"/>
        </w:rPr>
        <w:alias w:val="Título"/>
        <w:id w:val="77738743"/>
        <w:placeholder>
          <w:docPart w:val="0059C76D33914D729D472197CA8253C0"/>
        </w:placeholder>
        <w:dataBinding w:prefixMappings="xmlns:ns0='http://schemas.openxmlformats.org/package/2006/metadata/core-properties' xmlns:ns1='http://purl.org/dc/elements/1.1/'" w:xpath="/ns0:coreProperties[1]/ns1:title[1]" w:storeItemID="{6C3C8BC8-F283-45AE-878A-BAB7291924A1}"/>
        <w:text/>
      </w:sdtPr>
      <w:sdtContent>
        <w:r w:rsidR="0026477E">
          <w:rPr>
            <w:rFonts w:asciiTheme="majorHAnsi" w:eastAsiaTheme="majorEastAsia" w:hAnsiTheme="majorHAnsi" w:cstheme="majorBidi"/>
            <w:sz w:val="32"/>
            <w:szCs w:val="32"/>
          </w:rPr>
          <w:t>-Julian</w:t>
        </w:r>
        <w:proofErr w:type="spellEnd"/>
        <w:r w:rsidR="0026477E">
          <w:rPr>
            <w:rFonts w:asciiTheme="majorHAnsi" w:eastAsiaTheme="majorEastAsia" w:hAnsiTheme="majorHAnsi" w:cstheme="majorBidi"/>
            <w:sz w:val="32"/>
            <w:szCs w:val="32"/>
          </w:rPr>
          <w:t xml:space="preserve"> </w:t>
        </w:r>
        <w:proofErr w:type="spellStart"/>
        <w:r w:rsidR="0026477E">
          <w:rPr>
            <w:rFonts w:asciiTheme="majorHAnsi" w:eastAsiaTheme="majorEastAsia" w:hAnsiTheme="majorHAnsi" w:cstheme="majorBidi"/>
            <w:sz w:val="32"/>
            <w:szCs w:val="32"/>
          </w:rPr>
          <w:t>Anes</w:t>
        </w:r>
        <w:proofErr w:type="spellEnd"/>
        <w:r w:rsidR="0026477E">
          <w:rPr>
            <w:rFonts w:asciiTheme="majorHAnsi" w:eastAsiaTheme="majorEastAsia" w:hAnsiTheme="majorHAnsi" w:cstheme="majorBidi"/>
            <w:sz w:val="32"/>
            <w:szCs w:val="32"/>
          </w:rPr>
          <w:t xml:space="preserve">-Mateo </w:t>
        </w:r>
        <w:proofErr w:type="spellStart"/>
        <w:r w:rsidR="0026477E">
          <w:rPr>
            <w:rFonts w:asciiTheme="majorHAnsi" w:eastAsiaTheme="majorEastAsia" w:hAnsiTheme="majorHAnsi" w:cstheme="majorBidi"/>
            <w:sz w:val="32"/>
            <w:szCs w:val="32"/>
          </w:rPr>
          <w:t>Frias</w:t>
        </w:r>
        <w:proofErr w:type="spellEnd"/>
      </w:sdtContent>
    </w:sdt>
  </w:p>
  <w:p w:rsidR="00210A0A" w:rsidRDefault="00210A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80C5E"/>
    <w:multiLevelType w:val="hybridMultilevel"/>
    <w:tmpl w:val="3BA821B4"/>
    <w:lvl w:ilvl="0" w:tplc="48680E8C">
      <w:start w:val="1"/>
      <w:numFmt w:val="decimal"/>
      <w:lvlText w:val="%1."/>
      <w:lvlJc w:val="left"/>
      <w:pPr>
        <w:ind w:left="585" w:hanging="480"/>
      </w:pPr>
      <w:rPr>
        <w:rFonts w:hint="default"/>
        <w:color w:val="4F81BD" w:themeColor="accent1"/>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abstractNum w:abstractNumId="1">
    <w:nsid w:val="58AF6758"/>
    <w:multiLevelType w:val="hybridMultilevel"/>
    <w:tmpl w:val="D026DBD8"/>
    <w:lvl w:ilvl="0" w:tplc="2C0A0001">
      <w:start w:val="1"/>
      <w:numFmt w:val="bullet"/>
      <w:lvlText w:val=""/>
      <w:lvlJc w:val="left"/>
      <w:pPr>
        <w:ind w:left="1305" w:hanging="360"/>
      </w:pPr>
      <w:rPr>
        <w:rFonts w:ascii="Symbol" w:hAnsi="Symbol" w:hint="default"/>
      </w:rPr>
    </w:lvl>
    <w:lvl w:ilvl="1" w:tplc="2C0A0003" w:tentative="1">
      <w:start w:val="1"/>
      <w:numFmt w:val="bullet"/>
      <w:lvlText w:val="o"/>
      <w:lvlJc w:val="left"/>
      <w:pPr>
        <w:ind w:left="2025" w:hanging="360"/>
      </w:pPr>
      <w:rPr>
        <w:rFonts w:ascii="Courier New" w:hAnsi="Courier New" w:cs="Courier New" w:hint="default"/>
      </w:rPr>
    </w:lvl>
    <w:lvl w:ilvl="2" w:tplc="2C0A0005" w:tentative="1">
      <w:start w:val="1"/>
      <w:numFmt w:val="bullet"/>
      <w:lvlText w:val=""/>
      <w:lvlJc w:val="left"/>
      <w:pPr>
        <w:ind w:left="2745" w:hanging="360"/>
      </w:pPr>
      <w:rPr>
        <w:rFonts w:ascii="Wingdings" w:hAnsi="Wingdings" w:hint="default"/>
      </w:rPr>
    </w:lvl>
    <w:lvl w:ilvl="3" w:tplc="2C0A0001" w:tentative="1">
      <w:start w:val="1"/>
      <w:numFmt w:val="bullet"/>
      <w:lvlText w:val=""/>
      <w:lvlJc w:val="left"/>
      <w:pPr>
        <w:ind w:left="3465" w:hanging="360"/>
      </w:pPr>
      <w:rPr>
        <w:rFonts w:ascii="Symbol" w:hAnsi="Symbol" w:hint="default"/>
      </w:rPr>
    </w:lvl>
    <w:lvl w:ilvl="4" w:tplc="2C0A0003" w:tentative="1">
      <w:start w:val="1"/>
      <w:numFmt w:val="bullet"/>
      <w:lvlText w:val="o"/>
      <w:lvlJc w:val="left"/>
      <w:pPr>
        <w:ind w:left="4185" w:hanging="360"/>
      </w:pPr>
      <w:rPr>
        <w:rFonts w:ascii="Courier New" w:hAnsi="Courier New" w:cs="Courier New" w:hint="default"/>
      </w:rPr>
    </w:lvl>
    <w:lvl w:ilvl="5" w:tplc="2C0A0005" w:tentative="1">
      <w:start w:val="1"/>
      <w:numFmt w:val="bullet"/>
      <w:lvlText w:val=""/>
      <w:lvlJc w:val="left"/>
      <w:pPr>
        <w:ind w:left="4905" w:hanging="360"/>
      </w:pPr>
      <w:rPr>
        <w:rFonts w:ascii="Wingdings" w:hAnsi="Wingdings" w:hint="default"/>
      </w:rPr>
    </w:lvl>
    <w:lvl w:ilvl="6" w:tplc="2C0A0001" w:tentative="1">
      <w:start w:val="1"/>
      <w:numFmt w:val="bullet"/>
      <w:lvlText w:val=""/>
      <w:lvlJc w:val="left"/>
      <w:pPr>
        <w:ind w:left="5625" w:hanging="360"/>
      </w:pPr>
      <w:rPr>
        <w:rFonts w:ascii="Symbol" w:hAnsi="Symbol" w:hint="default"/>
      </w:rPr>
    </w:lvl>
    <w:lvl w:ilvl="7" w:tplc="2C0A0003" w:tentative="1">
      <w:start w:val="1"/>
      <w:numFmt w:val="bullet"/>
      <w:lvlText w:val="o"/>
      <w:lvlJc w:val="left"/>
      <w:pPr>
        <w:ind w:left="6345" w:hanging="360"/>
      </w:pPr>
      <w:rPr>
        <w:rFonts w:ascii="Courier New" w:hAnsi="Courier New" w:cs="Courier New" w:hint="default"/>
      </w:rPr>
    </w:lvl>
    <w:lvl w:ilvl="8" w:tplc="2C0A0005" w:tentative="1">
      <w:start w:val="1"/>
      <w:numFmt w:val="bullet"/>
      <w:lvlText w:val=""/>
      <w:lvlJc w:val="left"/>
      <w:pPr>
        <w:ind w:left="7065" w:hanging="360"/>
      </w:pPr>
      <w:rPr>
        <w:rFonts w:ascii="Wingdings" w:hAnsi="Wingdings" w:hint="default"/>
      </w:rPr>
    </w:lvl>
  </w:abstractNum>
  <w:abstractNum w:abstractNumId="2">
    <w:nsid w:val="7B8445E7"/>
    <w:multiLevelType w:val="hybridMultilevel"/>
    <w:tmpl w:val="F2FAEF3E"/>
    <w:lvl w:ilvl="0" w:tplc="2C0A0001">
      <w:start w:val="1"/>
      <w:numFmt w:val="bullet"/>
      <w:lvlText w:val=""/>
      <w:lvlJc w:val="left"/>
      <w:pPr>
        <w:ind w:left="1305" w:hanging="360"/>
      </w:pPr>
      <w:rPr>
        <w:rFonts w:ascii="Symbol" w:hAnsi="Symbol" w:hint="default"/>
      </w:rPr>
    </w:lvl>
    <w:lvl w:ilvl="1" w:tplc="2C0A0003" w:tentative="1">
      <w:start w:val="1"/>
      <w:numFmt w:val="bullet"/>
      <w:lvlText w:val="o"/>
      <w:lvlJc w:val="left"/>
      <w:pPr>
        <w:ind w:left="2025" w:hanging="360"/>
      </w:pPr>
      <w:rPr>
        <w:rFonts w:ascii="Courier New" w:hAnsi="Courier New" w:cs="Courier New" w:hint="default"/>
      </w:rPr>
    </w:lvl>
    <w:lvl w:ilvl="2" w:tplc="2C0A0005" w:tentative="1">
      <w:start w:val="1"/>
      <w:numFmt w:val="bullet"/>
      <w:lvlText w:val=""/>
      <w:lvlJc w:val="left"/>
      <w:pPr>
        <w:ind w:left="2745" w:hanging="360"/>
      </w:pPr>
      <w:rPr>
        <w:rFonts w:ascii="Wingdings" w:hAnsi="Wingdings" w:hint="default"/>
      </w:rPr>
    </w:lvl>
    <w:lvl w:ilvl="3" w:tplc="2C0A0001" w:tentative="1">
      <w:start w:val="1"/>
      <w:numFmt w:val="bullet"/>
      <w:lvlText w:val=""/>
      <w:lvlJc w:val="left"/>
      <w:pPr>
        <w:ind w:left="3465" w:hanging="360"/>
      </w:pPr>
      <w:rPr>
        <w:rFonts w:ascii="Symbol" w:hAnsi="Symbol" w:hint="default"/>
      </w:rPr>
    </w:lvl>
    <w:lvl w:ilvl="4" w:tplc="2C0A0003" w:tentative="1">
      <w:start w:val="1"/>
      <w:numFmt w:val="bullet"/>
      <w:lvlText w:val="o"/>
      <w:lvlJc w:val="left"/>
      <w:pPr>
        <w:ind w:left="4185" w:hanging="360"/>
      </w:pPr>
      <w:rPr>
        <w:rFonts w:ascii="Courier New" w:hAnsi="Courier New" w:cs="Courier New" w:hint="default"/>
      </w:rPr>
    </w:lvl>
    <w:lvl w:ilvl="5" w:tplc="2C0A0005" w:tentative="1">
      <w:start w:val="1"/>
      <w:numFmt w:val="bullet"/>
      <w:lvlText w:val=""/>
      <w:lvlJc w:val="left"/>
      <w:pPr>
        <w:ind w:left="4905" w:hanging="360"/>
      </w:pPr>
      <w:rPr>
        <w:rFonts w:ascii="Wingdings" w:hAnsi="Wingdings" w:hint="default"/>
      </w:rPr>
    </w:lvl>
    <w:lvl w:ilvl="6" w:tplc="2C0A0001" w:tentative="1">
      <w:start w:val="1"/>
      <w:numFmt w:val="bullet"/>
      <w:lvlText w:val=""/>
      <w:lvlJc w:val="left"/>
      <w:pPr>
        <w:ind w:left="5625" w:hanging="360"/>
      </w:pPr>
      <w:rPr>
        <w:rFonts w:ascii="Symbol" w:hAnsi="Symbol" w:hint="default"/>
      </w:rPr>
    </w:lvl>
    <w:lvl w:ilvl="7" w:tplc="2C0A0003" w:tentative="1">
      <w:start w:val="1"/>
      <w:numFmt w:val="bullet"/>
      <w:lvlText w:val="o"/>
      <w:lvlJc w:val="left"/>
      <w:pPr>
        <w:ind w:left="6345" w:hanging="360"/>
      </w:pPr>
      <w:rPr>
        <w:rFonts w:ascii="Courier New" w:hAnsi="Courier New" w:cs="Courier New" w:hint="default"/>
      </w:rPr>
    </w:lvl>
    <w:lvl w:ilvl="8" w:tplc="2C0A0005" w:tentative="1">
      <w:start w:val="1"/>
      <w:numFmt w:val="bullet"/>
      <w:lvlText w:val=""/>
      <w:lvlJc w:val="left"/>
      <w:pPr>
        <w:ind w:left="70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AF"/>
    <w:rsid w:val="00121593"/>
    <w:rsid w:val="00156571"/>
    <w:rsid w:val="00210A0A"/>
    <w:rsid w:val="0026477E"/>
    <w:rsid w:val="003C6397"/>
    <w:rsid w:val="004508C1"/>
    <w:rsid w:val="00575E27"/>
    <w:rsid w:val="00D948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8AF"/>
    <w:pPr>
      <w:ind w:left="720"/>
      <w:contextualSpacing/>
    </w:pPr>
  </w:style>
  <w:style w:type="paragraph" w:styleId="Encabezado">
    <w:name w:val="header"/>
    <w:basedOn w:val="Normal"/>
    <w:link w:val="EncabezadoCar"/>
    <w:uiPriority w:val="99"/>
    <w:unhideWhenUsed/>
    <w:rsid w:val="00210A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A0A"/>
  </w:style>
  <w:style w:type="paragraph" w:styleId="Piedepgina">
    <w:name w:val="footer"/>
    <w:basedOn w:val="Normal"/>
    <w:link w:val="PiedepginaCar"/>
    <w:uiPriority w:val="99"/>
    <w:unhideWhenUsed/>
    <w:rsid w:val="00210A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A0A"/>
  </w:style>
  <w:style w:type="paragraph" w:styleId="Textodeglobo">
    <w:name w:val="Balloon Text"/>
    <w:basedOn w:val="Normal"/>
    <w:link w:val="TextodegloboCar"/>
    <w:uiPriority w:val="99"/>
    <w:semiHidden/>
    <w:unhideWhenUsed/>
    <w:rsid w:val="00210A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8AF"/>
    <w:pPr>
      <w:ind w:left="720"/>
      <w:contextualSpacing/>
    </w:pPr>
  </w:style>
  <w:style w:type="paragraph" w:styleId="Encabezado">
    <w:name w:val="header"/>
    <w:basedOn w:val="Normal"/>
    <w:link w:val="EncabezadoCar"/>
    <w:uiPriority w:val="99"/>
    <w:unhideWhenUsed/>
    <w:rsid w:val="00210A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A0A"/>
  </w:style>
  <w:style w:type="paragraph" w:styleId="Piedepgina">
    <w:name w:val="footer"/>
    <w:basedOn w:val="Normal"/>
    <w:link w:val="PiedepginaCar"/>
    <w:uiPriority w:val="99"/>
    <w:unhideWhenUsed/>
    <w:rsid w:val="00210A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A0A"/>
  </w:style>
  <w:style w:type="paragraph" w:styleId="Textodeglobo">
    <w:name w:val="Balloon Text"/>
    <w:basedOn w:val="Normal"/>
    <w:link w:val="TextodegloboCar"/>
    <w:uiPriority w:val="99"/>
    <w:semiHidden/>
    <w:unhideWhenUsed/>
    <w:rsid w:val="00210A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59C76D33914D729D472197CA8253C0"/>
        <w:category>
          <w:name w:val="General"/>
          <w:gallery w:val="placeholder"/>
        </w:category>
        <w:types>
          <w:type w:val="bbPlcHdr"/>
        </w:types>
        <w:behaviors>
          <w:behavior w:val="content"/>
        </w:behaviors>
        <w:guid w:val="{B9A86B28-0D64-4068-9C9B-3F36FEBEA688}"/>
      </w:docPartPr>
      <w:docPartBody>
        <w:p w:rsidR="00000000" w:rsidRDefault="00D3672E" w:rsidP="00D3672E">
          <w:pPr>
            <w:pStyle w:val="0059C76D33914D729D472197CA8253C0"/>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2E"/>
    <w:rsid w:val="000D01EB"/>
    <w:rsid w:val="00D367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7873514E314938BDC12AEE388FB767">
    <w:name w:val="707873514E314938BDC12AEE388FB767"/>
    <w:rsid w:val="00D3672E"/>
  </w:style>
  <w:style w:type="paragraph" w:customStyle="1" w:styleId="C9515E41F9364671865B025D485531BE">
    <w:name w:val="C9515E41F9364671865B025D485531BE"/>
    <w:rsid w:val="00D3672E"/>
  </w:style>
  <w:style w:type="paragraph" w:customStyle="1" w:styleId="5E024B39D94F4B89AA2EBAB3DC511E17">
    <w:name w:val="5E024B39D94F4B89AA2EBAB3DC511E17"/>
    <w:rsid w:val="00D3672E"/>
  </w:style>
  <w:style w:type="paragraph" w:customStyle="1" w:styleId="F1D3717F0F994DE1AC813E7BB8BCD75D">
    <w:name w:val="F1D3717F0F994DE1AC813E7BB8BCD75D"/>
    <w:rsid w:val="00D3672E"/>
  </w:style>
  <w:style w:type="paragraph" w:customStyle="1" w:styleId="D1398CC2E41F4B739F449E9B82272383">
    <w:name w:val="D1398CC2E41F4B739F449E9B82272383"/>
    <w:rsid w:val="00D3672E"/>
  </w:style>
  <w:style w:type="paragraph" w:customStyle="1" w:styleId="0FFAE7F6AC64474AB3BC140CF8CF17B2">
    <w:name w:val="0FFAE7F6AC64474AB3BC140CF8CF17B2"/>
    <w:rsid w:val="00D3672E"/>
  </w:style>
  <w:style w:type="paragraph" w:customStyle="1" w:styleId="0059C76D33914D729D472197CA8253C0">
    <w:name w:val="0059C76D33914D729D472197CA8253C0"/>
    <w:rsid w:val="00D367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7873514E314938BDC12AEE388FB767">
    <w:name w:val="707873514E314938BDC12AEE388FB767"/>
    <w:rsid w:val="00D3672E"/>
  </w:style>
  <w:style w:type="paragraph" w:customStyle="1" w:styleId="C9515E41F9364671865B025D485531BE">
    <w:name w:val="C9515E41F9364671865B025D485531BE"/>
    <w:rsid w:val="00D3672E"/>
  </w:style>
  <w:style w:type="paragraph" w:customStyle="1" w:styleId="5E024B39D94F4B89AA2EBAB3DC511E17">
    <w:name w:val="5E024B39D94F4B89AA2EBAB3DC511E17"/>
    <w:rsid w:val="00D3672E"/>
  </w:style>
  <w:style w:type="paragraph" w:customStyle="1" w:styleId="F1D3717F0F994DE1AC813E7BB8BCD75D">
    <w:name w:val="F1D3717F0F994DE1AC813E7BB8BCD75D"/>
    <w:rsid w:val="00D3672E"/>
  </w:style>
  <w:style w:type="paragraph" w:customStyle="1" w:styleId="D1398CC2E41F4B739F449E9B82272383">
    <w:name w:val="D1398CC2E41F4B739F449E9B82272383"/>
    <w:rsid w:val="00D3672E"/>
  </w:style>
  <w:style w:type="paragraph" w:customStyle="1" w:styleId="0FFAE7F6AC64474AB3BC140CF8CF17B2">
    <w:name w:val="0FFAE7F6AC64474AB3BC140CF8CF17B2"/>
    <w:rsid w:val="00D3672E"/>
  </w:style>
  <w:style w:type="paragraph" w:customStyle="1" w:styleId="0059C76D33914D729D472197CA8253C0">
    <w:name w:val="0059C76D33914D729D472197CA8253C0"/>
    <w:rsid w:val="00D36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-Julian Anes-Mateo Frias</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-Julian Anes-Mateo Frias</dc:title>
  <dc:creator>Secundaria</dc:creator>
  <cp:lastModifiedBy>Secundaria</cp:lastModifiedBy>
  <cp:revision>1</cp:revision>
  <dcterms:created xsi:type="dcterms:W3CDTF">2022-05-12T15:21:00Z</dcterms:created>
  <dcterms:modified xsi:type="dcterms:W3CDTF">2022-05-12T16:14:00Z</dcterms:modified>
</cp:coreProperties>
</file>