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03" w:rsidRDefault="00425F54">
      <w:pPr>
        <w:rPr>
          <w:color w:val="FF0000"/>
          <w:sz w:val="48"/>
          <w:szCs w:val="48"/>
        </w:rPr>
      </w:pPr>
      <w:r>
        <w:t xml:space="preserve">                                                   </w:t>
      </w:r>
      <w:r>
        <w:rPr>
          <w:color w:val="FF0000"/>
          <w:sz w:val="48"/>
          <w:szCs w:val="48"/>
        </w:rPr>
        <w:t>San juan y sus</w:t>
      </w:r>
    </w:p>
    <w:p w:rsidR="00425F54" w:rsidRDefault="00425F54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     Problemas</w:t>
      </w:r>
    </w:p>
    <w:p w:rsidR="00425F54" w:rsidRDefault="00425F54">
      <w:pPr>
        <w:rPr>
          <w:color w:val="000000" w:themeColor="text1"/>
          <w:sz w:val="32"/>
          <w:szCs w:val="48"/>
        </w:rPr>
      </w:pPr>
      <w:r>
        <w:rPr>
          <w:color w:val="000000" w:themeColor="text1"/>
          <w:sz w:val="32"/>
          <w:szCs w:val="48"/>
        </w:rPr>
        <w:t xml:space="preserve">Sanjuán es una provincia que </w:t>
      </w:r>
      <w:r w:rsidR="00D719CD">
        <w:rPr>
          <w:color w:val="000000" w:themeColor="text1"/>
          <w:sz w:val="32"/>
          <w:szCs w:val="48"/>
        </w:rPr>
        <w:t>está</w:t>
      </w:r>
      <w:r>
        <w:rPr>
          <w:color w:val="000000" w:themeColor="text1"/>
          <w:sz w:val="32"/>
          <w:szCs w:val="48"/>
        </w:rPr>
        <w:t xml:space="preserve"> ubicada en el país de Argentina. En esta provincia hay varios problemas ambientales. A continuación se dará algunos de ellos, LA SEQUIA a consecuencia de estos los cultivos, frutos y arboles no obtienen los suficientes nutrientes para crecer.</w:t>
      </w:r>
    </w:p>
    <w:p w:rsidR="00425F54" w:rsidRDefault="00425F54">
      <w:pPr>
        <w:rPr>
          <w:color w:val="000000" w:themeColor="text1"/>
          <w:sz w:val="32"/>
          <w:szCs w:val="48"/>
        </w:rPr>
      </w:pPr>
      <w:r>
        <w:rPr>
          <w:color w:val="000000" w:themeColor="text1"/>
          <w:sz w:val="32"/>
          <w:szCs w:val="48"/>
        </w:rPr>
        <w:t>Otros de los problemas que hay es la explotación mineral  que por los efectos que causa la minería. Por ejemplo:</w:t>
      </w:r>
      <w:r w:rsidR="00D719CD">
        <w:rPr>
          <w:color w:val="000000" w:themeColor="text1"/>
          <w:sz w:val="32"/>
          <w:szCs w:val="48"/>
        </w:rPr>
        <w:t xml:space="preserve"> explotación, dinamita y  uso      sus como el cianuro perjudico al agua.</w:t>
      </w:r>
    </w:p>
    <w:p w:rsidR="00D719CD" w:rsidRDefault="00D719CD">
      <w:pPr>
        <w:rPr>
          <w:color w:val="000000" w:themeColor="text1"/>
          <w:sz w:val="32"/>
          <w:szCs w:val="48"/>
        </w:rPr>
      </w:pPr>
      <w:r>
        <w:rPr>
          <w:color w:val="000000" w:themeColor="text1"/>
          <w:sz w:val="32"/>
          <w:szCs w:val="48"/>
        </w:rPr>
        <w:t xml:space="preserve">Todas las acciones que se han llevado a cabo han sido como efecto negativo, las extinciones de animales autóctonos por ejemplo, </w:t>
      </w:r>
      <w:r w:rsidR="00722FCB">
        <w:rPr>
          <w:color w:val="000000" w:themeColor="text1"/>
          <w:sz w:val="32"/>
          <w:szCs w:val="48"/>
        </w:rPr>
        <w:t>cóndor</w:t>
      </w:r>
      <w:r>
        <w:rPr>
          <w:color w:val="000000" w:themeColor="text1"/>
          <w:sz w:val="32"/>
          <w:szCs w:val="48"/>
        </w:rPr>
        <w:t xml:space="preserve">, vicuña, puma, etc. Como </w:t>
      </w:r>
      <w:r w:rsidR="00722FCB">
        <w:rPr>
          <w:color w:val="000000" w:themeColor="text1"/>
          <w:sz w:val="32"/>
          <w:szCs w:val="48"/>
        </w:rPr>
        <w:t>así</w:t>
      </w:r>
      <w:r>
        <w:rPr>
          <w:color w:val="000000" w:themeColor="text1"/>
          <w:sz w:val="32"/>
          <w:szCs w:val="48"/>
        </w:rPr>
        <w:t xml:space="preserve"> también la flora</w:t>
      </w:r>
    </w:p>
    <w:p w:rsidR="00D719CD" w:rsidRPr="00425F54" w:rsidRDefault="00D719CD">
      <w:pPr>
        <w:rPr>
          <w:color w:val="000000" w:themeColor="text1"/>
          <w:sz w:val="32"/>
          <w:szCs w:val="48"/>
        </w:rPr>
      </w:pPr>
      <w:r>
        <w:rPr>
          <w:color w:val="000000" w:themeColor="text1"/>
          <w:sz w:val="32"/>
          <w:szCs w:val="48"/>
        </w:rPr>
        <w:t xml:space="preserve">Todas las acciones </w:t>
      </w:r>
      <w:r w:rsidR="00722FCB">
        <w:rPr>
          <w:color w:val="000000" w:themeColor="text1"/>
          <w:sz w:val="32"/>
          <w:szCs w:val="48"/>
        </w:rPr>
        <w:t>que se han llevado a cabo como efecto positivo han sido reciclar, cuidar los diques, cuidar a los animales autóctonos</w:t>
      </w:r>
      <w:bookmarkStart w:id="0" w:name="_GoBack"/>
      <w:bookmarkEnd w:id="0"/>
      <w:r w:rsidR="00722FCB">
        <w:rPr>
          <w:color w:val="000000" w:themeColor="text1"/>
          <w:sz w:val="32"/>
          <w:szCs w:val="48"/>
        </w:rPr>
        <w:t xml:space="preserve"> en el parque faunístico para que se reproduzcan y no se extingan.</w:t>
      </w:r>
      <w:r>
        <w:rPr>
          <w:color w:val="000000" w:themeColor="text1"/>
          <w:sz w:val="32"/>
          <w:szCs w:val="48"/>
        </w:rPr>
        <w:t xml:space="preserve">   </w:t>
      </w:r>
    </w:p>
    <w:p w:rsidR="00425F54" w:rsidRPr="00425F54" w:rsidRDefault="00425F54">
      <w:pPr>
        <w:rPr>
          <w:color w:val="FF0000"/>
          <w:sz w:val="28"/>
          <w:szCs w:val="28"/>
        </w:rPr>
      </w:pPr>
    </w:p>
    <w:sectPr w:rsidR="00425F54" w:rsidRPr="00425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54"/>
    <w:rsid w:val="00155B03"/>
    <w:rsid w:val="00253854"/>
    <w:rsid w:val="00425F54"/>
    <w:rsid w:val="005F29A0"/>
    <w:rsid w:val="00722FCB"/>
    <w:rsid w:val="008150EF"/>
    <w:rsid w:val="00D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Bautista</dc:creator>
  <cp:lastModifiedBy>Bautista</cp:lastModifiedBy>
  <cp:revision>1</cp:revision>
  <dcterms:created xsi:type="dcterms:W3CDTF">2022-05-12T20:05:00Z</dcterms:created>
  <dcterms:modified xsi:type="dcterms:W3CDTF">2022-05-12T20:30:00Z</dcterms:modified>
</cp:coreProperties>
</file>