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9948D7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 xml:space="preserve">TRABAJO PRÁCTICO DE PROYECTO TECONOLÓGICO </w:t>
      </w: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“</w:t>
      </w:r>
      <w:r w:rsidRPr="001641DD">
        <w:rPr>
          <w:rFonts w:ascii="Bell MT" w:hAnsi="Bell MT"/>
          <w:b/>
          <w:sz w:val="44"/>
          <w:szCs w:val="44"/>
        </w:rPr>
        <w:t>MANT</w:t>
      </w:r>
      <w:r w:rsidRPr="001641DD">
        <w:rPr>
          <w:rFonts w:ascii="Bell MT" w:hAnsi="Bell MT"/>
          <w:sz w:val="44"/>
          <w:szCs w:val="44"/>
        </w:rPr>
        <w:t>EMOS EL FRIO”</w:t>
      </w: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IDEA DE GEMA ANDRADE Y LOURDES VIVES</w:t>
      </w:r>
    </w:p>
    <w:p w:rsidR="001641DD" w:rsidRDefault="001641DD" w:rsidP="001641DD">
      <w:pPr>
        <w:jc w:val="center"/>
      </w:pPr>
    </w:p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MISIÓN: BRINDAR MANTAS PARA EL FRÍO A GENTE QUE NO TIENE.</w:t>
      </w:r>
    </w:p>
    <w:p w:rsidR="00536ADC" w:rsidRDefault="00536ADC" w:rsidP="006B2C1F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VISIÓN: SER UN PROYECTO RECONOCIDO POR SU EMPATÍA Y COMO EL MAYOR PROYECTO SOLIDARIO.</w:t>
      </w:r>
    </w:p>
    <w:p w:rsidR="001641DD" w:rsidRPr="00536ADC" w:rsidRDefault="001641DD" w:rsidP="006B2C1F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 w:rsidRPr="00536ADC">
        <w:rPr>
          <w:rFonts w:ascii="Bell MT" w:hAnsi="Bell MT"/>
          <w:sz w:val="44"/>
          <w:szCs w:val="44"/>
        </w:rPr>
        <w:t>VALORES: *</w:t>
      </w:r>
      <w:r w:rsidR="00536ADC" w:rsidRPr="00536ADC">
        <w:rPr>
          <w:rFonts w:ascii="Bell MT" w:hAnsi="Bell MT"/>
          <w:sz w:val="44"/>
          <w:szCs w:val="44"/>
        </w:rPr>
        <w:t xml:space="preserve"> </w:t>
      </w:r>
      <w:r w:rsidRPr="00536ADC">
        <w:rPr>
          <w:rFonts w:ascii="Bell MT" w:hAnsi="Bell MT"/>
          <w:sz w:val="44"/>
          <w:szCs w:val="44"/>
        </w:rPr>
        <w:t>RESPOSABILIDAD</w:t>
      </w:r>
      <w:r w:rsidR="00536ADC" w:rsidRPr="00536ADC">
        <w:rPr>
          <w:rFonts w:ascii="Bell MT" w:hAnsi="Bell MT"/>
          <w:sz w:val="44"/>
          <w:szCs w:val="44"/>
        </w:rPr>
        <w:t>.</w:t>
      </w:r>
    </w:p>
    <w:p w:rsidR="001641DD" w:rsidRDefault="001641DD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</w:t>
      </w:r>
      <w:r w:rsidR="00536ADC">
        <w:rPr>
          <w:rFonts w:ascii="Bell MT" w:hAnsi="Bell MT"/>
          <w:sz w:val="44"/>
          <w:szCs w:val="44"/>
        </w:rPr>
        <w:t xml:space="preserve"> </w:t>
      </w:r>
      <w:r>
        <w:rPr>
          <w:rFonts w:ascii="Bell MT" w:hAnsi="Bell MT"/>
          <w:sz w:val="44"/>
          <w:szCs w:val="44"/>
        </w:rPr>
        <w:t>COMPROMISO</w:t>
      </w:r>
      <w:r w:rsidR="00536ADC">
        <w:rPr>
          <w:rFonts w:ascii="Bell MT" w:hAnsi="Bell MT"/>
          <w:sz w:val="44"/>
          <w:szCs w:val="44"/>
        </w:rPr>
        <w:t>.</w:t>
      </w:r>
    </w:p>
    <w:p w:rsidR="001641DD" w:rsidRDefault="001641DD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</w:t>
      </w:r>
      <w:r w:rsidRPr="001641DD">
        <w:rPr>
          <w:rFonts w:ascii="Bell MT" w:hAnsi="Bell MT"/>
          <w:sz w:val="44"/>
          <w:szCs w:val="44"/>
        </w:rPr>
        <w:t>*</w:t>
      </w:r>
      <w:r w:rsidR="00536ADC">
        <w:rPr>
          <w:rFonts w:ascii="Bell MT" w:hAnsi="Bell MT"/>
          <w:sz w:val="44"/>
          <w:szCs w:val="44"/>
        </w:rPr>
        <w:t xml:space="preserve"> CA</w:t>
      </w:r>
      <w:r>
        <w:rPr>
          <w:rFonts w:ascii="Bell MT" w:hAnsi="Bell MT"/>
          <w:sz w:val="44"/>
          <w:szCs w:val="44"/>
        </w:rPr>
        <w:t>LIDAD</w:t>
      </w:r>
      <w:r w:rsidR="00536ADC">
        <w:rPr>
          <w:rFonts w:ascii="Bell MT" w:hAnsi="Bell MT"/>
          <w:sz w:val="44"/>
          <w:szCs w:val="44"/>
        </w:rPr>
        <w:t>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PRODUCTOS A MANO.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EMPATÍA.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BUENA DISPOSICIÓN.</w:t>
      </w:r>
    </w:p>
    <w:p w:rsidR="00536ADC" w:rsidRPr="001641DD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ATENCIÓN.</w:t>
      </w:r>
    </w:p>
    <w:p w:rsidR="001641DD" w:rsidRPr="001641DD" w:rsidRDefault="001641DD" w:rsidP="001641DD">
      <w:pPr>
        <w:rPr>
          <w:rFonts w:ascii="Bell MT" w:hAnsi="Bell MT"/>
          <w:sz w:val="44"/>
          <w:szCs w:val="44"/>
        </w:rPr>
      </w:pPr>
    </w:p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Default="001641DD" w:rsidP="001641DD"/>
    <w:p w:rsidR="001641DD" w:rsidRDefault="001641DD" w:rsidP="001641DD"/>
    <w:p w:rsidR="001641DD" w:rsidRDefault="001641DD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497738" w:rsidP="001641DD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OBJETIVOS: PODER SALVAR</w:t>
      </w:r>
      <w:r w:rsidR="00536ADC">
        <w:rPr>
          <w:rFonts w:ascii="Bell MT" w:hAnsi="Bell MT"/>
          <w:sz w:val="44"/>
          <w:szCs w:val="44"/>
        </w:rPr>
        <w:t xml:space="preserve"> DEL FRÍO AL MAYOR NÚMERO DE PERSONAS Y PODER ALENTAR A LA GENTE QUE PUEDA</w:t>
      </w:r>
      <w:r>
        <w:rPr>
          <w:rFonts w:ascii="Bell MT" w:hAnsi="Bell MT"/>
          <w:sz w:val="44"/>
          <w:szCs w:val="44"/>
        </w:rPr>
        <w:t xml:space="preserve"> PERMITIRSELO</w:t>
      </w:r>
      <w:r w:rsidR="00536ADC">
        <w:rPr>
          <w:rFonts w:ascii="Bell MT" w:hAnsi="Bell MT"/>
          <w:sz w:val="44"/>
          <w:szCs w:val="44"/>
        </w:rPr>
        <w:t xml:space="preserve"> A HACERLO TAMBIEN.</w:t>
      </w:r>
    </w:p>
    <w:p w:rsidR="00536ADC" w:rsidRDefault="00536ADC" w:rsidP="001641DD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JUSTIFICACIÓN: ABRIGAR A LA GENTE QUE MÁS LO NECESITA.</w:t>
      </w:r>
    </w:p>
    <w:p w:rsidR="00497738" w:rsidRDefault="00536ADC" w:rsidP="00497738">
      <w:pPr>
        <w:rPr>
          <w:rFonts w:ascii="Bell MT" w:hAnsi="Bell MT"/>
          <w:sz w:val="44"/>
          <w:szCs w:val="44"/>
        </w:rPr>
      </w:pPr>
      <w:r w:rsidRPr="00497738">
        <w:rPr>
          <w:rFonts w:ascii="Bell MT" w:hAnsi="Bell MT"/>
          <w:sz w:val="44"/>
          <w:szCs w:val="44"/>
        </w:rPr>
        <w:t xml:space="preserve">LOCALIZACIÓN: </w:t>
      </w:r>
    </w:p>
    <w:p w:rsidR="00536ADC" w:rsidRP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</w:t>
      </w:r>
      <w:r w:rsidR="00536ADC" w:rsidRPr="00497738">
        <w:rPr>
          <w:rFonts w:ascii="Bell MT" w:hAnsi="Bell MT"/>
          <w:sz w:val="44"/>
          <w:szCs w:val="44"/>
        </w:rPr>
        <w:t>CASA GEMA (</w:t>
      </w:r>
      <w:r>
        <w:rPr>
          <w:rFonts w:ascii="Bell MT" w:hAnsi="Bell MT"/>
          <w:sz w:val="44"/>
          <w:szCs w:val="44"/>
        </w:rPr>
        <w:t xml:space="preserve">CALLE </w:t>
      </w:r>
      <w:r w:rsidR="00536ADC" w:rsidRPr="00497738">
        <w:rPr>
          <w:rFonts w:ascii="Bell MT" w:hAnsi="Bell MT"/>
          <w:sz w:val="44"/>
          <w:szCs w:val="44"/>
        </w:rPr>
        <w:t xml:space="preserve">ARAUCARIAS 2085 </w:t>
      </w:r>
      <w:r w:rsidRPr="00497738">
        <w:rPr>
          <w:rFonts w:ascii="Bell MT" w:hAnsi="Bell MT"/>
          <w:sz w:val="44"/>
          <w:szCs w:val="44"/>
        </w:rPr>
        <w:t>OESTE)</w:t>
      </w:r>
      <w:r>
        <w:rPr>
          <w:rFonts w:ascii="Bell MT" w:hAnsi="Bell MT"/>
          <w:sz w:val="44"/>
          <w:szCs w:val="44"/>
        </w:rPr>
        <w:t>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 w:rsidRPr="00497738">
        <w:rPr>
          <w:rFonts w:ascii="Bell MT" w:hAnsi="Bell MT"/>
          <w:sz w:val="44"/>
          <w:szCs w:val="44"/>
        </w:rPr>
        <w:t>*</w:t>
      </w:r>
      <w:r w:rsidR="00536ADC" w:rsidRPr="00497738">
        <w:rPr>
          <w:rFonts w:ascii="Bell MT" w:hAnsi="Bell MT"/>
          <w:sz w:val="44"/>
          <w:szCs w:val="44"/>
        </w:rPr>
        <w:t xml:space="preserve">CASA LOURDES </w:t>
      </w:r>
      <w:r w:rsidRPr="00497738">
        <w:rPr>
          <w:rFonts w:ascii="Bell MT" w:hAnsi="Bell MT"/>
          <w:sz w:val="44"/>
          <w:szCs w:val="44"/>
        </w:rPr>
        <w:t xml:space="preserve">(GÜEMES 4100 </w:t>
      </w:r>
      <w:r>
        <w:rPr>
          <w:rFonts w:ascii="Bell MT" w:hAnsi="Bell MT"/>
          <w:sz w:val="44"/>
          <w:szCs w:val="44"/>
        </w:rPr>
        <w:t xml:space="preserve">ESTE </w:t>
      </w:r>
      <w:r w:rsidRPr="00497738">
        <w:rPr>
          <w:rFonts w:ascii="Bell MT" w:hAnsi="Bell MT"/>
          <w:sz w:val="44"/>
          <w:szCs w:val="44"/>
        </w:rPr>
        <w:t>BARRIO CARRASCAL)</w:t>
      </w:r>
      <w:r>
        <w:rPr>
          <w:rFonts w:ascii="Bell MT" w:hAnsi="Bell MT"/>
          <w:sz w:val="44"/>
          <w:szCs w:val="44"/>
        </w:rPr>
        <w:t>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DESTINATARIOS: REFUGIOS/HOGARES.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ACTIVIDADES Y TAREAS A REALIZAR: 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*COMPRAR MATERIAL.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*EJECUTARLO.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*BUSCAR LUGARES APTOS.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*ENTREGARLOS DE MANERA CORRECTA.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CALENDARIO DE TRABAJO: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39C0" w:rsidTr="00B439C0">
        <w:tc>
          <w:tcPr>
            <w:tcW w:w="4247" w:type="dxa"/>
          </w:tcPr>
          <w:p w:rsidR="00B439C0" w:rsidRDefault="00B439C0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1 hasta el 3 de Junio</w:t>
            </w:r>
            <w:r w:rsidR="000C67EF">
              <w:rPr>
                <w:rFonts w:ascii="Bell MT" w:hAnsi="Bell MT"/>
                <w:sz w:val="44"/>
                <w:szCs w:val="44"/>
              </w:rPr>
              <w:t>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Buscar lugares aptos para llevar el proyecto.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8 hasta el 10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Comprar materiales necesarios.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15 hasta el 17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Ejecutar nuestro proyecto con los respectivos pasos.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lastRenderedPageBreak/>
              <w:t>Del 22 hasta el 24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Entregar de manera correcta nuestro trabajo.</w:t>
            </w:r>
          </w:p>
        </w:tc>
      </w:tr>
    </w:tbl>
    <w:p w:rsidR="00B439C0" w:rsidRDefault="00B439C0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METODOLOGÍA: COSER/ TEJER</w:t>
      </w: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RECURSOS: PLATA, TELA Y LANA.</w:t>
      </w: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EVALUACIÓN ¿QUÉ QUIEREN LOGRAR CON ESTO?: </w:t>
      </w:r>
    </w:p>
    <w:p w:rsidR="000C67EF" w:rsidRPr="00B439C0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NUESTRA INTENCIÓN ESTA CLARA, QUEREMOS LOGRAR HACER ALGO BUENO PARA LA HUMANIDAD Y PODER AYUDAR CON LO QUE PODAMOS A QUE TODOS VIVAMOS DE UNA MEJOR MANERA. AUNQUE ESTO SEA UN PEQUEÑO PASO ESTAMOS SEGURAS DE QUE VAMOS A INFLUENCIAR A MAS GENTE PARA LLEGAR A QUE ESE “PEQUEÑO PASO” SE CONVIERTA EN UN GRAN PASO.</w:t>
      </w:r>
    </w:p>
    <w:sectPr w:rsidR="000C67EF" w:rsidRPr="00B43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ACF"/>
    <w:multiLevelType w:val="hybridMultilevel"/>
    <w:tmpl w:val="F1D8A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3CE6"/>
    <w:multiLevelType w:val="hybridMultilevel"/>
    <w:tmpl w:val="1D800D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22D9"/>
    <w:multiLevelType w:val="hybridMultilevel"/>
    <w:tmpl w:val="DB62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0631">
    <w:abstractNumId w:val="2"/>
  </w:num>
  <w:num w:numId="2" w16cid:durableId="54816637">
    <w:abstractNumId w:val="0"/>
  </w:num>
  <w:num w:numId="3" w16cid:durableId="27309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DD"/>
    <w:rsid w:val="000C67EF"/>
    <w:rsid w:val="001641DD"/>
    <w:rsid w:val="00497738"/>
    <w:rsid w:val="004F7FE3"/>
    <w:rsid w:val="00536ADC"/>
    <w:rsid w:val="009948D7"/>
    <w:rsid w:val="00B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B0754-E02F-47D4-BA38-41D81353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1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gema andrade</cp:lastModifiedBy>
  <cp:revision>2</cp:revision>
  <dcterms:created xsi:type="dcterms:W3CDTF">2022-05-19T02:08:00Z</dcterms:created>
  <dcterms:modified xsi:type="dcterms:W3CDTF">2022-05-19T02:08:00Z</dcterms:modified>
</cp:coreProperties>
</file>