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915A9" w14:textId="67A21E62" w:rsidR="00DD589C" w:rsidRPr="009C1545" w:rsidRDefault="009C1545" w:rsidP="009C1545">
      <w:pPr>
        <w:jc w:val="center"/>
        <w:rPr>
          <w:b/>
          <w:sz w:val="40"/>
          <w:szCs w:val="40"/>
          <w:u w:val="single"/>
        </w:rPr>
      </w:pPr>
      <w:r w:rsidRPr="009C1545">
        <w:rPr>
          <w:b/>
          <w:sz w:val="40"/>
          <w:szCs w:val="40"/>
          <w:u w:val="single"/>
        </w:rPr>
        <w:t xml:space="preserve">PRIMER INFORME DE LAS </w:t>
      </w:r>
      <w:r w:rsidR="00421F8F" w:rsidRPr="009C1545">
        <w:rPr>
          <w:b/>
          <w:sz w:val="40"/>
          <w:szCs w:val="40"/>
          <w:u w:val="single"/>
        </w:rPr>
        <w:t>PRÁCTICAS</w:t>
      </w:r>
      <w:r>
        <w:rPr>
          <w:b/>
          <w:sz w:val="40"/>
          <w:szCs w:val="40"/>
          <w:u w:val="single"/>
        </w:rPr>
        <w:t xml:space="preserve">      </w:t>
      </w:r>
      <w:r w:rsidRPr="009C1545">
        <w:rPr>
          <w:b/>
          <w:sz w:val="40"/>
          <w:szCs w:val="40"/>
          <w:u w:val="single"/>
        </w:rPr>
        <w:t xml:space="preserve"> PROFESIONALIZANTES 2022</w:t>
      </w:r>
    </w:p>
    <w:p w14:paraId="3CD7E924" w14:textId="1B36119A" w:rsidR="009C1545" w:rsidRDefault="009C1545" w:rsidP="009C1545">
      <w:pPr>
        <w:rPr>
          <w:sz w:val="36"/>
        </w:rPr>
      </w:pPr>
      <w:r>
        <w:rPr>
          <w:sz w:val="36"/>
        </w:rPr>
        <w:t>LUCA MAZZEI</w:t>
      </w:r>
    </w:p>
    <w:p w14:paraId="4FA8D667" w14:textId="3CCF0E9B" w:rsidR="009C1545" w:rsidRDefault="009C1545" w:rsidP="009C1545">
      <w:pPr>
        <w:rPr>
          <w:sz w:val="36"/>
        </w:rPr>
      </w:pPr>
      <w:r>
        <w:rPr>
          <w:sz w:val="36"/>
        </w:rPr>
        <w:t xml:space="preserve">TRIBUNAL  DE CUENTAS </w:t>
      </w:r>
    </w:p>
    <w:p w14:paraId="044DEECE" w14:textId="4A77354F" w:rsidR="009C1545" w:rsidRDefault="009C1545" w:rsidP="009C1545">
      <w:pPr>
        <w:rPr>
          <w:sz w:val="36"/>
        </w:rPr>
      </w:pPr>
      <w:r>
        <w:rPr>
          <w:sz w:val="36"/>
        </w:rPr>
        <w:t>PISO N°4 NUCLEO N°8</w:t>
      </w:r>
    </w:p>
    <w:p w14:paraId="5955C519" w14:textId="5A4500BF" w:rsidR="009C1545" w:rsidRDefault="009C1545" w:rsidP="009C1545">
      <w:pPr>
        <w:rPr>
          <w:sz w:val="36"/>
        </w:rPr>
      </w:pPr>
      <w:r>
        <w:rPr>
          <w:sz w:val="36"/>
        </w:rPr>
        <w:t>TERESITA HIDALGO</w:t>
      </w:r>
    </w:p>
    <w:p w14:paraId="03628FAD" w14:textId="26E56FDB" w:rsidR="009C1545" w:rsidRPr="009C1545" w:rsidRDefault="009C1545" w:rsidP="009C1545">
      <w:pPr>
        <w:pStyle w:val="Prrafodelista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 Mi </w:t>
      </w:r>
      <w:proofErr w:type="gramStart"/>
      <w:r>
        <w:rPr>
          <w:sz w:val="36"/>
        </w:rPr>
        <w:t>primer</w:t>
      </w:r>
      <w:proofErr w:type="gramEnd"/>
      <w:r>
        <w:rPr>
          <w:sz w:val="36"/>
        </w:rPr>
        <w:t xml:space="preserve"> impresión </w:t>
      </w:r>
      <w:r w:rsidR="00421F8F">
        <w:rPr>
          <w:sz w:val="36"/>
        </w:rPr>
        <w:t xml:space="preserve">al entrar fue de agrado, ya que hay buen clima laboral, los empleados de todas las áreas son amables, y da gusto relacionarse con ellos. Durante la semana me sentí cómodo y sin presión para realizar mis tareas solicitadas, noto un ambiente relajado y al tener dudas todos están dispuestos a darme una mano </w:t>
      </w:r>
    </w:p>
    <w:p w14:paraId="772E8B74" w14:textId="77777777" w:rsidR="009C1545" w:rsidRDefault="009C1545" w:rsidP="009C1545">
      <w:pPr>
        <w:jc w:val="center"/>
        <w:rPr>
          <w:sz w:val="36"/>
        </w:rPr>
      </w:pPr>
    </w:p>
    <w:p w14:paraId="2203B38B" w14:textId="661EB9E8" w:rsidR="00B23D5B" w:rsidRPr="009C1545" w:rsidRDefault="00421F8F" w:rsidP="009C1545">
      <w:pPr>
        <w:pStyle w:val="Prrafodelista"/>
        <w:numPr>
          <w:ilvl w:val="0"/>
          <w:numId w:val="1"/>
        </w:numPr>
        <w:rPr>
          <w:sz w:val="36"/>
        </w:rPr>
      </w:pPr>
      <w:r>
        <w:rPr>
          <w:sz w:val="36"/>
        </w:rPr>
        <w:t>Lunes y martes a</w:t>
      </w:r>
      <w:r w:rsidR="00B23D5B" w:rsidRPr="009C1545">
        <w:rPr>
          <w:sz w:val="36"/>
        </w:rPr>
        <w:t>noté en un Excel la cantidad de cuadernillos y módulos alimentarios que el gobierno ha proveído a las Escuelas de Educación Especial ubicadas a lo largo de la provincia en el lapso de agosto a octubre del año 2020, con sus respectivas observaciones.</w:t>
      </w:r>
    </w:p>
    <w:p w14:paraId="2C7D5506" w14:textId="4C655731" w:rsidR="00754E29" w:rsidRPr="00421F8F" w:rsidRDefault="00421F8F" w:rsidP="00421F8F">
      <w:pPr>
        <w:ind w:left="360"/>
        <w:rPr>
          <w:sz w:val="36"/>
        </w:rPr>
      </w:pPr>
      <w:r>
        <w:rPr>
          <w:sz w:val="36"/>
        </w:rPr>
        <w:t xml:space="preserve"> C</w:t>
      </w:r>
      <w:r w:rsidR="00B23D5B" w:rsidRPr="00421F8F">
        <w:rPr>
          <w:sz w:val="36"/>
        </w:rPr>
        <w:t>omprobé</w:t>
      </w:r>
      <w:r w:rsidR="00754E29" w:rsidRPr="00421F8F">
        <w:rPr>
          <w:sz w:val="36"/>
        </w:rPr>
        <w:t xml:space="preserve"> y asenté en un Excel, que los diferentes artículos de limpieza y sus cantidades respectivas hayan sido facturados</w:t>
      </w:r>
      <w:r w:rsidR="00174953" w:rsidRPr="00421F8F">
        <w:rPr>
          <w:sz w:val="36"/>
        </w:rPr>
        <w:t xml:space="preserve"> </w:t>
      </w:r>
      <w:r w:rsidR="00754E29" w:rsidRPr="00421F8F">
        <w:rPr>
          <w:sz w:val="36"/>
        </w:rPr>
        <w:t xml:space="preserve">(a través de facturas emitidas por el proveedor CAFÉ </w:t>
      </w:r>
      <w:r w:rsidR="00245BB4" w:rsidRPr="00421F8F">
        <w:rPr>
          <w:sz w:val="36"/>
        </w:rPr>
        <w:t>AMÉ</w:t>
      </w:r>
      <w:r w:rsidR="00754E29" w:rsidRPr="00421F8F">
        <w:rPr>
          <w:sz w:val="36"/>
        </w:rPr>
        <w:t>RICA) y entregados</w:t>
      </w:r>
      <w:r w:rsidR="00174953" w:rsidRPr="00421F8F">
        <w:rPr>
          <w:sz w:val="36"/>
        </w:rPr>
        <w:t xml:space="preserve"> (a través de remitos emitidos por las instituciones educativas involucradas)</w:t>
      </w:r>
      <w:r>
        <w:rPr>
          <w:sz w:val="36"/>
        </w:rPr>
        <w:t xml:space="preserve"> de manera correcta. Esta tarea me llevó varios días ya que se van agregando día tras día nuevos ítems </w:t>
      </w:r>
    </w:p>
    <w:p w14:paraId="1FB62949" w14:textId="2B156D96" w:rsidR="004B0F83" w:rsidRPr="00421F8F" w:rsidRDefault="00174953" w:rsidP="00421F8F">
      <w:pPr>
        <w:pStyle w:val="Prrafodelista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 </w:t>
      </w:r>
      <w:r w:rsidR="00421F8F">
        <w:rPr>
          <w:sz w:val="36"/>
        </w:rPr>
        <w:t>El jueves y viernes a</w:t>
      </w:r>
      <w:r>
        <w:rPr>
          <w:sz w:val="36"/>
        </w:rPr>
        <w:t>noté en un Excel las resoluciones</w:t>
      </w:r>
      <w:r w:rsidR="00E906B3">
        <w:rPr>
          <w:sz w:val="36"/>
        </w:rPr>
        <w:t xml:space="preserve"> (aprobado o no aprobado)</w:t>
      </w:r>
      <w:r>
        <w:rPr>
          <w:sz w:val="36"/>
        </w:rPr>
        <w:t xml:space="preserve"> que el Tribunal de Cuentas de la provincia de San Juan emitió con respecto a los distintos actas</w:t>
      </w:r>
      <w:r w:rsidR="00E906B3">
        <w:rPr>
          <w:sz w:val="36"/>
        </w:rPr>
        <w:t xml:space="preserve"> solicitados por diversos presupuestos, fallos, etc. </w:t>
      </w:r>
      <w:bookmarkStart w:id="0" w:name="_GoBack"/>
      <w:bookmarkEnd w:id="0"/>
    </w:p>
    <w:sectPr w:rsidR="004B0F83" w:rsidRPr="00421F8F" w:rsidSect="00DD589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C7E42"/>
    <w:multiLevelType w:val="hybridMultilevel"/>
    <w:tmpl w:val="B4EEC66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60"/>
    <w:rsid w:val="000779E6"/>
    <w:rsid w:val="00174953"/>
    <w:rsid w:val="00245BB4"/>
    <w:rsid w:val="00381460"/>
    <w:rsid w:val="00421F8F"/>
    <w:rsid w:val="004B0F83"/>
    <w:rsid w:val="005038D6"/>
    <w:rsid w:val="00754E29"/>
    <w:rsid w:val="009C1545"/>
    <w:rsid w:val="00B23D5B"/>
    <w:rsid w:val="00B314F2"/>
    <w:rsid w:val="00CB6B15"/>
    <w:rsid w:val="00DD589C"/>
    <w:rsid w:val="00E906B3"/>
    <w:rsid w:val="00E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5EA8"/>
  <w15:chartTrackingRefBased/>
  <w15:docId w15:val="{26887DAA-004F-4F5B-A72F-4C505646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3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</dc:creator>
  <cp:keywords/>
  <dc:description/>
  <cp:lastModifiedBy>ASC</cp:lastModifiedBy>
  <cp:revision>7</cp:revision>
  <dcterms:created xsi:type="dcterms:W3CDTF">2022-05-16T02:58:00Z</dcterms:created>
  <dcterms:modified xsi:type="dcterms:W3CDTF">2022-05-19T13:07:00Z</dcterms:modified>
</cp:coreProperties>
</file>