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4EC" w:rsidRDefault="000544F6" w:rsidP="000544F6">
      <w:pPr>
        <w:jc w:val="center"/>
      </w:pPr>
      <w:r>
        <w:t>Actividad 19/05</w:t>
      </w:r>
    </w:p>
    <w:p w:rsidR="000544F6" w:rsidRDefault="000544F6" w:rsidP="000544F6">
      <w:r>
        <w:t>Ramiro Gonzalez</w:t>
      </w:r>
    </w:p>
    <w:p w:rsidR="000544F6" w:rsidRDefault="000544F6" w:rsidP="000544F6">
      <w:pPr>
        <w:pStyle w:val="Prrafodelista"/>
        <w:numPr>
          <w:ilvl w:val="0"/>
          <w:numId w:val="1"/>
        </w:numPr>
      </w:pPr>
      <w:r>
        <w:t>Fuente: el cronista</w:t>
      </w:r>
    </w:p>
    <w:p w:rsidR="000544F6" w:rsidRDefault="000544F6" w:rsidP="000544F6">
      <w:pPr>
        <w:pStyle w:val="Prrafodelista"/>
      </w:pPr>
      <w:r>
        <w:t>Autor: anónimo</w:t>
      </w:r>
    </w:p>
    <w:p w:rsidR="000544F6" w:rsidRDefault="000544F6" w:rsidP="000544F6">
      <w:pPr>
        <w:pStyle w:val="Prrafodelista"/>
      </w:pPr>
      <w:r>
        <w:t>Fecha: 16/05/22</w:t>
      </w:r>
    </w:p>
    <w:p w:rsidR="000544F6" w:rsidRDefault="000544F6" w:rsidP="000544F6">
      <w:pPr>
        <w:pStyle w:val="Prrafodelista"/>
      </w:pPr>
      <w:r>
        <w:t>Resumen: Desde ADEBA se reclama una política de lucha activa desde el gobierno contra el efectivo por los altos costos que genera su manipulación, acarreo y manejo financiero, e identifico 7 plagas, y también identifico las causas que explican el alto uso del dinero</w:t>
      </w:r>
    </w:p>
    <w:p w:rsidR="000544F6" w:rsidRDefault="000544F6" w:rsidP="000544F6">
      <w:pPr>
        <w:pStyle w:val="Prrafodelista"/>
      </w:pPr>
      <w:r>
        <w:t>Variable afectada: inflación</w:t>
      </w:r>
    </w:p>
    <w:p w:rsidR="00A50820" w:rsidRDefault="00A50820" w:rsidP="000544F6">
      <w:pPr>
        <w:pStyle w:val="Prrafodelista"/>
      </w:pPr>
    </w:p>
    <w:p w:rsidR="000544F6" w:rsidRDefault="000544F6" w:rsidP="000544F6">
      <w:pPr>
        <w:pStyle w:val="Prrafodelista"/>
        <w:numPr>
          <w:ilvl w:val="0"/>
          <w:numId w:val="1"/>
        </w:numPr>
      </w:pPr>
      <w:r>
        <w:t xml:space="preserve">Es la asociación </w:t>
      </w:r>
      <w:r w:rsidR="00A50820">
        <w:t xml:space="preserve">de Bancos Argentinos. Reclama la </w:t>
      </w:r>
      <w:proofErr w:type="spellStart"/>
      <w:r w:rsidR="00A50820">
        <w:t>disminucion</w:t>
      </w:r>
      <w:proofErr w:type="spellEnd"/>
      <w:r>
        <w:t xml:space="preserve"> del uso del dinero en efectivo por los altos costos que genera su manipulación, acarreo y manejo financiero.</w:t>
      </w:r>
    </w:p>
    <w:p w:rsidR="00A50820" w:rsidRDefault="00A50820" w:rsidP="00A50820">
      <w:pPr>
        <w:pStyle w:val="Prrafodelista"/>
      </w:pPr>
    </w:p>
    <w:p w:rsidR="00A50820" w:rsidRDefault="00A50820" w:rsidP="000544F6">
      <w:pPr>
        <w:pStyle w:val="Prrafodelista"/>
        <w:numPr>
          <w:ilvl w:val="0"/>
          <w:numId w:val="1"/>
        </w:numPr>
      </w:pPr>
    </w:p>
    <w:p w:rsidR="000544F6" w:rsidRPr="00A50820" w:rsidRDefault="000544F6" w:rsidP="00A50820">
      <w:pPr>
        <w:pStyle w:val="Prrafodelista"/>
        <w:numPr>
          <w:ilvl w:val="0"/>
          <w:numId w:val="2"/>
        </w:numPr>
        <w:rPr>
          <w:b/>
        </w:rPr>
      </w:pPr>
      <w:bookmarkStart w:id="0" w:name="_GoBack"/>
      <w:proofErr w:type="spellStart"/>
      <w:r w:rsidRPr="00A50820">
        <w:rPr>
          <w:b/>
        </w:rPr>
        <w:t>Recepcion</w:t>
      </w:r>
      <w:proofErr w:type="spellEnd"/>
    </w:p>
    <w:p w:rsidR="000544F6" w:rsidRPr="00A50820" w:rsidRDefault="000544F6" w:rsidP="00A50820">
      <w:pPr>
        <w:pStyle w:val="Prrafodelista"/>
        <w:numPr>
          <w:ilvl w:val="0"/>
          <w:numId w:val="2"/>
        </w:numPr>
        <w:rPr>
          <w:b/>
        </w:rPr>
      </w:pPr>
      <w:proofErr w:type="spellStart"/>
      <w:r w:rsidRPr="00A50820">
        <w:rPr>
          <w:b/>
        </w:rPr>
        <w:t>Clasificacion</w:t>
      </w:r>
      <w:proofErr w:type="spellEnd"/>
    </w:p>
    <w:p w:rsidR="000544F6" w:rsidRPr="00A50820" w:rsidRDefault="000544F6" w:rsidP="00A50820">
      <w:pPr>
        <w:pStyle w:val="Prrafodelista"/>
        <w:numPr>
          <w:ilvl w:val="0"/>
          <w:numId w:val="2"/>
        </w:numPr>
        <w:rPr>
          <w:b/>
        </w:rPr>
      </w:pPr>
      <w:r w:rsidRPr="00A50820">
        <w:rPr>
          <w:b/>
        </w:rPr>
        <w:t>Acondicionamiento</w:t>
      </w:r>
    </w:p>
    <w:p w:rsidR="000544F6" w:rsidRPr="00A50820" w:rsidRDefault="000544F6" w:rsidP="00A50820">
      <w:pPr>
        <w:pStyle w:val="Prrafodelista"/>
        <w:numPr>
          <w:ilvl w:val="0"/>
          <w:numId w:val="2"/>
        </w:numPr>
        <w:rPr>
          <w:b/>
        </w:rPr>
      </w:pPr>
      <w:r w:rsidRPr="00A50820">
        <w:rPr>
          <w:b/>
        </w:rPr>
        <w:t>Atesoramiento</w:t>
      </w:r>
    </w:p>
    <w:p w:rsidR="000544F6" w:rsidRPr="00A50820" w:rsidRDefault="000544F6" w:rsidP="00A50820">
      <w:pPr>
        <w:pStyle w:val="Prrafodelista"/>
        <w:numPr>
          <w:ilvl w:val="0"/>
          <w:numId w:val="2"/>
        </w:numPr>
        <w:rPr>
          <w:b/>
        </w:rPr>
      </w:pPr>
      <w:r w:rsidRPr="00A50820">
        <w:rPr>
          <w:b/>
        </w:rPr>
        <w:t>Transporte de billetes</w:t>
      </w:r>
    </w:p>
    <w:bookmarkEnd w:id="0"/>
    <w:p w:rsidR="00A50820" w:rsidRDefault="00A50820" w:rsidP="00A50820">
      <w:pPr>
        <w:pStyle w:val="Prrafodelista"/>
      </w:pPr>
    </w:p>
    <w:p w:rsidR="00A50820" w:rsidRDefault="00A50820" w:rsidP="00A50820">
      <w:pPr>
        <w:pStyle w:val="Prrafodelista"/>
        <w:numPr>
          <w:ilvl w:val="0"/>
          <w:numId w:val="1"/>
        </w:numPr>
      </w:pPr>
      <w:r>
        <w:t xml:space="preserve">Nos genera muchos daños como </w:t>
      </w:r>
      <w:proofErr w:type="gramStart"/>
      <w:r>
        <w:t>sociedad</w:t>
      </w:r>
      <w:proofErr w:type="gramEnd"/>
      <w:r>
        <w:t xml:space="preserve"> pero los que </w:t>
      </w:r>
      <w:proofErr w:type="spellStart"/>
      <w:r>
        <w:t>mas</w:t>
      </w:r>
      <w:proofErr w:type="spellEnd"/>
      <w:r>
        <w:t xml:space="preserve"> se destacan son: informalidad, inseguridad y una de las </w:t>
      </w:r>
      <w:proofErr w:type="spellStart"/>
      <w:r>
        <w:t>mas</w:t>
      </w:r>
      <w:proofErr w:type="spellEnd"/>
      <w:r>
        <w:t xml:space="preserve"> importantes el impacto ambiental.</w:t>
      </w:r>
    </w:p>
    <w:p w:rsidR="00A50820" w:rsidRDefault="00A50820" w:rsidP="00A50820">
      <w:pPr>
        <w:pStyle w:val="Prrafodelista"/>
      </w:pPr>
    </w:p>
    <w:p w:rsidR="00A50820" w:rsidRDefault="00A50820" w:rsidP="00A50820">
      <w:pPr>
        <w:pStyle w:val="Prrafodelista"/>
        <w:numPr>
          <w:ilvl w:val="0"/>
          <w:numId w:val="1"/>
        </w:numPr>
      </w:pPr>
    </w:p>
    <w:p w:rsidR="00A50820" w:rsidRPr="00A50820" w:rsidRDefault="00A50820" w:rsidP="00A50820">
      <w:pPr>
        <w:pStyle w:val="Prrafodelista"/>
        <w:numPr>
          <w:ilvl w:val="0"/>
          <w:numId w:val="4"/>
        </w:numPr>
        <w:rPr>
          <w:b/>
        </w:rPr>
      </w:pPr>
      <w:r w:rsidRPr="00A50820">
        <w:rPr>
          <w:b/>
        </w:rPr>
        <w:t>Favorece la informalidad de la economía</w:t>
      </w:r>
    </w:p>
    <w:p w:rsidR="00A50820" w:rsidRPr="00A50820" w:rsidRDefault="00A50820" w:rsidP="00A50820">
      <w:pPr>
        <w:pStyle w:val="Prrafodelista"/>
        <w:numPr>
          <w:ilvl w:val="1"/>
          <w:numId w:val="4"/>
        </w:numPr>
        <w:rPr>
          <w:b/>
        </w:rPr>
      </w:pPr>
      <w:r w:rsidRPr="00A50820">
        <w:rPr>
          <w:b/>
        </w:rPr>
        <w:t xml:space="preserve">Genera altos costos de emisión y destrucción de dinero </w:t>
      </w:r>
    </w:p>
    <w:p w:rsidR="00A50820" w:rsidRPr="00A50820" w:rsidRDefault="00A50820" w:rsidP="00A50820">
      <w:pPr>
        <w:pStyle w:val="Prrafodelista"/>
        <w:numPr>
          <w:ilvl w:val="1"/>
          <w:numId w:val="4"/>
        </w:numPr>
        <w:rPr>
          <w:b/>
        </w:rPr>
      </w:pPr>
      <w:r w:rsidRPr="00A50820">
        <w:rPr>
          <w:b/>
        </w:rPr>
        <w:t>Aumenta el costo operativo a la actividad financiera</w:t>
      </w:r>
    </w:p>
    <w:p w:rsidR="00A50820" w:rsidRPr="00A50820" w:rsidRDefault="00A50820" w:rsidP="00A50820">
      <w:pPr>
        <w:pStyle w:val="Prrafodelista"/>
        <w:numPr>
          <w:ilvl w:val="1"/>
          <w:numId w:val="4"/>
        </w:numPr>
        <w:rPr>
          <w:b/>
        </w:rPr>
      </w:pPr>
      <w:r w:rsidRPr="00A50820">
        <w:rPr>
          <w:b/>
        </w:rPr>
        <w:t>Impacto ambiental negativo</w:t>
      </w:r>
    </w:p>
    <w:p w:rsidR="00A50820" w:rsidRPr="00A50820" w:rsidRDefault="00A50820" w:rsidP="00A50820">
      <w:pPr>
        <w:pStyle w:val="Prrafodelista"/>
        <w:numPr>
          <w:ilvl w:val="1"/>
          <w:numId w:val="4"/>
        </w:numPr>
        <w:rPr>
          <w:b/>
        </w:rPr>
      </w:pPr>
      <w:r w:rsidRPr="00A50820">
        <w:rPr>
          <w:b/>
        </w:rPr>
        <w:t xml:space="preserve">Expone a </w:t>
      </w:r>
      <w:proofErr w:type="gramStart"/>
      <w:r w:rsidRPr="00A50820">
        <w:rPr>
          <w:b/>
        </w:rPr>
        <w:t>las persona</w:t>
      </w:r>
      <w:proofErr w:type="gramEnd"/>
      <w:r w:rsidRPr="00A50820">
        <w:rPr>
          <w:b/>
        </w:rPr>
        <w:t xml:space="preserve"> al robo</w:t>
      </w:r>
    </w:p>
    <w:p w:rsidR="00A50820" w:rsidRPr="00A50820" w:rsidRDefault="00A50820" w:rsidP="00A50820">
      <w:pPr>
        <w:pStyle w:val="Prrafodelista"/>
        <w:numPr>
          <w:ilvl w:val="1"/>
          <w:numId w:val="4"/>
        </w:numPr>
        <w:rPr>
          <w:b/>
        </w:rPr>
      </w:pPr>
      <w:r w:rsidRPr="00A50820">
        <w:rPr>
          <w:b/>
        </w:rPr>
        <w:t>Dificulta la inclusión financiera (sea de personas o empresas)</w:t>
      </w:r>
    </w:p>
    <w:p w:rsidR="00A50820" w:rsidRPr="00A50820" w:rsidRDefault="00A50820" w:rsidP="00A50820">
      <w:pPr>
        <w:pStyle w:val="Prrafodelista"/>
        <w:numPr>
          <w:ilvl w:val="1"/>
          <w:numId w:val="4"/>
        </w:numPr>
        <w:rPr>
          <w:b/>
        </w:rPr>
      </w:pPr>
      <w:r w:rsidRPr="00A50820">
        <w:rPr>
          <w:b/>
        </w:rPr>
        <w:t xml:space="preserve">Atenta contra la bancarización de la </w:t>
      </w:r>
      <w:proofErr w:type="spellStart"/>
      <w:r w:rsidRPr="00A50820">
        <w:rPr>
          <w:b/>
        </w:rPr>
        <w:t>economia</w:t>
      </w:r>
      <w:proofErr w:type="spellEnd"/>
    </w:p>
    <w:sectPr w:rsidR="00A50820" w:rsidRPr="00A508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4FB"/>
    <w:multiLevelType w:val="hybridMultilevel"/>
    <w:tmpl w:val="A5285A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E46A2"/>
    <w:multiLevelType w:val="hybridMultilevel"/>
    <w:tmpl w:val="F5CE7B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955CA"/>
    <w:multiLevelType w:val="hybridMultilevel"/>
    <w:tmpl w:val="F15AB0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02064"/>
    <w:multiLevelType w:val="hybridMultilevel"/>
    <w:tmpl w:val="9FB2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F6"/>
    <w:rsid w:val="00006F81"/>
    <w:rsid w:val="000544F6"/>
    <w:rsid w:val="00A50820"/>
    <w:rsid w:val="00F0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07ABF"/>
  <w15:chartTrackingRefBased/>
  <w15:docId w15:val="{FD20B925-DEFB-41B9-A739-65CF9780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4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 Gonzalez</dc:creator>
  <cp:keywords/>
  <dc:description/>
  <cp:lastModifiedBy>Ezequiel Gonzalez</cp:lastModifiedBy>
  <cp:revision>1</cp:revision>
  <dcterms:created xsi:type="dcterms:W3CDTF">2022-05-20T19:24:00Z</dcterms:created>
  <dcterms:modified xsi:type="dcterms:W3CDTF">2022-05-20T19:44:00Z</dcterms:modified>
</cp:coreProperties>
</file>