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CB" w:rsidRDefault="00516784" w:rsidP="00516784">
      <w:pPr>
        <w:jc w:val="center"/>
        <w:rPr>
          <w:sz w:val="36"/>
          <w:szCs w:val="36"/>
        </w:rPr>
      </w:pPr>
      <w:r>
        <w:rPr>
          <w:sz w:val="36"/>
          <w:szCs w:val="36"/>
        </w:rPr>
        <w:t>Doctrina Social de la Iglesia</w:t>
      </w:r>
    </w:p>
    <w:p w:rsidR="00516784" w:rsidRDefault="00516784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16784">
        <w:rPr>
          <w:b/>
          <w:sz w:val="24"/>
          <w:szCs w:val="24"/>
          <w:u w:val="single"/>
        </w:rPr>
        <w:t>Elementos de la doctrina social:</w:t>
      </w:r>
      <w:r w:rsidR="000C07CA">
        <w:rPr>
          <w:sz w:val="24"/>
          <w:szCs w:val="24"/>
        </w:rPr>
        <w:t xml:space="preserve"> T</w:t>
      </w:r>
      <w:r w:rsidRPr="00516784">
        <w:rPr>
          <w:sz w:val="24"/>
          <w:szCs w:val="24"/>
        </w:rPr>
        <w:t>odos están en relación estrecha con la moral social.</w:t>
      </w:r>
    </w:p>
    <w:p w:rsidR="00516784" w:rsidRDefault="00516784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Autonomía de la doctrina social:</w:t>
      </w:r>
      <w:r w:rsidR="000C07CA">
        <w:rPr>
          <w:sz w:val="24"/>
          <w:szCs w:val="24"/>
        </w:rPr>
        <w:t xml:space="preserve"> E</w:t>
      </w:r>
      <w:r w:rsidR="00372661">
        <w:rPr>
          <w:sz w:val="24"/>
          <w:szCs w:val="24"/>
        </w:rPr>
        <w:t>s debido al continuo desarrollo orgánico de la reflexión moral de la iglesia.</w:t>
      </w:r>
    </w:p>
    <w:p w:rsidR="00372661" w:rsidRDefault="00372661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Fuentes:</w:t>
      </w:r>
      <w:r w:rsidR="000C07CA">
        <w:rPr>
          <w:sz w:val="24"/>
          <w:szCs w:val="24"/>
        </w:rPr>
        <w:t xml:space="preserve"> S</w:t>
      </w:r>
      <w:r>
        <w:rPr>
          <w:sz w:val="24"/>
          <w:szCs w:val="24"/>
        </w:rPr>
        <w:t>on la sagrada escritura y las enseñanzas de los padres y de grandes teólogos de la iglesia refleja al hombre social, sujeto y fundamental de la antropología.</w:t>
      </w:r>
    </w:p>
    <w:p w:rsidR="00372661" w:rsidRDefault="00372661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Naturaleza teológica:</w:t>
      </w:r>
      <w:r w:rsidR="000C07CA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 trata de un saber teórico - </w:t>
      </w:r>
      <w:r w:rsidR="000972F4">
        <w:rPr>
          <w:sz w:val="24"/>
          <w:szCs w:val="24"/>
        </w:rPr>
        <w:t>práctico</w:t>
      </w:r>
      <w:r>
        <w:rPr>
          <w:sz w:val="24"/>
          <w:szCs w:val="24"/>
        </w:rPr>
        <w:t xml:space="preserve"> de alcance y </w:t>
      </w:r>
      <w:r w:rsidR="000972F4">
        <w:rPr>
          <w:sz w:val="24"/>
          <w:szCs w:val="24"/>
        </w:rPr>
        <w:t>proyección</w:t>
      </w:r>
      <w:r>
        <w:rPr>
          <w:sz w:val="24"/>
          <w:szCs w:val="24"/>
        </w:rPr>
        <w:t xml:space="preserve"> pastoral, coherente </w:t>
      </w:r>
      <w:r w:rsidR="000972F4">
        <w:rPr>
          <w:sz w:val="24"/>
          <w:szCs w:val="24"/>
        </w:rPr>
        <w:t>con la misión evangelizadora de la iglesia y de todos los hombres.</w:t>
      </w:r>
    </w:p>
    <w:p w:rsidR="00343261" w:rsidRDefault="000972F4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Mitología:</w:t>
      </w:r>
      <w:r w:rsidR="000C07CA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res tiempos: ver es perfección y estudio de los problemas reales y sus causas juzgar, interpretación de realidad luz en las fuentes que determina el juicio sobre </w:t>
      </w:r>
      <w:r w:rsidR="00343261">
        <w:rPr>
          <w:sz w:val="24"/>
          <w:szCs w:val="24"/>
        </w:rPr>
        <w:t>fenómenos</w:t>
      </w:r>
      <w:r>
        <w:rPr>
          <w:sz w:val="24"/>
          <w:szCs w:val="24"/>
        </w:rPr>
        <w:t xml:space="preserve"> sociales y sus implicaciones </w:t>
      </w:r>
      <w:r w:rsidR="00343261">
        <w:rPr>
          <w:sz w:val="24"/>
          <w:szCs w:val="24"/>
        </w:rPr>
        <w:t>éticas actuar se refiere a la ejecución de la elección.</w:t>
      </w:r>
    </w:p>
    <w:p w:rsidR="00343261" w:rsidRDefault="00343261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43261">
        <w:rPr>
          <w:b/>
          <w:sz w:val="24"/>
          <w:szCs w:val="24"/>
          <w:u w:val="single"/>
        </w:rPr>
        <w:t>Método de discernimient</w:t>
      </w:r>
      <w:r>
        <w:rPr>
          <w:b/>
          <w:sz w:val="24"/>
          <w:szCs w:val="24"/>
          <w:u w:val="single"/>
        </w:rPr>
        <w:t>o:</w:t>
      </w:r>
      <w:r w:rsidR="000C07CA">
        <w:rPr>
          <w:sz w:val="24"/>
          <w:szCs w:val="24"/>
        </w:rPr>
        <w:t xml:space="preserve"> I</w:t>
      </w:r>
      <w:r>
        <w:rPr>
          <w:sz w:val="24"/>
          <w:szCs w:val="24"/>
        </w:rPr>
        <w:t>nvestiga las causas reales del mal social y a asumir los resultados verdaderos de las ciencias humanas.</w:t>
      </w:r>
    </w:p>
    <w:p w:rsidR="0055173A" w:rsidRDefault="00343261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Teología y filosofía:</w:t>
      </w:r>
      <w:r w:rsidR="000972F4" w:rsidRPr="00343261">
        <w:rPr>
          <w:sz w:val="24"/>
          <w:szCs w:val="24"/>
        </w:rPr>
        <w:t xml:space="preserve"> </w:t>
      </w:r>
      <w:r w:rsidR="000C07CA">
        <w:rPr>
          <w:sz w:val="24"/>
          <w:szCs w:val="24"/>
        </w:rPr>
        <w:t>E</w:t>
      </w:r>
      <w:r>
        <w:rPr>
          <w:sz w:val="24"/>
          <w:szCs w:val="24"/>
        </w:rPr>
        <w:t>n su base esta una antropología que contiene como</w:t>
      </w:r>
      <w:r w:rsidR="0055173A">
        <w:rPr>
          <w:sz w:val="24"/>
          <w:szCs w:val="24"/>
        </w:rPr>
        <w:t xml:space="preserve"> ``Información primordial´´ el concepto del hombre como imagen de Dios. De acá se deriva la necesidad de recurrir a la reflexión filosófica para profundizar tales conceptos.</w:t>
      </w:r>
    </w:p>
    <w:p w:rsidR="00A1046A" w:rsidRDefault="0055173A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Ciencias positivas:</w:t>
      </w:r>
      <w:r w:rsidR="000C07CA">
        <w:rPr>
          <w:sz w:val="24"/>
          <w:szCs w:val="24"/>
        </w:rPr>
        <w:t xml:space="preserve"> T</w:t>
      </w:r>
      <w:r>
        <w:rPr>
          <w:sz w:val="24"/>
          <w:szCs w:val="24"/>
        </w:rPr>
        <w:t>endrá como punta principal de referencia la palabra y el ejemplo de Cristo.</w:t>
      </w:r>
    </w:p>
    <w:p w:rsidR="00A1046A" w:rsidRDefault="00A1046A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Evolución:</w:t>
      </w:r>
      <w:r w:rsidR="000C07CA">
        <w:rPr>
          <w:sz w:val="24"/>
          <w:szCs w:val="24"/>
        </w:rPr>
        <w:t xml:space="preserve"> L</w:t>
      </w:r>
      <w:r>
        <w:rPr>
          <w:sz w:val="24"/>
          <w:szCs w:val="24"/>
        </w:rPr>
        <w:t>a evolución de la doctrina social se muestra atenta al desarrollo de las situaciones y capaz de responder a nuevos problemas o nuevas formas de presentarlo.</w:t>
      </w:r>
    </w:p>
    <w:p w:rsidR="00A1046A" w:rsidRDefault="00A1046A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C07CA">
        <w:rPr>
          <w:b/>
          <w:sz w:val="24"/>
          <w:szCs w:val="24"/>
          <w:u w:val="single"/>
        </w:rPr>
        <w:t>Continuidad y desarrollo:</w:t>
      </w:r>
      <w:r w:rsidR="000C07CA">
        <w:rPr>
          <w:sz w:val="24"/>
          <w:szCs w:val="24"/>
        </w:rPr>
        <w:t xml:space="preserve"> S</w:t>
      </w:r>
      <w:r>
        <w:rPr>
          <w:sz w:val="24"/>
          <w:szCs w:val="24"/>
        </w:rPr>
        <w:t>e usa el termino ``Continuidad´´ para expresar la reflexión de documentos entre sí. Cada uno responde especialmente a los problemas de su tiempo.</w:t>
      </w:r>
      <w:r w:rsidR="0055173A">
        <w:rPr>
          <w:sz w:val="24"/>
          <w:szCs w:val="24"/>
        </w:rPr>
        <w:t xml:space="preserve"> </w:t>
      </w:r>
    </w:p>
    <w:p w:rsidR="000972F4" w:rsidRPr="00343261" w:rsidRDefault="00A1046A" w:rsidP="005167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C07CA">
        <w:rPr>
          <w:b/>
          <w:sz w:val="24"/>
          <w:szCs w:val="24"/>
          <w:u w:val="single"/>
        </w:rPr>
        <w:t>El deber y el derecho a enseñar:</w:t>
      </w:r>
      <w:r>
        <w:rPr>
          <w:sz w:val="24"/>
          <w:szCs w:val="24"/>
        </w:rPr>
        <w:t xml:space="preserve"> La iglesia está al servicio de la vocación individual</w:t>
      </w:r>
      <w:r w:rsidR="000C07CA">
        <w:rPr>
          <w:sz w:val="24"/>
          <w:szCs w:val="24"/>
        </w:rPr>
        <w:t xml:space="preserve"> y social. La doctrina social tiene derecho a enseñar el orden del bien y a la salvación de los hombres, ella continua la misión reventora de Cristo, predica el evangélico y sirve a los necesitados.   </w:t>
      </w:r>
      <w:r>
        <w:rPr>
          <w:sz w:val="24"/>
          <w:szCs w:val="24"/>
        </w:rPr>
        <w:t xml:space="preserve">  </w:t>
      </w:r>
      <w:r w:rsidR="0055173A">
        <w:rPr>
          <w:sz w:val="24"/>
          <w:szCs w:val="24"/>
        </w:rPr>
        <w:t xml:space="preserve"> </w:t>
      </w:r>
    </w:p>
    <w:p w:rsidR="00516784" w:rsidRPr="00516784" w:rsidRDefault="00516784" w:rsidP="00516784">
      <w:pPr>
        <w:rPr>
          <w:sz w:val="24"/>
          <w:szCs w:val="24"/>
        </w:rPr>
      </w:pPr>
    </w:p>
    <w:sectPr w:rsidR="00516784" w:rsidRPr="00516784" w:rsidSect="00250F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6917"/>
    <w:multiLevelType w:val="hybridMultilevel"/>
    <w:tmpl w:val="F00465A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6784"/>
    <w:rsid w:val="000972F4"/>
    <w:rsid w:val="000C07CA"/>
    <w:rsid w:val="00250FCB"/>
    <w:rsid w:val="00343261"/>
    <w:rsid w:val="00372661"/>
    <w:rsid w:val="00516784"/>
    <w:rsid w:val="0055173A"/>
    <w:rsid w:val="00A1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César</cp:lastModifiedBy>
  <cp:revision>1</cp:revision>
  <dcterms:created xsi:type="dcterms:W3CDTF">2022-05-22T23:15:00Z</dcterms:created>
  <dcterms:modified xsi:type="dcterms:W3CDTF">2022-05-22T23:51:00Z</dcterms:modified>
</cp:coreProperties>
</file>