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9A7AB" w14:textId="77777777" w:rsidR="001C5D92" w:rsidRDefault="001C5D92" w:rsidP="001C5D92">
      <w:pPr>
        <w:spacing w:after="0" w:line="240" w:lineRule="auto"/>
        <w:jc w:val="center"/>
        <w:rPr>
          <w:rFonts w:ascii="Century Gothic" w:hAnsi="Century Gothic" w:cs="Arial"/>
          <w:b/>
          <w:bCs/>
          <w:color w:val="202124"/>
          <w:sz w:val="52"/>
          <w:szCs w:val="52"/>
          <w:shd w:val="clear" w:color="auto" w:fill="FFFFFF"/>
          <w:lang w:val="es-ES"/>
        </w:rPr>
      </w:pPr>
    </w:p>
    <w:p w14:paraId="447F7DAA" w14:textId="77777777" w:rsidR="001C5D92" w:rsidRDefault="001C5D92" w:rsidP="001C5D92">
      <w:pPr>
        <w:spacing w:after="0" w:line="240" w:lineRule="auto"/>
        <w:jc w:val="center"/>
        <w:rPr>
          <w:rFonts w:ascii="Century Gothic" w:hAnsi="Century Gothic" w:cs="Arial"/>
          <w:b/>
          <w:bCs/>
          <w:color w:val="202124"/>
          <w:sz w:val="52"/>
          <w:szCs w:val="52"/>
          <w:shd w:val="clear" w:color="auto" w:fill="FFFFFF"/>
          <w:lang w:val="es-ES"/>
        </w:rPr>
      </w:pPr>
    </w:p>
    <w:p w14:paraId="5270AF01" w14:textId="77777777" w:rsidR="001C5D92" w:rsidRDefault="001C5D92" w:rsidP="001C5D92">
      <w:pPr>
        <w:spacing w:after="0" w:line="240" w:lineRule="auto"/>
        <w:jc w:val="center"/>
        <w:rPr>
          <w:rFonts w:ascii="Century Gothic" w:hAnsi="Century Gothic" w:cs="Arial"/>
          <w:b/>
          <w:bCs/>
          <w:color w:val="202124"/>
          <w:sz w:val="52"/>
          <w:szCs w:val="52"/>
          <w:shd w:val="clear" w:color="auto" w:fill="FFFFFF"/>
          <w:lang w:val="es-ES"/>
        </w:rPr>
      </w:pPr>
    </w:p>
    <w:p w14:paraId="24B2FC97" w14:textId="6A04BA6C" w:rsidR="001C5D92" w:rsidRPr="001C5D92" w:rsidRDefault="001C5D92" w:rsidP="001C5D92">
      <w:pPr>
        <w:spacing w:after="0" w:line="240" w:lineRule="auto"/>
        <w:jc w:val="center"/>
        <w:rPr>
          <w:rFonts w:ascii="Century Gothic" w:hAnsi="Century Gothic" w:cs="Arial"/>
          <w:b/>
          <w:bCs/>
          <w:color w:val="202124"/>
          <w:sz w:val="72"/>
          <w:szCs w:val="72"/>
          <w:shd w:val="clear" w:color="auto" w:fill="FFFFFF"/>
          <w:lang w:val="es-ES"/>
        </w:rPr>
      </w:pPr>
      <w:r w:rsidRPr="001C5D92">
        <w:rPr>
          <w:rFonts w:ascii="Century Gothic" w:hAnsi="Century Gothic" w:cs="Arial"/>
          <w:b/>
          <w:bCs/>
          <w:color w:val="202124"/>
          <w:sz w:val="72"/>
          <w:szCs w:val="72"/>
          <w:shd w:val="clear" w:color="auto" w:fill="FFFFFF"/>
          <w:lang w:val="es-ES"/>
        </w:rPr>
        <w:t>TRABAJO PRÁCTICO</w:t>
      </w:r>
    </w:p>
    <w:p w14:paraId="31E98CBA" w14:textId="77777777" w:rsidR="001C5D92" w:rsidRDefault="001C5D92">
      <w:pPr>
        <w:rPr>
          <w:rFonts w:ascii="Arial" w:hAnsi="Arial" w:cs="Arial"/>
          <w:color w:val="202124"/>
          <w:sz w:val="28"/>
          <w:szCs w:val="28"/>
          <w:shd w:val="clear" w:color="auto" w:fill="FFFFFF"/>
          <w:lang w:val="es-ES"/>
        </w:rPr>
      </w:pPr>
    </w:p>
    <w:p w14:paraId="12CE4934" w14:textId="77777777" w:rsidR="001C5D92" w:rsidRDefault="001C5D92">
      <w:pPr>
        <w:rPr>
          <w:rFonts w:ascii="Arial" w:hAnsi="Arial" w:cs="Arial"/>
          <w:color w:val="202124"/>
          <w:sz w:val="28"/>
          <w:szCs w:val="28"/>
          <w:shd w:val="clear" w:color="auto" w:fill="FFFFFF"/>
          <w:lang w:val="es-ES"/>
        </w:rPr>
      </w:pPr>
    </w:p>
    <w:p w14:paraId="028D454A" w14:textId="7F12B311" w:rsidR="001C5D92" w:rsidRDefault="001C5D92">
      <w:pPr>
        <w:rPr>
          <w:rFonts w:ascii="Arial" w:hAnsi="Arial" w:cs="Arial"/>
          <w:color w:val="202124"/>
          <w:sz w:val="28"/>
          <w:szCs w:val="28"/>
          <w:shd w:val="clear" w:color="auto" w:fill="FFFFFF"/>
          <w:lang w:val="es-ES"/>
        </w:rPr>
      </w:pPr>
    </w:p>
    <w:p w14:paraId="0B6C7EC7" w14:textId="5C484579" w:rsidR="001C5D92" w:rsidRDefault="001C5D92">
      <w:pPr>
        <w:rPr>
          <w:rFonts w:ascii="Arial" w:hAnsi="Arial" w:cs="Arial"/>
          <w:color w:val="202124"/>
          <w:sz w:val="28"/>
          <w:szCs w:val="28"/>
          <w:shd w:val="clear" w:color="auto" w:fill="FFFFFF"/>
          <w:lang w:val="es-ES"/>
        </w:rPr>
      </w:pPr>
    </w:p>
    <w:p w14:paraId="5B9E211A" w14:textId="45B2B659" w:rsidR="001C5D92" w:rsidRPr="001C5D92" w:rsidRDefault="001C5D92" w:rsidP="001C5D92">
      <w:pPr>
        <w:jc w:val="center"/>
        <w:rPr>
          <w:rFonts w:ascii="Century Gothic" w:hAnsi="Century Gothic" w:cs="Arial"/>
          <w:b/>
          <w:bCs/>
          <w:color w:val="202124"/>
          <w:sz w:val="52"/>
          <w:szCs w:val="52"/>
          <w:shd w:val="clear" w:color="auto" w:fill="FFFFFF"/>
          <w:lang w:val="es-ES"/>
        </w:rPr>
      </w:pPr>
      <w:r w:rsidRPr="001C5D92">
        <w:rPr>
          <w:rFonts w:ascii="Century Gothic" w:hAnsi="Century Gothic" w:cs="Arial"/>
          <w:b/>
          <w:bCs/>
          <w:color w:val="202124"/>
          <w:sz w:val="52"/>
          <w:szCs w:val="52"/>
          <w:shd w:val="clear" w:color="auto" w:fill="FFFFFF"/>
          <w:lang w:val="es-ES"/>
        </w:rPr>
        <w:t>EFEMÉRIDES DEL MES DE MAYO</w:t>
      </w:r>
    </w:p>
    <w:p w14:paraId="44A8124D" w14:textId="77777777" w:rsidR="001C5D92" w:rsidRDefault="001C5D92">
      <w:pPr>
        <w:rPr>
          <w:rFonts w:ascii="Arial" w:hAnsi="Arial" w:cs="Arial"/>
          <w:color w:val="202124"/>
          <w:sz w:val="28"/>
          <w:szCs w:val="28"/>
          <w:shd w:val="clear" w:color="auto" w:fill="FFFFFF"/>
          <w:lang w:val="es-ES"/>
        </w:rPr>
      </w:pPr>
    </w:p>
    <w:p w14:paraId="7BF44888" w14:textId="77777777" w:rsidR="001C5D92" w:rsidRDefault="001C5D92">
      <w:pPr>
        <w:rPr>
          <w:rFonts w:ascii="Arial" w:hAnsi="Arial" w:cs="Arial"/>
          <w:color w:val="202124"/>
          <w:sz w:val="28"/>
          <w:szCs w:val="28"/>
          <w:shd w:val="clear" w:color="auto" w:fill="FFFFFF"/>
          <w:lang w:val="es-ES"/>
        </w:rPr>
      </w:pPr>
    </w:p>
    <w:p w14:paraId="4B6E9C26" w14:textId="77777777" w:rsidR="001C5D92" w:rsidRPr="001C5D92" w:rsidRDefault="001C5D92" w:rsidP="001C5D92">
      <w:pPr>
        <w:jc w:val="center"/>
        <w:rPr>
          <w:rFonts w:ascii="Arial" w:hAnsi="Arial" w:cs="Arial"/>
          <w:color w:val="202124"/>
          <w:sz w:val="44"/>
          <w:szCs w:val="44"/>
          <w:shd w:val="clear" w:color="auto" w:fill="FFFFFF"/>
          <w:lang w:val="es-ES"/>
        </w:rPr>
      </w:pPr>
    </w:p>
    <w:p w14:paraId="76AE3BF3" w14:textId="77777777" w:rsidR="001C5D92" w:rsidRPr="001C5D92" w:rsidRDefault="001C5D92" w:rsidP="001C5D92">
      <w:pPr>
        <w:jc w:val="center"/>
        <w:rPr>
          <w:rFonts w:ascii="Arial" w:hAnsi="Arial" w:cs="Arial"/>
          <w:color w:val="202124"/>
          <w:sz w:val="44"/>
          <w:szCs w:val="44"/>
          <w:shd w:val="clear" w:color="auto" w:fill="FFFFFF"/>
          <w:lang w:val="es-ES"/>
        </w:rPr>
      </w:pPr>
    </w:p>
    <w:p w14:paraId="25866850" w14:textId="0ACB2EBB" w:rsidR="001C5D92" w:rsidRPr="001C5D92" w:rsidRDefault="001C5D92" w:rsidP="001C5D92">
      <w:pPr>
        <w:jc w:val="center"/>
        <w:rPr>
          <w:rFonts w:ascii="Arial" w:hAnsi="Arial" w:cs="Arial"/>
          <w:color w:val="202124"/>
          <w:sz w:val="44"/>
          <w:szCs w:val="44"/>
          <w:shd w:val="clear" w:color="auto" w:fill="FFFFFF"/>
          <w:lang w:val="es-ES"/>
        </w:rPr>
      </w:pPr>
      <w:r w:rsidRPr="001C5D92">
        <w:rPr>
          <w:rFonts w:ascii="Arial" w:hAnsi="Arial" w:cs="Arial"/>
          <w:color w:val="202124"/>
          <w:sz w:val="44"/>
          <w:szCs w:val="44"/>
          <w:shd w:val="clear" w:color="auto" w:fill="FFFFFF"/>
          <w:lang w:val="es-ES"/>
        </w:rPr>
        <w:t>ALMA GUADALUPE ARRIETA</w:t>
      </w:r>
    </w:p>
    <w:p w14:paraId="2FCC654C" w14:textId="4F56D246" w:rsidR="001C5D92" w:rsidRPr="001C5D92" w:rsidRDefault="001C5D92" w:rsidP="001C5D92">
      <w:pPr>
        <w:jc w:val="center"/>
        <w:rPr>
          <w:rFonts w:ascii="Arial" w:hAnsi="Arial" w:cs="Arial"/>
          <w:color w:val="202124"/>
          <w:sz w:val="44"/>
          <w:szCs w:val="44"/>
          <w:shd w:val="clear" w:color="auto" w:fill="FFFFFF"/>
          <w:lang w:val="es-ES"/>
        </w:rPr>
      </w:pPr>
    </w:p>
    <w:p w14:paraId="50CDB413" w14:textId="48AFD035" w:rsidR="001C5D92" w:rsidRPr="001C5D92" w:rsidRDefault="001C5D92" w:rsidP="001C5D92">
      <w:pPr>
        <w:jc w:val="center"/>
        <w:rPr>
          <w:rFonts w:ascii="Arial" w:hAnsi="Arial" w:cs="Arial"/>
          <w:color w:val="202124"/>
          <w:sz w:val="44"/>
          <w:szCs w:val="44"/>
          <w:shd w:val="clear" w:color="auto" w:fill="FFFFFF"/>
          <w:lang w:val="es-ES"/>
        </w:rPr>
      </w:pPr>
      <w:r w:rsidRPr="001C5D92">
        <w:rPr>
          <w:rFonts w:ascii="Arial" w:hAnsi="Arial" w:cs="Arial"/>
          <w:color w:val="202124"/>
          <w:sz w:val="44"/>
          <w:szCs w:val="44"/>
          <w:shd w:val="clear" w:color="auto" w:fill="FFFFFF"/>
          <w:lang w:val="es-ES"/>
        </w:rPr>
        <w:t>5 º “A”</w:t>
      </w:r>
    </w:p>
    <w:p w14:paraId="66BE1E78" w14:textId="0A7A7156" w:rsidR="001C5D92" w:rsidRDefault="001C5D92">
      <w:pPr>
        <w:rPr>
          <w:rFonts w:ascii="Arial" w:hAnsi="Arial" w:cs="Arial"/>
          <w:color w:val="202124"/>
          <w:sz w:val="28"/>
          <w:szCs w:val="28"/>
          <w:shd w:val="clear" w:color="auto" w:fill="FFFFFF"/>
          <w:lang w:val="es-ES"/>
        </w:rPr>
      </w:pPr>
    </w:p>
    <w:p w14:paraId="6B713F49" w14:textId="77777777" w:rsidR="001C5D92" w:rsidRDefault="001C5D92">
      <w:pPr>
        <w:rPr>
          <w:rFonts w:ascii="Arial" w:hAnsi="Arial" w:cs="Arial"/>
          <w:color w:val="202124"/>
          <w:sz w:val="28"/>
          <w:szCs w:val="28"/>
          <w:shd w:val="clear" w:color="auto" w:fill="FFFFFF"/>
          <w:lang w:val="es-ES"/>
        </w:rPr>
      </w:pPr>
    </w:p>
    <w:p w14:paraId="792A4F0D" w14:textId="77777777" w:rsidR="001C5D92" w:rsidRDefault="001C5D92">
      <w:pPr>
        <w:rPr>
          <w:rFonts w:ascii="Arial" w:hAnsi="Arial" w:cs="Arial"/>
          <w:color w:val="202124"/>
          <w:sz w:val="28"/>
          <w:szCs w:val="28"/>
          <w:shd w:val="clear" w:color="auto" w:fill="FFFFFF"/>
          <w:lang w:val="es-ES"/>
        </w:rPr>
      </w:pPr>
    </w:p>
    <w:p w14:paraId="7668CE9A" w14:textId="77777777" w:rsidR="001C5D92" w:rsidRDefault="001C5D92">
      <w:pPr>
        <w:rPr>
          <w:rFonts w:ascii="Arial" w:hAnsi="Arial" w:cs="Arial"/>
          <w:color w:val="202124"/>
          <w:sz w:val="28"/>
          <w:szCs w:val="28"/>
          <w:shd w:val="clear" w:color="auto" w:fill="FFFFFF"/>
          <w:lang w:val="es-ES"/>
        </w:rPr>
      </w:pPr>
    </w:p>
    <w:p w14:paraId="5A4F3F1A" w14:textId="77777777" w:rsidR="001C5D92" w:rsidRDefault="001C5D92">
      <w:pPr>
        <w:rPr>
          <w:rFonts w:ascii="Arial" w:hAnsi="Arial" w:cs="Arial"/>
          <w:color w:val="202124"/>
          <w:sz w:val="28"/>
          <w:szCs w:val="28"/>
          <w:shd w:val="clear" w:color="auto" w:fill="FFFFFF"/>
          <w:lang w:val="es-ES"/>
        </w:rPr>
      </w:pPr>
    </w:p>
    <w:p w14:paraId="5A369A2D" w14:textId="77777777" w:rsidR="001C5D92" w:rsidRDefault="001C5D92">
      <w:pPr>
        <w:rPr>
          <w:rFonts w:ascii="Arial" w:hAnsi="Arial" w:cs="Arial"/>
          <w:color w:val="202124"/>
          <w:sz w:val="28"/>
          <w:szCs w:val="28"/>
          <w:shd w:val="clear" w:color="auto" w:fill="FFFFFF"/>
          <w:lang w:val="es-ES"/>
        </w:rPr>
      </w:pPr>
    </w:p>
    <w:p w14:paraId="2EA486EC" w14:textId="2D34B5FE" w:rsidR="001C5D92" w:rsidRDefault="001C5D92">
      <w:pPr>
        <w:rPr>
          <w:rFonts w:ascii="Arial" w:hAnsi="Arial" w:cs="Arial"/>
          <w:color w:val="202124"/>
          <w:sz w:val="28"/>
          <w:szCs w:val="28"/>
          <w:shd w:val="clear" w:color="auto" w:fill="FFFFFF"/>
          <w:lang w:val="es-ES"/>
        </w:rPr>
      </w:pPr>
      <w:r>
        <w:rPr>
          <w:rFonts w:ascii="Arial" w:hAnsi="Arial" w:cs="Arial"/>
          <w:color w:val="202124"/>
          <w:sz w:val="28"/>
          <w:szCs w:val="28"/>
          <w:shd w:val="clear" w:color="auto" w:fill="FFFFFF"/>
          <w:lang w:val="es-ES"/>
        </w:rPr>
        <w:br w:type="page"/>
      </w:r>
    </w:p>
    <w:p w14:paraId="54B67CA0" w14:textId="0190E4C2" w:rsidR="002345EC" w:rsidRPr="006D4360" w:rsidRDefault="002345EC" w:rsidP="002345EC">
      <w:pPr>
        <w:spacing w:after="0" w:line="240" w:lineRule="auto"/>
        <w:rPr>
          <w:rFonts w:ascii="Arial" w:hAnsi="Arial" w:cs="Arial"/>
          <w:color w:val="202124"/>
          <w:sz w:val="28"/>
          <w:szCs w:val="28"/>
          <w:shd w:val="clear" w:color="auto" w:fill="FFFFFF"/>
          <w:lang w:val="es-ES"/>
        </w:rPr>
      </w:pPr>
      <w:r w:rsidRPr="006D4360">
        <w:rPr>
          <w:rFonts w:ascii="Arial" w:hAnsi="Arial" w:cs="Arial"/>
          <w:color w:val="202124"/>
          <w:sz w:val="28"/>
          <w:szCs w:val="28"/>
          <w:shd w:val="clear" w:color="auto" w:fill="FFFFFF"/>
          <w:lang w:val="es-ES"/>
        </w:rPr>
        <w:lastRenderedPageBreak/>
        <w:t>Las </w:t>
      </w:r>
      <w:r w:rsidRPr="006D4360">
        <w:rPr>
          <w:rFonts w:ascii="Arial" w:hAnsi="Arial" w:cs="Arial"/>
          <w:b/>
          <w:bCs/>
          <w:color w:val="202124"/>
          <w:sz w:val="28"/>
          <w:szCs w:val="28"/>
          <w:shd w:val="clear" w:color="auto" w:fill="FFFFFF"/>
          <w:lang w:val="es-ES"/>
        </w:rPr>
        <w:t>efemérides</w:t>
      </w:r>
      <w:r w:rsidRPr="006D4360">
        <w:rPr>
          <w:rFonts w:ascii="Arial" w:hAnsi="Arial" w:cs="Arial"/>
          <w:color w:val="202124"/>
          <w:sz w:val="28"/>
          <w:szCs w:val="28"/>
          <w:shd w:val="clear" w:color="auto" w:fill="FFFFFF"/>
          <w:lang w:val="es-ES"/>
        </w:rPr>
        <w:t> representan una serie de hechos histórica y culturalmente significativos en la construcción de nuestra identidad nacional, así también como el reconocimiento de figuras que tuvieron un rol preponderante en ese mismo desarrollo.</w:t>
      </w:r>
    </w:p>
    <w:p w14:paraId="77D7F6D0" w14:textId="77777777" w:rsidR="002345EC" w:rsidRPr="006D4360" w:rsidRDefault="002345EC" w:rsidP="002345EC">
      <w:pPr>
        <w:spacing w:after="0" w:line="240" w:lineRule="auto"/>
        <w:rPr>
          <w:rFonts w:ascii="Arial" w:hAnsi="Arial" w:cs="Arial"/>
          <w:color w:val="202124"/>
          <w:sz w:val="28"/>
          <w:szCs w:val="28"/>
          <w:shd w:val="clear" w:color="auto" w:fill="FFFFFF"/>
          <w:lang w:val="es-ES"/>
        </w:rPr>
      </w:pPr>
      <w:r w:rsidRPr="006D4360">
        <w:rPr>
          <w:rFonts w:ascii="Arial" w:hAnsi="Arial" w:cs="Arial"/>
          <w:color w:val="202124"/>
          <w:sz w:val="28"/>
          <w:szCs w:val="28"/>
          <w:shd w:val="clear" w:color="auto" w:fill="FFFFFF"/>
          <w:lang w:val="es-ES"/>
        </w:rPr>
        <w:t>Las </w:t>
      </w:r>
      <w:r w:rsidRPr="006D4360">
        <w:rPr>
          <w:rFonts w:ascii="Arial" w:hAnsi="Arial" w:cs="Arial"/>
          <w:b/>
          <w:bCs/>
          <w:color w:val="202124"/>
          <w:sz w:val="28"/>
          <w:szCs w:val="28"/>
          <w:shd w:val="clear" w:color="auto" w:fill="FFFFFF"/>
          <w:lang w:val="es-ES"/>
        </w:rPr>
        <w:t>efemérides</w:t>
      </w:r>
      <w:r w:rsidRPr="006D4360">
        <w:rPr>
          <w:rFonts w:ascii="Arial" w:hAnsi="Arial" w:cs="Arial"/>
          <w:color w:val="202124"/>
          <w:sz w:val="28"/>
          <w:szCs w:val="28"/>
          <w:shd w:val="clear" w:color="auto" w:fill="FFFFFF"/>
          <w:lang w:val="es-ES"/>
        </w:rPr>
        <w:t> ayudan a comprender el </w:t>
      </w:r>
      <w:r w:rsidRPr="006D4360">
        <w:rPr>
          <w:rFonts w:ascii="Arial" w:hAnsi="Arial" w:cs="Arial"/>
          <w:bCs/>
          <w:color w:val="202124"/>
          <w:sz w:val="28"/>
          <w:szCs w:val="28"/>
          <w:shd w:val="clear" w:color="auto" w:fill="FFFFFF"/>
          <w:lang w:val="es-ES"/>
        </w:rPr>
        <w:t>por</w:t>
      </w:r>
      <w:r w:rsidRPr="006D4360">
        <w:rPr>
          <w:rFonts w:ascii="Arial" w:hAnsi="Arial" w:cs="Arial"/>
          <w:color w:val="202124"/>
          <w:sz w:val="28"/>
          <w:szCs w:val="28"/>
          <w:shd w:val="clear" w:color="auto" w:fill="FFFFFF"/>
          <w:lang w:val="es-ES"/>
        </w:rPr>
        <w:t>qué </w:t>
      </w:r>
      <w:r w:rsidRPr="006D4360">
        <w:rPr>
          <w:rFonts w:ascii="Arial" w:hAnsi="Arial" w:cs="Arial"/>
          <w:bCs/>
          <w:color w:val="202124"/>
          <w:sz w:val="28"/>
          <w:szCs w:val="28"/>
          <w:shd w:val="clear" w:color="auto" w:fill="FFFFFF"/>
          <w:lang w:val="es-ES"/>
        </w:rPr>
        <w:t>de</w:t>
      </w:r>
      <w:r w:rsidRPr="006D4360">
        <w:rPr>
          <w:rFonts w:ascii="Arial" w:hAnsi="Arial" w:cs="Arial"/>
          <w:color w:val="202124"/>
          <w:sz w:val="28"/>
          <w:szCs w:val="28"/>
          <w:shd w:val="clear" w:color="auto" w:fill="FFFFFF"/>
          <w:lang w:val="es-ES"/>
        </w:rPr>
        <w:t> las fechas y hechos que marcaron nuestro pasado y marca nuestro presente con los nuevos acontecimientos y determinar nuestro futuro.</w:t>
      </w:r>
    </w:p>
    <w:p w14:paraId="332490F6" w14:textId="77777777" w:rsidR="002345EC" w:rsidRPr="006D4360" w:rsidRDefault="002345EC" w:rsidP="002345EC">
      <w:pPr>
        <w:spacing w:after="0" w:line="240" w:lineRule="auto"/>
        <w:rPr>
          <w:rFonts w:ascii="Arial" w:hAnsi="Arial" w:cs="Arial"/>
          <w:b/>
          <w:sz w:val="28"/>
          <w:szCs w:val="28"/>
          <w:lang w:val="es-ES"/>
        </w:rPr>
      </w:pPr>
    </w:p>
    <w:p w14:paraId="1CD9E989" w14:textId="77777777"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A p</w:t>
      </w:r>
      <w:r>
        <w:rPr>
          <w:rFonts w:ascii="Arial" w:hAnsi="Arial" w:cs="Arial"/>
          <w:b/>
          <w:sz w:val="28"/>
          <w:szCs w:val="28"/>
          <w:lang w:val="es-ES"/>
        </w:rPr>
        <w:t xml:space="preserve">artir de este mes recibirás un trabajo de efemérides </w:t>
      </w:r>
      <w:r w:rsidRPr="006D4360">
        <w:rPr>
          <w:rFonts w:ascii="Arial" w:hAnsi="Arial" w:cs="Arial"/>
          <w:b/>
          <w:sz w:val="28"/>
          <w:szCs w:val="28"/>
          <w:lang w:val="es-ES"/>
        </w:rPr>
        <w:t xml:space="preserve">del mes. </w:t>
      </w:r>
    </w:p>
    <w:p w14:paraId="6EE10123" w14:textId="77777777"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Es un trabajo donde deberás investigar, completar, ilustrar</w:t>
      </w:r>
    </w:p>
    <w:p w14:paraId="48F589C9" w14:textId="77777777"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y subirlo a Nodos. Deberás respetar la fecha de presentación, este trabajo tiene nota para el área de Ciencias Sociales.</w:t>
      </w:r>
    </w:p>
    <w:p w14:paraId="0EB3B76B" w14:textId="77777777" w:rsidR="002345EC" w:rsidRPr="006D4360" w:rsidRDefault="002345EC" w:rsidP="002345EC">
      <w:pPr>
        <w:spacing w:after="0" w:line="240" w:lineRule="auto"/>
        <w:rPr>
          <w:rFonts w:ascii="Broadway" w:hAnsi="Broadway" w:cstheme="minorHAnsi"/>
          <w:b/>
          <w:sz w:val="24"/>
          <w:szCs w:val="24"/>
          <w:lang w:val="es-ES"/>
        </w:rPr>
      </w:pPr>
    </w:p>
    <w:p w14:paraId="1F903DB8" w14:textId="77777777" w:rsidR="002345EC" w:rsidRDefault="002345EC" w:rsidP="002345EC">
      <w:pPr>
        <w:spacing w:after="0" w:line="240" w:lineRule="auto"/>
        <w:rPr>
          <w:rFonts w:ascii="Segoe UI Semilight" w:hAnsi="Segoe UI Semilight" w:cs="Segoe UI Semilight"/>
          <w:b/>
          <w:sz w:val="24"/>
          <w:szCs w:val="24"/>
          <w:lang w:val="es-ES"/>
        </w:rPr>
      </w:pPr>
      <w:r w:rsidRPr="006D4360">
        <w:rPr>
          <w:rFonts w:ascii="Arial" w:hAnsi="Arial" w:cs="Arial"/>
          <w:noProof/>
          <w:color w:val="202124"/>
          <w:sz w:val="28"/>
          <w:szCs w:val="28"/>
          <w:lang w:eastAsia="es-AR"/>
        </w:rPr>
        <mc:AlternateContent>
          <mc:Choice Requires="wps">
            <w:drawing>
              <wp:anchor distT="0" distB="0" distL="114300" distR="114300" simplePos="0" relativeHeight="251659264" behindDoc="0" locked="0" layoutInCell="1" allowOverlap="1" wp14:anchorId="29C58532" wp14:editId="1993A602">
                <wp:simplePos x="0" y="0"/>
                <wp:positionH relativeFrom="column">
                  <wp:posOffset>3390900</wp:posOffset>
                </wp:positionH>
                <wp:positionV relativeFrom="paragraph">
                  <wp:posOffset>24130</wp:posOffset>
                </wp:positionV>
                <wp:extent cx="1693545" cy="1104900"/>
                <wp:effectExtent l="19050" t="19050" r="40005" b="38100"/>
                <wp:wrapNone/>
                <wp:docPr id="39" name="Cuadro de texto 39"/>
                <wp:cNvGraphicFramePr/>
                <a:graphic xmlns:a="http://schemas.openxmlformats.org/drawingml/2006/main">
                  <a:graphicData uri="http://schemas.microsoft.com/office/word/2010/wordprocessingShape">
                    <wps:wsp>
                      <wps:cNvSpPr txBox="1"/>
                      <wps:spPr>
                        <a:xfrm>
                          <a:off x="0" y="0"/>
                          <a:ext cx="1693545" cy="1104900"/>
                        </a:xfrm>
                        <a:prstGeom prst="rect">
                          <a:avLst/>
                        </a:prstGeom>
                        <a:solidFill>
                          <a:sysClr val="window" lastClr="FFFFFF"/>
                        </a:solidFill>
                        <a:ln w="57150" cap="flat" cmpd="sng" algn="ctr">
                          <a:solidFill>
                            <a:srgbClr val="00B0F0"/>
                          </a:solidFill>
                          <a:prstDash val="solid"/>
                          <a:miter lim="800000"/>
                        </a:ln>
                        <a:effectLst/>
                      </wps:spPr>
                      <wps:txbx>
                        <w:txbxContent>
                          <w:p w14:paraId="3712BE4B" w14:textId="77777777" w:rsidR="002345EC" w:rsidRDefault="002345EC" w:rsidP="002345EC">
                            <w:r>
                              <w:rPr>
                                <w:noProof/>
                                <w:lang w:eastAsia="es-AR"/>
                              </w:rPr>
                              <w:drawing>
                                <wp:inline distT="0" distB="0" distL="0" distR="0" wp14:anchorId="039CB48A" wp14:editId="2DC6C7A2">
                                  <wp:extent cx="1504950" cy="923925"/>
                                  <wp:effectExtent l="0" t="0" r="0" b="9525"/>
                                  <wp:docPr id="40" name="Imagen 40" descr="EFEMERIDES PATRIAS Y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ERIDES PATRIAS Y AMBIENT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322" cy="9327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58532" id="_x0000_t202" coordsize="21600,21600" o:spt="202" path="m,l,21600r21600,l21600,xe">
                <v:stroke joinstyle="miter"/>
                <v:path gradientshapeok="t" o:connecttype="rect"/>
              </v:shapetype>
              <v:shape id="Cuadro de texto 39" o:spid="_x0000_s1026" type="#_x0000_t202" style="position:absolute;margin-left:267pt;margin-top:1.9pt;width:133.3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" fillcolor="window" strokecolor="#00b0f0" strokeweight="4.5pt">
                <v:textbox>
                  <w:txbxContent>
                    <w:p w14:paraId="3712BE4B" w14:textId="77777777" w:rsidR="002345EC" w:rsidRDefault="002345EC" w:rsidP="002345EC">
                      <w:r>
                        <w:rPr>
                          <w:noProof/>
                          <w:lang w:eastAsia="es-AR"/>
                        </w:rPr>
                        <w:drawing>
                          <wp:inline distT="0" distB="0" distL="0" distR="0" wp14:anchorId="039CB48A" wp14:editId="2DC6C7A2">
                            <wp:extent cx="1504950" cy="923925"/>
                            <wp:effectExtent l="0" t="0" r="0" b="9525"/>
                            <wp:docPr id="40" name="Imagen 40" descr="EFEMERIDES PATRIAS Y AMBIEN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EMERIDES PATRIAS Y AMBIENT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9322" cy="932748"/>
                                    </a:xfrm>
                                    <a:prstGeom prst="rect">
                                      <a:avLst/>
                                    </a:prstGeom>
                                    <a:noFill/>
                                    <a:ln>
                                      <a:noFill/>
                                    </a:ln>
                                  </pic:spPr>
                                </pic:pic>
                              </a:graphicData>
                            </a:graphic>
                          </wp:inline>
                        </w:drawing>
                      </w:r>
                    </w:p>
                  </w:txbxContent>
                </v:textbox>
              </v:shape>
            </w:pict>
          </mc:Fallback>
        </mc:AlternateContent>
      </w:r>
    </w:p>
    <w:p w14:paraId="7B9C7802" w14:textId="77777777" w:rsidR="002345EC" w:rsidRPr="006D4360" w:rsidRDefault="002345EC" w:rsidP="002345EC">
      <w:pPr>
        <w:spacing w:after="0" w:line="240" w:lineRule="auto"/>
        <w:rPr>
          <w:rFonts w:ascii="Segoe UI Semilight" w:hAnsi="Segoe UI Semilight" w:cs="Segoe UI Semilight"/>
          <w:b/>
          <w:sz w:val="24"/>
          <w:szCs w:val="24"/>
          <w:lang w:val="es-ES"/>
        </w:rPr>
      </w:pPr>
    </w:p>
    <w:p w14:paraId="3CB4DF76" w14:textId="77777777" w:rsidR="002345EC" w:rsidRDefault="002345EC" w:rsidP="002345EC">
      <w:pPr>
        <w:spacing w:after="0" w:line="240" w:lineRule="auto"/>
        <w:rPr>
          <w:rFonts w:ascii="Arial" w:hAnsi="Arial" w:cs="Arial"/>
          <w:b/>
          <w:sz w:val="28"/>
          <w:szCs w:val="28"/>
          <w:lang w:val="es-ES"/>
        </w:rPr>
      </w:pPr>
      <w:bookmarkStart w:id="0" w:name="_Hlk104486071"/>
      <w:r w:rsidRPr="006D4360">
        <w:rPr>
          <w:rFonts w:ascii="Arial" w:hAnsi="Arial" w:cs="Arial"/>
          <w:b/>
          <w:sz w:val="28"/>
          <w:szCs w:val="28"/>
          <w:lang w:val="es-ES"/>
        </w:rPr>
        <w:t>EFEMÉRIDES DEL MES DE MAYO</w:t>
      </w:r>
    </w:p>
    <w:bookmarkEnd w:id="0"/>
    <w:p w14:paraId="01ED79BA" w14:textId="77777777" w:rsidR="002345EC" w:rsidRDefault="002345EC" w:rsidP="002345EC">
      <w:pPr>
        <w:spacing w:after="0" w:line="240" w:lineRule="auto"/>
        <w:rPr>
          <w:rFonts w:ascii="Arial" w:hAnsi="Arial" w:cs="Arial"/>
          <w:b/>
          <w:sz w:val="28"/>
          <w:szCs w:val="28"/>
          <w:lang w:val="es-ES"/>
        </w:rPr>
      </w:pPr>
    </w:p>
    <w:p w14:paraId="0E638F78" w14:textId="77777777" w:rsidR="002345EC" w:rsidRPr="006D4360" w:rsidRDefault="002345EC" w:rsidP="002345EC">
      <w:pPr>
        <w:spacing w:after="0" w:line="240" w:lineRule="auto"/>
        <w:rPr>
          <w:rFonts w:ascii="Arial" w:hAnsi="Arial" w:cs="Arial"/>
          <w:b/>
          <w:sz w:val="28"/>
          <w:szCs w:val="28"/>
          <w:lang w:val="es-ES"/>
        </w:rPr>
      </w:pPr>
    </w:p>
    <w:p w14:paraId="1C83993C" w14:textId="77777777" w:rsidR="002345EC" w:rsidRPr="006D4360" w:rsidRDefault="002345EC" w:rsidP="002345EC">
      <w:pPr>
        <w:spacing w:after="0" w:line="240" w:lineRule="auto"/>
        <w:rPr>
          <w:rFonts w:ascii="Arial" w:hAnsi="Arial" w:cs="Arial"/>
          <w:b/>
          <w:sz w:val="28"/>
          <w:szCs w:val="28"/>
          <w:lang w:val="es-ES"/>
        </w:rPr>
      </w:pPr>
    </w:p>
    <w:p w14:paraId="32F57FFF" w14:textId="77777777" w:rsidR="00B72FF7" w:rsidRDefault="00B72FF7" w:rsidP="002345EC">
      <w:pPr>
        <w:spacing w:after="0" w:line="240" w:lineRule="auto"/>
        <w:rPr>
          <w:rFonts w:ascii="Arial" w:hAnsi="Arial" w:cs="Arial"/>
          <w:sz w:val="28"/>
          <w:szCs w:val="28"/>
          <w:lang w:val="es-ES"/>
        </w:rPr>
      </w:pPr>
    </w:p>
    <w:p w14:paraId="0F6810D9" w14:textId="77777777" w:rsidR="00B72FF7" w:rsidRDefault="00B72FF7" w:rsidP="002345EC">
      <w:pPr>
        <w:spacing w:after="0" w:line="240" w:lineRule="auto"/>
        <w:rPr>
          <w:rFonts w:ascii="Arial" w:hAnsi="Arial" w:cs="Arial"/>
          <w:sz w:val="28"/>
          <w:szCs w:val="28"/>
          <w:lang w:val="es-ES"/>
        </w:rPr>
      </w:pPr>
    </w:p>
    <w:p w14:paraId="7F9A4479" w14:textId="0F3C17C1"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sz w:val="28"/>
          <w:szCs w:val="28"/>
          <w:lang w:val="es-ES"/>
        </w:rPr>
        <w:t xml:space="preserve"> </w:t>
      </w:r>
      <w:r w:rsidRPr="006D4360">
        <w:rPr>
          <w:rFonts w:ascii="Arial" w:hAnsi="Arial" w:cs="Arial"/>
          <w:b/>
          <w:sz w:val="28"/>
          <w:szCs w:val="28"/>
          <w:lang w:val="es-ES"/>
        </w:rPr>
        <w:t xml:space="preserve">“DÍA DE LA CONSTITUCIÓN NACIONAL” y “DÍA DEL TRABAJADOR” 1 DE MAYO </w:t>
      </w:r>
    </w:p>
    <w:p w14:paraId="5C41C034" w14:textId="44920DE9" w:rsidR="002345EC"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INVESTIGA</w:t>
      </w:r>
    </w:p>
    <w:p w14:paraId="57B2ADC9" w14:textId="7CC1D60D" w:rsidR="00B72FF7" w:rsidRDefault="00B72FF7" w:rsidP="002345EC">
      <w:pPr>
        <w:spacing w:after="0" w:line="240" w:lineRule="auto"/>
        <w:rPr>
          <w:rFonts w:ascii="Arial" w:hAnsi="Arial" w:cs="Arial"/>
          <w:b/>
          <w:sz w:val="28"/>
          <w:szCs w:val="28"/>
          <w:lang w:val="es-ES"/>
        </w:rPr>
      </w:pPr>
    </w:p>
    <w:p w14:paraId="333DAF5A" w14:textId="77777777" w:rsidR="00B72FF7" w:rsidRPr="006D4360" w:rsidRDefault="00B72FF7" w:rsidP="002345EC">
      <w:pPr>
        <w:spacing w:after="0" w:line="240" w:lineRule="auto"/>
        <w:rPr>
          <w:rFonts w:ascii="Arial" w:hAnsi="Arial" w:cs="Arial"/>
          <w:b/>
          <w:sz w:val="28"/>
          <w:szCs w:val="28"/>
          <w:lang w:val="es-ES"/>
        </w:rPr>
      </w:pPr>
    </w:p>
    <w:p w14:paraId="61777A9B" w14:textId="0B9F7278" w:rsidR="002345EC" w:rsidRPr="001C5D92" w:rsidRDefault="002345EC" w:rsidP="002345EC">
      <w:pPr>
        <w:numPr>
          <w:ilvl w:val="0"/>
          <w:numId w:val="1"/>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¿Qué es y qué establece la Constitución Nacional? ¿Cuándo se sancionó?</w:t>
      </w:r>
    </w:p>
    <w:p w14:paraId="7EF72042" w14:textId="77777777" w:rsidR="00EF79DA" w:rsidRDefault="00EF79DA" w:rsidP="00EF79DA">
      <w:pPr>
        <w:spacing w:after="0" w:line="240" w:lineRule="auto"/>
        <w:ind w:left="720"/>
        <w:contextualSpacing/>
        <w:rPr>
          <w:rFonts w:ascii="Arial" w:hAnsi="Arial" w:cs="Arial"/>
          <w:sz w:val="28"/>
          <w:szCs w:val="28"/>
          <w:lang w:val="es-ES"/>
        </w:rPr>
      </w:pPr>
    </w:p>
    <w:p w14:paraId="4D0C14DE" w14:textId="699D8CCB" w:rsidR="00B72FF7" w:rsidRDefault="00B72FF7" w:rsidP="00EF79DA">
      <w:pPr>
        <w:spacing w:after="0" w:line="240" w:lineRule="auto"/>
        <w:ind w:left="720"/>
        <w:contextualSpacing/>
        <w:rPr>
          <w:rFonts w:ascii="Arial" w:hAnsi="Arial" w:cs="Arial"/>
          <w:sz w:val="28"/>
          <w:szCs w:val="28"/>
          <w:lang w:val="es-ES"/>
        </w:rPr>
      </w:pPr>
      <w:r w:rsidRPr="00B72FF7">
        <w:rPr>
          <w:rFonts w:ascii="Arial" w:hAnsi="Arial" w:cs="Arial"/>
          <w:sz w:val="28"/>
          <w:szCs w:val="28"/>
          <w:lang w:val="es-ES"/>
        </w:rPr>
        <w:t>La Constitución Nacional es la ley suprema. Establece los derechos y garantías fundamentales de las personas y la forma de organizar los poderes del Estado.</w:t>
      </w:r>
    </w:p>
    <w:p w14:paraId="5C2F3BA9" w14:textId="77777777" w:rsidR="00EF79DA" w:rsidRPr="006D4360" w:rsidRDefault="00EF79DA" w:rsidP="00EF79DA">
      <w:pPr>
        <w:spacing w:after="0" w:line="240" w:lineRule="auto"/>
        <w:ind w:left="720"/>
        <w:contextualSpacing/>
        <w:rPr>
          <w:rFonts w:ascii="Arial" w:hAnsi="Arial" w:cs="Arial"/>
          <w:sz w:val="28"/>
          <w:szCs w:val="28"/>
          <w:lang w:val="es-ES"/>
        </w:rPr>
      </w:pPr>
    </w:p>
    <w:p w14:paraId="3FA785D8" w14:textId="1B109C29" w:rsidR="002345EC" w:rsidRPr="001C5D92" w:rsidRDefault="002345EC" w:rsidP="002345EC">
      <w:pPr>
        <w:numPr>
          <w:ilvl w:val="0"/>
          <w:numId w:val="1"/>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¿Hay algún artículo que hable sobre el trabajo, cuál?</w:t>
      </w:r>
    </w:p>
    <w:p w14:paraId="67439B99" w14:textId="77777777" w:rsidR="00EF79DA" w:rsidRDefault="00EF79DA" w:rsidP="00EF79DA">
      <w:pPr>
        <w:spacing w:after="0" w:line="240" w:lineRule="auto"/>
        <w:ind w:left="720"/>
        <w:contextualSpacing/>
        <w:rPr>
          <w:rFonts w:ascii="Arial" w:hAnsi="Arial" w:cs="Arial"/>
          <w:sz w:val="28"/>
          <w:szCs w:val="28"/>
          <w:lang w:val="es-ES"/>
        </w:rPr>
      </w:pPr>
    </w:p>
    <w:p w14:paraId="1996DE0E" w14:textId="4F7A49F3" w:rsidR="00B72FF7" w:rsidRDefault="00B72FF7" w:rsidP="00B72FF7">
      <w:pPr>
        <w:spacing w:after="0" w:line="240" w:lineRule="auto"/>
        <w:ind w:left="720"/>
        <w:contextualSpacing/>
        <w:rPr>
          <w:rFonts w:ascii="Arial" w:hAnsi="Arial" w:cs="Arial"/>
          <w:sz w:val="28"/>
          <w:szCs w:val="28"/>
          <w:lang w:val="es-ES"/>
        </w:rPr>
      </w:pPr>
      <w:r>
        <w:rPr>
          <w:rFonts w:ascii="Arial" w:hAnsi="Arial" w:cs="Arial"/>
          <w:sz w:val="28"/>
          <w:szCs w:val="28"/>
          <w:lang w:val="es-ES"/>
        </w:rPr>
        <w:t xml:space="preserve">Sí, </w:t>
      </w:r>
      <w:r w:rsidRPr="00B72FF7">
        <w:rPr>
          <w:rFonts w:ascii="Arial" w:hAnsi="Arial" w:cs="Arial"/>
          <w:sz w:val="28"/>
          <w:szCs w:val="28"/>
          <w:lang w:val="es-ES"/>
        </w:rPr>
        <w:t>el artículo 14 bis de la Constitución Nacional Argentina</w:t>
      </w:r>
      <w:r>
        <w:rPr>
          <w:rFonts w:ascii="Arial" w:hAnsi="Arial" w:cs="Arial"/>
          <w:sz w:val="28"/>
          <w:szCs w:val="28"/>
          <w:lang w:val="es-ES"/>
        </w:rPr>
        <w:t>.</w:t>
      </w:r>
    </w:p>
    <w:p w14:paraId="69B6D891" w14:textId="77777777" w:rsidR="00EF79DA" w:rsidRPr="006D4360" w:rsidRDefault="00EF79DA" w:rsidP="00B72FF7">
      <w:pPr>
        <w:spacing w:after="0" w:line="240" w:lineRule="auto"/>
        <w:ind w:left="720"/>
        <w:contextualSpacing/>
        <w:rPr>
          <w:rFonts w:ascii="Arial" w:hAnsi="Arial" w:cs="Arial"/>
          <w:sz w:val="28"/>
          <w:szCs w:val="28"/>
          <w:lang w:val="es-ES"/>
        </w:rPr>
      </w:pPr>
    </w:p>
    <w:p w14:paraId="18C67AC6" w14:textId="2173D568" w:rsidR="002345EC" w:rsidRPr="001C5D92" w:rsidRDefault="002345EC" w:rsidP="002345EC">
      <w:pPr>
        <w:numPr>
          <w:ilvl w:val="0"/>
          <w:numId w:val="1"/>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¿Un niño puede trabajar? ¿Por qué?</w:t>
      </w:r>
    </w:p>
    <w:p w14:paraId="73CEC05C" w14:textId="77777777" w:rsidR="00EF79DA" w:rsidRDefault="00EF79DA" w:rsidP="00EF79DA">
      <w:pPr>
        <w:spacing w:after="0" w:line="240" w:lineRule="auto"/>
        <w:ind w:left="720"/>
        <w:contextualSpacing/>
        <w:rPr>
          <w:rFonts w:ascii="Arial" w:hAnsi="Arial" w:cs="Arial"/>
          <w:sz w:val="28"/>
          <w:szCs w:val="28"/>
          <w:lang w:val="es-ES"/>
        </w:rPr>
      </w:pPr>
    </w:p>
    <w:p w14:paraId="65BDDC0A" w14:textId="2EC6A298" w:rsidR="00B72FF7" w:rsidRPr="006D4360" w:rsidRDefault="00B72FF7" w:rsidP="00B72FF7">
      <w:pPr>
        <w:spacing w:after="0" w:line="240" w:lineRule="auto"/>
        <w:ind w:left="720"/>
        <w:contextualSpacing/>
        <w:rPr>
          <w:rFonts w:ascii="Arial" w:hAnsi="Arial" w:cs="Arial"/>
          <w:sz w:val="28"/>
          <w:szCs w:val="28"/>
          <w:lang w:val="es-ES"/>
        </w:rPr>
      </w:pPr>
      <w:r w:rsidRPr="00B72FF7">
        <w:rPr>
          <w:rFonts w:ascii="Arial" w:hAnsi="Arial" w:cs="Arial"/>
          <w:sz w:val="28"/>
          <w:szCs w:val="28"/>
          <w:lang w:val="es-ES"/>
        </w:rPr>
        <w:t>El trabajo para los niños y niñas menores de 16 años está prohibido.</w:t>
      </w:r>
      <w:r>
        <w:rPr>
          <w:rFonts w:ascii="Arial" w:hAnsi="Arial" w:cs="Arial"/>
          <w:sz w:val="28"/>
          <w:szCs w:val="28"/>
          <w:lang w:val="es-ES"/>
        </w:rPr>
        <w:t xml:space="preserve"> P</w:t>
      </w:r>
      <w:r w:rsidRPr="00B72FF7">
        <w:rPr>
          <w:rFonts w:ascii="Arial" w:hAnsi="Arial" w:cs="Arial"/>
          <w:sz w:val="28"/>
          <w:szCs w:val="28"/>
          <w:lang w:val="es-ES"/>
        </w:rPr>
        <w:t>orque los expone a no poder ejercer su derecho a la educación, que actualmente es obligatoria hasta la finalización del ciclo secundario.</w:t>
      </w:r>
    </w:p>
    <w:p w14:paraId="1160C677" w14:textId="4468BDE2" w:rsidR="002345EC" w:rsidRPr="001C5D92" w:rsidRDefault="002345EC" w:rsidP="002345EC">
      <w:pPr>
        <w:numPr>
          <w:ilvl w:val="0"/>
          <w:numId w:val="1"/>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lastRenderedPageBreak/>
        <w:t>Pega una imagen de San José Patrono de los trabajadores pidiéndole por el trabajo de tu familia y de todos los argentinos</w:t>
      </w:r>
      <w:r w:rsidR="001C5D92" w:rsidRPr="001C5D92">
        <w:rPr>
          <w:rFonts w:ascii="Arial" w:hAnsi="Arial" w:cs="Arial"/>
          <w:sz w:val="28"/>
          <w:szCs w:val="28"/>
          <w:u w:val="single"/>
          <w:lang w:val="es-ES"/>
        </w:rPr>
        <w:t>.</w:t>
      </w:r>
    </w:p>
    <w:p w14:paraId="3B2CFA84" w14:textId="77777777" w:rsidR="00EF79DA" w:rsidRDefault="00EF79DA" w:rsidP="00EF79DA">
      <w:pPr>
        <w:spacing w:after="0" w:line="240" w:lineRule="auto"/>
        <w:ind w:left="720"/>
        <w:contextualSpacing/>
        <w:rPr>
          <w:rFonts w:ascii="Arial" w:hAnsi="Arial" w:cs="Arial"/>
          <w:sz w:val="28"/>
          <w:szCs w:val="28"/>
          <w:lang w:val="es-ES"/>
        </w:rPr>
      </w:pPr>
    </w:p>
    <w:p w14:paraId="128940E4" w14:textId="368B32D6" w:rsidR="00B72FF7" w:rsidRDefault="00B72FF7" w:rsidP="00B72FF7">
      <w:pPr>
        <w:spacing w:after="0" w:line="240" w:lineRule="auto"/>
        <w:contextualSpacing/>
        <w:rPr>
          <w:rFonts w:ascii="Arial" w:hAnsi="Arial" w:cs="Arial"/>
          <w:sz w:val="28"/>
          <w:szCs w:val="28"/>
          <w:lang w:val="es-ES"/>
        </w:rPr>
      </w:pPr>
    </w:p>
    <w:p w14:paraId="152A0493" w14:textId="265AFE1F" w:rsidR="00B72FF7" w:rsidRDefault="00B72FF7" w:rsidP="00B72FF7">
      <w:pPr>
        <w:spacing w:after="0" w:line="240" w:lineRule="auto"/>
        <w:contextualSpacing/>
        <w:jc w:val="center"/>
        <w:rPr>
          <w:rFonts w:ascii="Arial" w:hAnsi="Arial" w:cs="Arial"/>
          <w:sz w:val="28"/>
          <w:szCs w:val="28"/>
          <w:lang w:val="es-ES"/>
        </w:rPr>
      </w:pPr>
      <w:r>
        <w:rPr>
          <w:noProof/>
        </w:rPr>
        <w:drawing>
          <wp:inline distT="0" distB="0" distL="0" distR="0" wp14:anchorId="79FFF17B" wp14:editId="1AC1BB6B">
            <wp:extent cx="4546146" cy="25336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6722" cy="2556264"/>
                    </a:xfrm>
                    <a:prstGeom prst="rect">
                      <a:avLst/>
                    </a:prstGeom>
                    <a:noFill/>
                    <a:ln>
                      <a:noFill/>
                    </a:ln>
                  </pic:spPr>
                </pic:pic>
              </a:graphicData>
            </a:graphic>
          </wp:inline>
        </w:drawing>
      </w:r>
    </w:p>
    <w:p w14:paraId="0BD3A1F6" w14:textId="781B1EDD" w:rsidR="00B72FF7" w:rsidRDefault="00B72FF7" w:rsidP="00B72FF7">
      <w:pPr>
        <w:spacing w:after="0" w:line="240" w:lineRule="auto"/>
        <w:contextualSpacing/>
        <w:jc w:val="center"/>
        <w:rPr>
          <w:rFonts w:ascii="Arial" w:hAnsi="Arial" w:cs="Arial"/>
          <w:sz w:val="28"/>
          <w:szCs w:val="28"/>
          <w:lang w:val="es-ES"/>
        </w:rPr>
      </w:pPr>
    </w:p>
    <w:p w14:paraId="437BFE75" w14:textId="77777777" w:rsidR="00B72FF7" w:rsidRPr="006D4360" w:rsidRDefault="00B72FF7" w:rsidP="00B72FF7">
      <w:pPr>
        <w:spacing w:after="0" w:line="240" w:lineRule="auto"/>
        <w:contextualSpacing/>
        <w:jc w:val="center"/>
        <w:rPr>
          <w:rFonts w:ascii="Arial" w:hAnsi="Arial" w:cs="Arial"/>
          <w:sz w:val="28"/>
          <w:szCs w:val="28"/>
          <w:lang w:val="es-ES"/>
        </w:rPr>
      </w:pPr>
    </w:p>
    <w:p w14:paraId="48AA701D" w14:textId="77777777" w:rsidR="002345EC" w:rsidRPr="006D4360" w:rsidRDefault="002345EC" w:rsidP="002345EC">
      <w:pPr>
        <w:spacing w:after="0" w:line="240" w:lineRule="auto"/>
        <w:rPr>
          <w:rFonts w:ascii="Arial" w:hAnsi="Arial" w:cs="Arial"/>
          <w:sz w:val="28"/>
          <w:szCs w:val="28"/>
          <w:lang w:val="es-ES"/>
        </w:rPr>
      </w:pPr>
      <w:r w:rsidRPr="006D4360">
        <w:rPr>
          <w:rFonts w:ascii="Arial" w:hAnsi="Arial" w:cs="Arial"/>
          <w:sz w:val="28"/>
          <w:szCs w:val="28"/>
          <w:lang w:val="es-ES"/>
        </w:rPr>
        <w:t xml:space="preserve">        </w:t>
      </w:r>
    </w:p>
    <w:p w14:paraId="4D9BDACE" w14:textId="77777777"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 xml:space="preserve"> “DÍA DEL HIMNO NACIONAL ARGENTINO” 11 DE MAYO</w:t>
      </w:r>
    </w:p>
    <w:p w14:paraId="6F25FB9B" w14:textId="06DD9B9C" w:rsidR="002345EC"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INVESTIGA</w:t>
      </w:r>
    </w:p>
    <w:p w14:paraId="53E102EC" w14:textId="77777777" w:rsidR="00B72FF7" w:rsidRPr="006D4360" w:rsidRDefault="00B72FF7" w:rsidP="002345EC">
      <w:pPr>
        <w:spacing w:after="0" w:line="240" w:lineRule="auto"/>
        <w:rPr>
          <w:rFonts w:ascii="Arial" w:hAnsi="Arial" w:cs="Arial"/>
          <w:b/>
          <w:sz w:val="28"/>
          <w:szCs w:val="28"/>
          <w:lang w:val="es-ES"/>
        </w:rPr>
      </w:pPr>
    </w:p>
    <w:p w14:paraId="1F32634B" w14:textId="77777777" w:rsidR="002345EC" w:rsidRPr="006D4360" w:rsidRDefault="002345EC" w:rsidP="002345EC">
      <w:pPr>
        <w:spacing w:after="0" w:line="240" w:lineRule="auto"/>
        <w:rPr>
          <w:rFonts w:ascii="Arial" w:hAnsi="Arial" w:cs="Arial"/>
          <w:b/>
          <w:sz w:val="28"/>
          <w:szCs w:val="28"/>
          <w:u w:val="single"/>
          <w:lang w:val="es-ES"/>
        </w:rPr>
      </w:pPr>
    </w:p>
    <w:p w14:paraId="6B1802FE" w14:textId="0427B8D8" w:rsidR="002345EC" w:rsidRPr="001C5D92" w:rsidRDefault="002345EC" w:rsidP="002345EC">
      <w:pPr>
        <w:numPr>
          <w:ilvl w:val="0"/>
          <w:numId w:val="2"/>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¿Qué es un himno</w:t>
      </w:r>
      <w:r w:rsidR="001C5D92">
        <w:rPr>
          <w:rFonts w:ascii="Arial" w:hAnsi="Arial" w:cs="Arial"/>
          <w:sz w:val="28"/>
          <w:szCs w:val="28"/>
          <w:u w:val="single"/>
          <w:lang w:val="es-ES"/>
        </w:rPr>
        <w:t>?</w:t>
      </w:r>
    </w:p>
    <w:p w14:paraId="2C3AB1AC" w14:textId="77777777" w:rsidR="00F604AE" w:rsidRDefault="00F604AE" w:rsidP="00F604AE">
      <w:pPr>
        <w:spacing w:after="0" w:line="240" w:lineRule="auto"/>
        <w:ind w:left="720"/>
        <w:contextualSpacing/>
        <w:rPr>
          <w:rFonts w:ascii="Arial" w:hAnsi="Arial" w:cs="Arial"/>
          <w:sz w:val="28"/>
          <w:szCs w:val="28"/>
          <w:lang w:val="es-ES"/>
        </w:rPr>
      </w:pPr>
    </w:p>
    <w:p w14:paraId="4EB7FC73" w14:textId="14A976FD" w:rsidR="00F604AE" w:rsidRDefault="00A4753A" w:rsidP="00B72FF7">
      <w:pPr>
        <w:spacing w:after="0" w:line="240" w:lineRule="auto"/>
        <w:ind w:left="720"/>
        <w:contextualSpacing/>
        <w:rPr>
          <w:rFonts w:ascii="Arial" w:hAnsi="Arial" w:cs="Arial"/>
          <w:sz w:val="28"/>
          <w:szCs w:val="28"/>
          <w:lang w:val="es-ES"/>
        </w:rPr>
      </w:pPr>
      <w:r w:rsidRPr="00A4753A">
        <w:rPr>
          <w:rFonts w:ascii="Arial" w:hAnsi="Arial" w:cs="Arial"/>
          <w:sz w:val="28"/>
          <w:szCs w:val="28"/>
          <w:lang w:val="es-ES"/>
        </w:rPr>
        <w:t>Un himno es un canto o un texto lírico que expresa sentimientos positivos, de alegría y celebración.</w:t>
      </w:r>
    </w:p>
    <w:p w14:paraId="444689C6" w14:textId="77777777" w:rsidR="00A4753A" w:rsidRDefault="00A4753A" w:rsidP="00B72FF7">
      <w:pPr>
        <w:spacing w:after="0" w:line="240" w:lineRule="auto"/>
        <w:ind w:left="720"/>
        <w:contextualSpacing/>
        <w:rPr>
          <w:rFonts w:ascii="Arial" w:hAnsi="Arial" w:cs="Arial"/>
          <w:sz w:val="28"/>
          <w:szCs w:val="28"/>
          <w:lang w:val="es-ES"/>
        </w:rPr>
      </w:pPr>
    </w:p>
    <w:p w14:paraId="79F33631" w14:textId="0BC82378" w:rsidR="00A4753A" w:rsidRDefault="00A4753A" w:rsidP="00B72FF7">
      <w:pPr>
        <w:spacing w:after="0" w:line="240" w:lineRule="auto"/>
        <w:ind w:left="720"/>
        <w:contextualSpacing/>
        <w:rPr>
          <w:rFonts w:ascii="Arial" w:hAnsi="Arial" w:cs="Arial"/>
          <w:sz w:val="28"/>
          <w:szCs w:val="28"/>
          <w:lang w:val="es-ES"/>
        </w:rPr>
      </w:pPr>
      <w:r>
        <w:rPr>
          <w:rFonts w:ascii="Arial" w:hAnsi="Arial" w:cs="Arial"/>
          <w:sz w:val="28"/>
          <w:szCs w:val="28"/>
          <w:lang w:val="es-ES"/>
        </w:rPr>
        <w:t>L</w:t>
      </w:r>
      <w:r w:rsidRPr="00A4753A">
        <w:rPr>
          <w:rFonts w:ascii="Arial" w:hAnsi="Arial" w:cs="Arial"/>
          <w:sz w:val="28"/>
          <w:szCs w:val="28"/>
          <w:lang w:val="es-ES"/>
        </w:rPr>
        <w:t>os himnos nacionales tratan de reflejar la unión, el sentimiento de solidaridad y la glorificación de la historia y las tradiciones de un país.</w:t>
      </w:r>
    </w:p>
    <w:p w14:paraId="1805665F" w14:textId="77777777" w:rsidR="00A4753A" w:rsidRPr="006D4360" w:rsidRDefault="00A4753A" w:rsidP="00B72FF7">
      <w:pPr>
        <w:spacing w:after="0" w:line="240" w:lineRule="auto"/>
        <w:ind w:left="720"/>
        <w:contextualSpacing/>
        <w:rPr>
          <w:rFonts w:ascii="Arial" w:hAnsi="Arial" w:cs="Arial"/>
          <w:sz w:val="28"/>
          <w:szCs w:val="28"/>
          <w:lang w:val="es-ES"/>
        </w:rPr>
      </w:pPr>
    </w:p>
    <w:p w14:paraId="1337C6CF" w14:textId="035C9E79" w:rsidR="002345EC" w:rsidRPr="001C5D92" w:rsidRDefault="002345EC" w:rsidP="002345EC">
      <w:pPr>
        <w:numPr>
          <w:ilvl w:val="0"/>
          <w:numId w:val="2"/>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¿Sobre qué hablan las estrofas de nuestro Himno?</w:t>
      </w:r>
    </w:p>
    <w:p w14:paraId="13384181" w14:textId="77777777" w:rsidR="00F604AE" w:rsidRDefault="00F604AE" w:rsidP="00F604AE">
      <w:pPr>
        <w:spacing w:after="0" w:line="240" w:lineRule="auto"/>
        <w:ind w:left="720"/>
        <w:contextualSpacing/>
        <w:rPr>
          <w:rFonts w:ascii="Arial" w:hAnsi="Arial" w:cs="Arial"/>
          <w:sz w:val="28"/>
          <w:szCs w:val="28"/>
          <w:lang w:val="es-ES"/>
        </w:rPr>
      </w:pPr>
    </w:p>
    <w:p w14:paraId="5643DE61" w14:textId="223511B2" w:rsidR="00E92510" w:rsidRDefault="00E92510" w:rsidP="00E92510">
      <w:pPr>
        <w:spacing w:after="0" w:line="240" w:lineRule="auto"/>
        <w:ind w:left="720"/>
        <w:contextualSpacing/>
        <w:rPr>
          <w:rFonts w:ascii="Arial" w:hAnsi="Arial" w:cs="Arial"/>
          <w:sz w:val="28"/>
          <w:szCs w:val="28"/>
          <w:lang w:val="es-ES"/>
        </w:rPr>
      </w:pPr>
      <w:r w:rsidRPr="00E92510">
        <w:rPr>
          <w:rFonts w:ascii="Arial" w:hAnsi="Arial" w:cs="Arial"/>
          <w:sz w:val="28"/>
          <w:szCs w:val="28"/>
          <w:lang w:val="es-ES"/>
        </w:rPr>
        <w:t>El “grito sagrado” del himno nacional argentino es la frase “¡Libertad! ¡Libertad! ¡Libertad!”. En esta frase se condensa el sentido fundamental del himno que resume, por un lado, los valores independentistas de la nación sureña, y por el otro, la voluntad de conformar una nación fundada en el resguardo de la libertad para sus ciudadanos.</w:t>
      </w:r>
    </w:p>
    <w:p w14:paraId="68F4A291" w14:textId="77777777" w:rsidR="00A4753A" w:rsidRPr="00E92510" w:rsidRDefault="00A4753A" w:rsidP="00E92510">
      <w:pPr>
        <w:spacing w:after="0" w:line="240" w:lineRule="auto"/>
        <w:ind w:left="720"/>
        <w:contextualSpacing/>
        <w:rPr>
          <w:rFonts w:ascii="Arial" w:hAnsi="Arial" w:cs="Arial"/>
          <w:sz w:val="28"/>
          <w:szCs w:val="28"/>
          <w:lang w:val="es-ES"/>
        </w:rPr>
      </w:pPr>
    </w:p>
    <w:p w14:paraId="7F765851" w14:textId="593017E1" w:rsidR="00E92510" w:rsidRDefault="00E92510" w:rsidP="00E92510">
      <w:pPr>
        <w:spacing w:after="0" w:line="240" w:lineRule="auto"/>
        <w:ind w:left="720"/>
        <w:contextualSpacing/>
        <w:rPr>
          <w:rFonts w:ascii="Arial" w:hAnsi="Arial" w:cs="Arial"/>
          <w:sz w:val="28"/>
          <w:szCs w:val="28"/>
          <w:lang w:val="es-ES"/>
        </w:rPr>
      </w:pPr>
      <w:r w:rsidRPr="00E92510">
        <w:rPr>
          <w:rFonts w:ascii="Arial" w:hAnsi="Arial" w:cs="Arial"/>
          <w:sz w:val="28"/>
          <w:szCs w:val="28"/>
          <w:lang w:val="es-ES"/>
        </w:rPr>
        <w:t xml:space="preserve">El anhelo de libertad es </w:t>
      </w:r>
      <w:r w:rsidR="00A4753A">
        <w:rPr>
          <w:rFonts w:ascii="Arial" w:hAnsi="Arial" w:cs="Arial"/>
          <w:sz w:val="28"/>
          <w:szCs w:val="28"/>
          <w:lang w:val="es-ES"/>
        </w:rPr>
        <w:t>inherente</w:t>
      </w:r>
      <w:r w:rsidRPr="00E92510">
        <w:rPr>
          <w:rFonts w:ascii="Arial" w:hAnsi="Arial" w:cs="Arial"/>
          <w:sz w:val="28"/>
          <w:szCs w:val="28"/>
          <w:lang w:val="es-ES"/>
        </w:rPr>
        <w:t xml:space="preserve"> con el imaginario político de la Ilustración, impulsado por los valores de la Revolución francesa de 1789 que proclamaba la consigna de “igualdad, libertad y fraternidad”. Estos </w:t>
      </w:r>
      <w:r w:rsidRPr="00E92510">
        <w:rPr>
          <w:rFonts w:ascii="Arial" w:hAnsi="Arial" w:cs="Arial"/>
          <w:sz w:val="28"/>
          <w:szCs w:val="28"/>
          <w:lang w:val="es-ES"/>
        </w:rPr>
        <w:lastRenderedPageBreak/>
        <w:t>son los valores en los que se funda el concepto del Estado moderno y el concepto de la República con separación de poderes. Son metáforas de la igualdad frases como “Oíd el ruido de rotas cadenas; ved en trono a la noble igualdad”.</w:t>
      </w:r>
    </w:p>
    <w:p w14:paraId="2510F86B" w14:textId="77777777" w:rsidR="00A4753A" w:rsidRPr="00E92510" w:rsidRDefault="00A4753A" w:rsidP="00E92510">
      <w:pPr>
        <w:spacing w:after="0" w:line="240" w:lineRule="auto"/>
        <w:ind w:left="720"/>
        <w:contextualSpacing/>
        <w:rPr>
          <w:rFonts w:ascii="Arial" w:hAnsi="Arial" w:cs="Arial"/>
          <w:sz w:val="28"/>
          <w:szCs w:val="28"/>
          <w:lang w:val="es-ES"/>
        </w:rPr>
      </w:pPr>
    </w:p>
    <w:p w14:paraId="4B97C793" w14:textId="1716E702" w:rsidR="00E92510" w:rsidRDefault="00E92510" w:rsidP="00E92510">
      <w:pPr>
        <w:spacing w:after="0" w:line="240" w:lineRule="auto"/>
        <w:ind w:left="720"/>
        <w:contextualSpacing/>
        <w:rPr>
          <w:rFonts w:ascii="Arial" w:hAnsi="Arial" w:cs="Arial"/>
          <w:sz w:val="28"/>
          <w:szCs w:val="28"/>
          <w:lang w:val="es-ES"/>
        </w:rPr>
      </w:pPr>
      <w:r w:rsidRPr="00E92510">
        <w:rPr>
          <w:rFonts w:ascii="Arial" w:hAnsi="Arial" w:cs="Arial"/>
          <w:sz w:val="28"/>
          <w:szCs w:val="28"/>
          <w:lang w:val="es-ES"/>
        </w:rPr>
        <w:t>El imaginario político del siglo XIX, tocado también por ideales románticos, confiere a estos ideales un nuevo sentido presente en el himno argentino: la nación, es decir, la idea de un Estado moderno que coincide con los límites de un pueblo unido en su geografía, lengua y cultura, un pueblo que comparte una “identidad”. Es esto lo que permite a los “libres del mundo” reconocer la existencia de un “gran pueblo argentino”.</w:t>
      </w:r>
    </w:p>
    <w:p w14:paraId="64A8EBCD" w14:textId="77777777" w:rsidR="00A4753A" w:rsidRPr="00E92510" w:rsidRDefault="00A4753A" w:rsidP="00E92510">
      <w:pPr>
        <w:spacing w:after="0" w:line="240" w:lineRule="auto"/>
        <w:ind w:left="720"/>
        <w:contextualSpacing/>
        <w:rPr>
          <w:rFonts w:ascii="Arial" w:hAnsi="Arial" w:cs="Arial"/>
          <w:sz w:val="28"/>
          <w:szCs w:val="28"/>
          <w:lang w:val="es-ES"/>
        </w:rPr>
      </w:pPr>
    </w:p>
    <w:p w14:paraId="7C7A7000" w14:textId="7035B885" w:rsidR="00E92510" w:rsidRDefault="00E92510" w:rsidP="00E92510">
      <w:pPr>
        <w:spacing w:after="0" w:line="240" w:lineRule="auto"/>
        <w:ind w:left="720"/>
        <w:contextualSpacing/>
        <w:rPr>
          <w:rFonts w:ascii="Arial" w:hAnsi="Arial" w:cs="Arial"/>
          <w:sz w:val="28"/>
          <w:szCs w:val="28"/>
          <w:lang w:val="es-ES"/>
        </w:rPr>
      </w:pPr>
      <w:r w:rsidRPr="00E92510">
        <w:rPr>
          <w:rFonts w:ascii="Arial" w:hAnsi="Arial" w:cs="Arial"/>
          <w:sz w:val="28"/>
          <w:szCs w:val="28"/>
          <w:lang w:val="es-ES"/>
        </w:rPr>
        <w:t>El himno invoca la necesidad de que tales valores, merecidos con la inteligencia y el esfuerzo, sean atemporales y que, de esa forma, sean reconocidos y loados. Así, menciona la figura de los laureles, símbolo griego que representa la victoria. El texto expresa, por ende, tanto el deseo de que aquellos logros sean perennes como el compromiso de empeñar la vida en mantenerlos.</w:t>
      </w:r>
    </w:p>
    <w:p w14:paraId="57F4AB2B" w14:textId="77777777" w:rsidR="00F604AE" w:rsidRPr="00E92510" w:rsidRDefault="00F604AE" w:rsidP="00F604AE">
      <w:pPr>
        <w:spacing w:after="0" w:line="240" w:lineRule="auto"/>
        <w:contextualSpacing/>
        <w:rPr>
          <w:rFonts w:ascii="Arial" w:hAnsi="Arial" w:cs="Arial"/>
          <w:sz w:val="28"/>
          <w:szCs w:val="28"/>
          <w:lang w:val="es-ES"/>
        </w:rPr>
      </w:pPr>
    </w:p>
    <w:p w14:paraId="5DD2A27A" w14:textId="60577D57" w:rsidR="002345EC" w:rsidRPr="001C5D92" w:rsidRDefault="002345EC" w:rsidP="002345EC">
      <w:pPr>
        <w:numPr>
          <w:ilvl w:val="0"/>
          <w:numId w:val="2"/>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¿Cuándo lo cantas te emocionas, por qué?</w:t>
      </w:r>
    </w:p>
    <w:p w14:paraId="177061F4" w14:textId="4D6A7DF8" w:rsidR="00F604AE" w:rsidRDefault="00F604AE" w:rsidP="00F604AE">
      <w:pPr>
        <w:spacing w:after="0" w:line="240" w:lineRule="auto"/>
        <w:ind w:left="720"/>
        <w:contextualSpacing/>
        <w:rPr>
          <w:rFonts w:ascii="Arial" w:hAnsi="Arial" w:cs="Arial"/>
          <w:sz w:val="28"/>
          <w:szCs w:val="28"/>
          <w:lang w:val="es-ES"/>
        </w:rPr>
      </w:pPr>
    </w:p>
    <w:p w14:paraId="096F7301" w14:textId="76F6413F" w:rsidR="00F604AE" w:rsidRDefault="00F604AE" w:rsidP="00F604AE">
      <w:pPr>
        <w:spacing w:after="0" w:line="240" w:lineRule="auto"/>
        <w:ind w:left="720"/>
        <w:contextualSpacing/>
        <w:rPr>
          <w:rFonts w:ascii="Arial" w:hAnsi="Arial" w:cs="Arial"/>
          <w:sz w:val="28"/>
          <w:szCs w:val="28"/>
          <w:lang w:val="es-ES"/>
        </w:rPr>
      </w:pPr>
      <w:r>
        <w:rPr>
          <w:rFonts w:ascii="Arial" w:hAnsi="Arial" w:cs="Arial"/>
          <w:sz w:val="28"/>
          <w:szCs w:val="28"/>
          <w:lang w:val="es-ES"/>
        </w:rPr>
        <w:t xml:space="preserve">Sí me emociono, porque </w:t>
      </w:r>
      <w:r w:rsidR="00A84F27">
        <w:rPr>
          <w:rFonts w:ascii="Arial" w:hAnsi="Arial" w:cs="Arial"/>
          <w:sz w:val="28"/>
          <w:szCs w:val="28"/>
          <w:lang w:val="es-ES"/>
        </w:rPr>
        <w:t xml:space="preserve">representa a nuestro país y al escucharlo </w:t>
      </w:r>
      <w:r w:rsidR="00A4753A">
        <w:rPr>
          <w:rFonts w:ascii="Arial" w:hAnsi="Arial" w:cs="Arial"/>
          <w:sz w:val="28"/>
          <w:szCs w:val="28"/>
          <w:lang w:val="es-ES"/>
        </w:rPr>
        <w:t>me siento identificada</w:t>
      </w:r>
      <w:r w:rsidR="00A84F27">
        <w:rPr>
          <w:rFonts w:ascii="Arial" w:hAnsi="Arial" w:cs="Arial"/>
          <w:sz w:val="28"/>
          <w:szCs w:val="28"/>
          <w:lang w:val="es-ES"/>
        </w:rPr>
        <w:t xml:space="preserve"> </w:t>
      </w:r>
      <w:r w:rsidR="00A4753A">
        <w:rPr>
          <w:rFonts w:ascii="Arial" w:hAnsi="Arial" w:cs="Arial"/>
          <w:sz w:val="28"/>
          <w:szCs w:val="28"/>
          <w:lang w:val="es-ES"/>
        </w:rPr>
        <w:t>y parte de él</w:t>
      </w:r>
      <w:r w:rsidR="00A84F27">
        <w:rPr>
          <w:rFonts w:ascii="Arial" w:hAnsi="Arial" w:cs="Arial"/>
          <w:sz w:val="28"/>
          <w:szCs w:val="28"/>
          <w:lang w:val="es-ES"/>
        </w:rPr>
        <w:t>.</w:t>
      </w:r>
    </w:p>
    <w:p w14:paraId="50166EED" w14:textId="77777777" w:rsidR="00F604AE" w:rsidRPr="006D4360" w:rsidRDefault="00F604AE" w:rsidP="00F604AE">
      <w:pPr>
        <w:spacing w:after="0" w:line="240" w:lineRule="auto"/>
        <w:ind w:left="720"/>
        <w:contextualSpacing/>
        <w:rPr>
          <w:rFonts w:ascii="Arial" w:hAnsi="Arial" w:cs="Arial"/>
          <w:sz w:val="28"/>
          <w:szCs w:val="28"/>
          <w:lang w:val="es-ES"/>
        </w:rPr>
      </w:pPr>
    </w:p>
    <w:p w14:paraId="74B013C2" w14:textId="77777777" w:rsidR="002345EC" w:rsidRPr="006D4360" w:rsidRDefault="002345EC" w:rsidP="002345EC">
      <w:pPr>
        <w:spacing w:after="0" w:line="240" w:lineRule="auto"/>
        <w:rPr>
          <w:rFonts w:ascii="Arial" w:hAnsi="Arial" w:cs="Arial"/>
          <w:sz w:val="28"/>
          <w:szCs w:val="28"/>
          <w:lang w:val="es-ES"/>
        </w:rPr>
      </w:pPr>
    </w:p>
    <w:p w14:paraId="21F2F9D5" w14:textId="77777777" w:rsidR="002345EC" w:rsidRPr="006D4360" w:rsidRDefault="002345EC" w:rsidP="002345EC">
      <w:pPr>
        <w:spacing w:after="0" w:line="240" w:lineRule="auto"/>
        <w:rPr>
          <w:rFonts w:ascii="Arial" w:hAnsi="Arial" w:cs="Arial"/>
          <w:sz w:val="28"/>
          <w:szCs w:val="28"/>
          <w:lang w:val="es-ES"/>
        </w:rPr>
      </w:pPr>
    </w:p>
    <w:p w14:paraId="016719B4" w14:textId="77777777"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“DÍA DE LA ESCARAPELA NACIONAL” 18 DE MAYO</w:t>
      </w:r>
    </w:p>
    <w:p w14:paraId="6B51C024" w14:textId="77777777" w:rsidR="002345EC" w:rsidRPr="006D4360" w:rsidRDefault="002345EC" w:rsidP="002345EC">
      <w:pPr>
        <w:spacing w:after="0" w:line="240" w:lineRule="auto"/>
        <w:rPr>
          <w:rFonts w:ascii="Arial" w:hAnsi="Arial" w:cs="Arial"/>
          <w:b/>
          <w:sz w:val="28"/>
          <w:szCs w:val="28"/>
          <w:u w:val="single"/>
          <w:lang w:val="es-ES"/>
        </w:rPr>
      </w:pPr>
      <w:r w:rsidRPr="006D4360">
        <w:rPr>
          <w:rFonts w:ascii="Arial" w:hAnsi="Arial" w:cs="Arial"/>
          <w:b/>
          <w:sz w:val="28"/>
          <w:szCs w:val="28"/>
          <w:lang w:val="es-ES"/>
        </w:rPr>
        <w:t>INVESTIGA</w:t>
      </w:r>
    </w:p>
    <w:p w14:paraId="3A45164C" w14:textId="77777777" w:rsidR="002345EC" w:rsidRPr="006D4360" w:rsidRDefault="002345EC" w:rsidP="002345EC">
      <w:pPr>
        <w:spacing w:after="0" w:line="240" w:lineRule="auto"/>
        <w:rPr>
          <w:rFonts w:ascii="Arial" w:hAnsi="Arial" w:cs="Arial"/>
          <w:sz w:val="28"/>
          <w:szCs w:val="28"/>
          <w:lang w:val="es-ES"/>
        </w:rPr>
      </w:pPr>
    </w:p>
    <w:p w14:paraId="07753250" w14:textId="6FB1F3B5" w:rsidR="002345EC" w:rsidRPr="001C5D92" w:rsidRDefault="002345EC" w:rsidP="002345EC">
      <w:pPr>
        <w:numPr>
          <w:ilvl w:val="0"/>
          <w:numId w:val="3"/>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¿Qué es una escarapela?</w:t>
      </w:r>
    </w:p>
    <w:p w14:paraId="18DF5F77" w14:textId="77777777" w:rsidR="00F604AE" w:rsidRDefault="00F604AE" w:rsidP="00F604AE">
      <w:pPr>
        <w:spacing w:after="0" w:line="240" w:lineRule="auto"/>
        <w:ind w:left="720"/>
        <w:contextualSpacing/>
        <w:rPr>
          <w:rFonts w:ascii="Arial" w:hAnsi="Arial" w:cs="Arial"/>
          <w:sz w:val="28"/>
          <w:szCs w:val="28"/>
          <w:lang w:val="es-ES"/>
        </w:rPr>
      </w:pPr>
    </w:p>
    <w:p w14:paraId="4F7EF1F4" w14:textId="5D92478C" w:rsidR="00F604AE" w:rsidRDefault="00F604AE" w:rsidP="00F604AE">
      <w:pPr>
        <w:spacing w:after="0" w:line="240" w:lineRule="auto"/>
        <w:ind w:left="720"/>
        <w:contextualSpacing/>
        <w:rPr>
          <w:rFonts w:ascii="Arial" w:hAnsi="Arial" w:cs="Arial"/>
          <w:sz w:val="28"/>
          <w:szCs w:val="28"/>
          <w:lang w:val="es-ES"/>
        </w:rPr>
      </w:pPr>
      <w:r w:rsidRPr="00F604AE">
        <w:rPr>
          <w:rFonts w:ascii="Arial" w:hAnsi="Arial" w:cs="Arial"/>
          <w:sz w:val="28"/>
          <w:szCs w:val="28"/>
          <w:lang w:val="es-ES"/>
        </w:rPr>
        <w:t>La escarapela argentina es un emblema que representa los valores de libertad e independencia, rindiéndole homenaje al pueblo popular. Es un distintivo que nos caracteriza como una Nación Unida.</w:t>
      </w:r>
    </w:p>
    <w:p w14:paraId="4FCFBDD2" w14:textId="77777777" w:rsidR="00F604AE" w:rsidRPr="006D4360" w:rsidRDefault="00F604AE" w:rsidP="00F604AE">
      <w:pPr>
        <w:spacing w:after="0" w:line="240" w:lineRule="auto"/>
        <w:ind w:left="720"/>
        <w:contextualSpacing/>
        <w:rPr>
          <w:rFonts w:ascii="Arial" w:hAnsi="Arial" w:cs="Arial"/>
          <w:sz w:val="28"/>
          <w:szCs w:val="28"/>
          <w:lang w:val="es-ES"/>
        </w:rPr>
      </w:pPr>
    </w:p>
    <w:p w14:paraId="3617CC3A" w14:textId="7A054909" w:rsidR="002345EC" w:rsidRPr="001C5D92" w:rsidRDefault="002345EC" w:rsidP="002345EC">
      <w:pPr>
        <w:numPr>
          <w:ilvl w:val="0"/>
          <w:numId w:val="3"/>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¿Por qué y cuándo se creó la nuestra?</w:t>
      </w:r>
    </w:p>
    <w:p w14:paraId="37CFC765" w14:textId="77777777" w:rsidR="00F604AE" w:rsidRDefault="00F604AE" w:rsidP="00F604AE">
      <w:pPr>
        <w:spacing w:after="0" w:line="240" w:lineRule="auto"/>
        <w:ind w:left="720"/>
        <w:contextualSpacing/>
        <w:rPr>
          <w:rFonts w:ascii="Arial" w:hAnsi="Arial" w:cs="Arial"/>
          <w:sz w:val="28"/>
          <w:szCs w:val="28"/>
          <w:lang w:val="es-ES"/>
        </w:rPr>
      </w:pPr>
    </w:p>
    <w:p w14:paraId="528BC70A" w14:textId="39214189" w:rsidR="00F604AE" w:rsidRDefault="00F604AE" w:rsidP="00F604AE">
      <w:pPr>
        <w:spacing w:after="0" w:line="240" w:lineRule="auto"/>
        <w:ind w:left="720"/>
        <w:contextualSpacing/>
        <w:rPr>
          <w:rFonts w:ascii="Arial" w:hAnsi="Arial" w:cs="Arial"/>
          <w:sz w:val="28"/>
          <w:szCs w:val="28"/>
          <w:lang w:val="es-ES"/>
        </w:rPr>
      </w:pPr>
      <w:r w:rsidRPr="00F604AE">
        <w:rPr>
          <w:rFonts w:ascii="Arial" w:hAnsi="Arial" w:cs="Arial"/>
          <w:sz w:val="28"/>
          <w:szCs w:val="28"/>
          <w:lang w:val="es-ES"/>
        </w:rPr>
        <w:t>El único dato fidedigno que consta en la documentación histórica es la solicitud que el General Manuel Belgrano hizo al Triunvirato el 13 de febrero de 1812, para que se dictaminara el uso de una escarapela nacional con el objetivo de uniformar al Ejército Revolucionario y, a su vez, distinguirlo de los enemigos.</w:t>
      </w:r>
    </w:p>
    <w:p w14:paraId="4BDC086C" w14:textId="77777777" w:rsidR="00F604AE" w:rsidRPr="006D4360" w:rsidRDefault="00F604AE" w:rsidP="00F604AE">
      <w:pPr>
        <w:spacing w:after="0" w:line="240" w:lineRule="auto"/>
        <w:ind w:left="720"/>
        <w:contextualSpacing/>
        <w:rPr>
          <w:rFonts w:ascii="Arial" w:hAnsi="Arial" w:cs="Arial"/>
          <w:sz w:val="28"/>
          <w:szCs w:val="28"/>
          <w:lang w:val="es-ES"/>
        </w:rPr>
      </w:pPr>
    </w:p>
    <w:p w14:paraId="69A294B7" w14:textId="5D18F5E1" w:rsidR="00F604AE" w:rsidRPr="001C5D92" w:rsidRDefault="002345EC" w:rsidP="00F604AE">
      <w:pPr>
        <w:numPr>
          <w:ilvl w:val="0"/>
          <w:numId w:val="3"/>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¿Cuándo la usas, por qué?</w:t>
      </w:r>
      <w:r w:rsidR="00F604AE" w:rsidRPr="001C5D92">
        <w:rPr>
          <w:u w:val="single"/>
        </w:rPr>
        <w:t xml:space="preserve"> </w:t>
      </w:r>
    </w:p>
    <w:p w14:paraId="219DAC0E" w14:textId="77777777" w:rsidR="00FD70A0" w:rsidRPr="00F604AE" w:rsidRDefault="00FD70A0" w:rsidP="00FD70A0">
      <w:pPr>
        <w:spacing w:after="0" w:line="240" w:lineRule="auto"/>
        <w:ind w:left="720"/>
        <w:contextualSpacing/>
        <w:rPr>
          <w:rFonts w:ascii="Arial" w:hAnsi="Arial" w:cs="Arial"/>
          <w:sz w:val="28"/>
          <w:szCs w:val="28"/>
          <w:lang w:val="es-ES"/>
        </w:rPr>
      </w:pPr>
    </w:p>
    <w:p w14:paraId="40F4D109" w14:textId="364F7A89" w:rsidR="00F604AE" w:rsidRDefault="00A84F27" w:rsidP="00F604AE">
      <w:pPr>
        <w:spacing w:after="0" w:line="240" w:lineRule="auto"/>
        <w:ind w:left="720"/>
        <w:contextualSpacing/>
        <w:rPr>
          <w:rFonts w:ascii="Arial" w:hAnsi="Arial" w:cs="Arial"/>
          <w:sz w:val="28"/>
          <w:szCs w:val="28"/>
          <w:lang w:val="es-ES"/>
        </w:rPr>
      </w:pPr>
      <w:r w:rsidRPr="00A84F27">
        <w:rPr>
          <w:rFonts w:ascii="Arial" w:hAnsi="Arial" w:cs="Arial"/>
          <w:sz w:val="28"/>
          <w:szCs w:val="28"/>
          <w:lang w:val="es-ES"/>
        </w:rPr>
        <w:t xml:space="preserve">Se usa </w:t>
      </w:r>
      <w:r w:rsidR="00F604AE" w:rsidRPr="00F604AE">
        <w:rPr>
          <w:rFonts w:ascii="Arial" w:hAnsi="Arial" w:cs="Arial"/>
          <w:sz w:val="28"/>
          <w:szCs w:val="28"/>
          <w:lang w:val="es-ES"/>
        </w:rPr>
        <w:t>en las fechas vinculadas a su creación (18 de febrero), durante toda la Semana de Mayo (desde el 18 al 25), y también en días festivos nacionales, tales como el Día de la Bandera (20 de junio) y el Día de la Independencia (9 de julio).</w:t>
      </w:r>
    </w:p>
    <w:p w14:paraId="0C7358A1" w14:textId="77777777" w:rsidR="00F604AE" w:rsidRPr="00F604AE" w:rsidRDefault="00F604AE" w:rsidP="00F604AE">
      <w:pPr>
        <w:spacing w:after="0" w:line="240" w:lineRule="auto"/>
        <w:ind w:left="720"/>
        <w:contextualSpacing/>
        <w:rPr>
          <w:rFonts w:ascii="Arial" w:hAnsi="Arial" w:cs="Arial"/>
          <w:sz w:val="28"/>
          <w:szCs w:val="28"/>
          <w:lang w:val="es-ES"/>
        </w:rPr>
      </w:pPr>
    </w:p>
    <w:p w14:paraId="6354041B" w14:textId="0339187B" w:rsidR="002345EC" w:rsidRPr="001C5D92" w:rsidRDefault="002345EC" w:rsidP="002345EC">
      <w:pPr>
        <w:numPr>
          <w:ilvl w:val="0"/>
          <w:numId w:val="3"/>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Ilustra el tema</w:t>
      </w:r>
    </w:p>
    <w:p w14:paraId="406CCB06" w14:textId="77777777" w:rsidR="00E03737" w:rsidRDefault="00E03737" w:rsidP="00E03737">
      <w:pPr>
        <w:spacing w:after="0" w:line="240" w:lineRule="auto"/>
        <w:ind w:left="720"/>
        <w:contextualSpacing/>
        <w:rPr>
          <w:rFonts w:ascii="Arial" w:hAnsi="Arial" w:cs="Arial"/>
          <w:sz w:val="28"/>
          <w:szCs w:val="28"/>
          <w:lang w:val="es-ES"/>
        </w:rPr>
      </w:pPr>
    </w:p>
    <w:p w14:paraId="5149832D" w14:textId="0C3A273F" w:rsidR="00E03737" w:rsidRDefault="00E03737" w:rsidP="00E03737">
      <w:pPr>
        <w:spacing w:after="0" w:line="240" w:lineRule="auto"/>
        <w:contextualSpacing/>
        <w:rPr>
          <w:rFonts w:ascii="Arial" w:hAnsi="Arial" w:cs="Arial"/>
          <w:sz w:val="28"/>
          <w:szCs w:val="28"/>
          <w:lang w:val="es-ES"/>
        </w:rPr>
      </w:pPr>
    </w:p>
    <w:p w14:paraId="2E0063D2" w14:textId="28B582B2" w:rsidR="00E03737" w:rsidRDefault="00E03737" w:rsidP="00E03737">
      <w:pPr>
        <w:spacing w:after="0" w:line="240" w:lineRule="auto"/>
        <w:contextualSpacing/>
        <w:jc w:val="center"/>
        <w:rPr>
          <w:rFonts w:ascii="Arial" w:hAnsi="Arial" w:cs="Arial"/>
          <w:sz w:val="28"/>
          <w:szCs w:val="28"/>
          <w:lang w:val="es-ES"/>
        </w:rPr>
      </w:pPr>
      <w:r>
        <w:rPr>
          <w:noProof/>
        </w:rPr>
        <w:drawing>
          <wp:inline distT="0" distB="0" distL="0" distR="0" wp14:anchorId="37190594" wp14:editId="7248EF29">
            <wp:extent cx="3093165" cy="4124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0611" cy="4147588"/>
                    </a:xfrm>
                    <a:prstGeom prst="rect">
                      <a:avLst/>
                    </a:prstGeom>
                    <a:noFill/>
                    <a:ln>
                      <a:noFill/>
                    </a:ln>
                  </pic:spPr>
                </pic:pic>
              </a:graphicData>
            </a:graphic>
          </wp:inline>
        </w:drawing>
      </w:r>
    </w:p>
    <w:p w14:paraId="5663A527" w14:textId="3F854D55" w:rsidR="00E03737" w:rsidRDefault="00E03737" w:rsidP="00E03737">
      <w:pPr>
        <w:spacing w:after="0" w:line="240" w:lineRule="auto"/>
        <w:contextualSpacing/>
        <w:jc w:val="center"/>
        <w:rPr>
          <w:rFonts w:ascii="Arial" w:hAnsi="Arial" w:cs="Arial"/>
          <w:sz w:val="28"/>
          <w:szCs w:val="28"/>
          <w:lang w:val="es-ES"/>
        </w:rPr>
      </w:pPr>
    </w:p>
    <w:p w14:paraId="77F483BA" w14:textId="77777777" w:rsidR="00E03737" w:rsidRPr="006D4360" w:rsidRDefault="00E03737" w:rsidP="00E03737">
      <w:pPr>
        <w:spacing w:after="0" w:line="240" w:lineRule="auto"/>
        <w:contextualSpacing/>
        <w:jc w:val="center"/>
        <w:rPr>
          <w:rFonts w:ascii="Arial" w:hAnsi="Arial" w:cs="Arial"/>
          <w:sz w:val="28"/>
          <w:szCs w:val="28"/>
          <w:lang w:val="es-ES"/>
        </w:rPr>
      </w:pPr>
    </w:p>
    <w:p w14:paraId="292E7992" w14:textId="77777777" w:rsidR="002345EC" w:rsidRPr="006D4360" w:rsidRDefault="002345EC" w:rsidP="002345EC">
      <w:pPr>
        <w:spacing w:after="0" w:line="240" w:lineRule="auto"/>
        <w:rPr>
          <w:rFonts w:ascii="Arial" w:hAnsi="Arial" w:cs="Arial"/>
          <w:sz w:val="28"/>
          <w:szCs w:val="28"/>
          <w:lang w:val="es-ES"/>
        </w:rPr>
      </w:pPr>
    </w:p>
    <w:p w14:paraId="76FA8FE1" w14:textId="77777777"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“DÍA DE LA REVOLUCIÓN DE MAYO” 25 DE MAYO</w:t>
      </w:r>
    </w:p>
    <w:p w14:paraId="056EB3A3" w14:textId="77777777" w:rsidR="002345EC" w:rsidRPr="006D4360" w:rsidRDefault="002345EC" w:rsidP="002345EC">
      <w:pPr>
        <w:spacing w:after="0" w:line="240" w:lineRule="auto"/>
        <w:rPr>
          <w:rFonts w:ascii="Arial" w:hAnsi="Arial" w:cs="Arial"/>
          <w:b/>
          <w:sz w:val="28"/>
          <w:szCs w:val="28"/>
          <w:lang w:val="es-ES"/>
        </w:rPr>
      </w:pPr>
      <w:r w:rsidRPr="006D4360">
        <w:rPr>
          <w:rFonts w:ascii="Arial" w:hAnsi="Arial" w:cs="Arial"/>
          <w:b/>
          <w:sz w:val="28"/>
          <w:szCs w:val="28"/>
          <w:lang w:val="es-ES"/>
        </w:rPr>
        <w:t>INVESTIGA</w:t>
      </w:r>
    </w:p>
    <w:p w14:paraId="02EE224D" w14:textId="77777777" w:rsidR="002345EC" w:rsidRPr="006D4360" w:rsidRDefault="002345EC" w:rsidP="002345EC">
      <w:pPr>
        <w:spacing w:after="0" w:line="240" w:lineRule="auto"/>
        <w:rPr>
          <w:rFonts w:ascii="Arial" w:hAnsi="Arial" w:cs="Arial"/>
          <w:sz w:val="28"/>
          <w:szCs w:val="28"/>
          <w:lang w:val="es-ES"/>
        </w:rPr>
      </w:pPr>
    </w:p>
    <w:p w14:paraId="04A68C4A" w14:textId="38DE5D78" w:rsidR="002345EC" w:rsidRPr="001C5D92" w:rsidRDefault="002345EC" w:rsidP="002345EC">
      <w:pPr>
        <w:numPr>
          <w:ilvl w:val="0"/>
          <w:numId w:val="4"/>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Sintetiza los acontecimientos de la Semana de Mayo</w:t>
      </w:r>
    </w:p>
    <w:p w14:paraId="45B489E7" w14:textId="3A1B3D6F" w:rsidR="00FD70A0" w:rsidRDefault="00FD70A0" w:rsidP="00FD70A0">
      <w:pPr>
        <w:spacing w:after="0" w:line="240" w:lineRule="auto"/>
        <w:contextualSpacing/>
        <w:rPr>
          <w:rFonts w:ascii="Arial" w:hAnsi="Arial" w:cs="Arial"/>
          <w:sz w:val="28"/>
          <w:szCs w:val="28"/>
          <w:lang w:val="es-ES"/>
        </w:rPr>
      </w:pPr>
    </w:p>
    <w:p w14:paraId="43EF5775" w14:textId="019C3295"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xml:space="preserve">El 25 de mayo es la fecha en la que se conmemora la Revolución de Mayo. Pero la gesta no es de un día. No. Se trató de un impulso de largo aliento que se concentró en una serie de acontecimientos que tuvieron lugar en lo </w:t>
      </w:r>
      <w:r w:rsidRPr="00FD70A0">
        <w:rPr>
          <w:rFonts w:ascii="Arial" w:hAnsi="Arial" w:cs="Arial"/>
          <w:sz w:val="28"/>
          <w:szCs w:val="28"/>
          <w:lang w:val="es-ES"/>
        </w:rPr>
        <w:lastRenderedPageBreak/>
        <w:t>que dura una semana, en la ciudad de Buenos Aires, capital del Virreinato del Río de la Plata, dependiente del rey de España.</w:t>
      </w:r>
    </w:p>
    <w:p w14:paraId="4FFAFF71" w14:textId="77777777" w:rsidR="00FD70A0" w:rsidRPr="00FD70A0" w:rsidRDefault="00FD70A0" w:rsidP="00FD70A0">
      <w:pPr>
        <w:spacing w:after="0" w:line="240" w:lineRule="auto"/>
        <w:ind w:left="360"/>
        <w:contextualSpacing/>
        <w:rPr>
          <w:rFonts w:ascii="Arial" w:hAnsi="Arial" w:cs="Arial"/>
          <w:sz w:val="28"/>
          <w:szCs w:val="28"/>
          <w:lang w:val="es-ES"/>
        </w:rPr>
      </w:pPr>
    </w:p>
    <w:p w14:paraId="6B266704" w14:textId="54ACBB59"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xml:space="preserve">La Semana de Mayo, el punto inicial de un proceso independentista que llevaría su </w:t>
      </w:r>
      <w:r w:rsidR="00A4753A" w:rsidRPr="00FD70A0">
        <w:rPr>
          <w:rFonts w:ascii="Arial" w:hAnsi="Arial" w:cs="Arial"/>
          <w:sz w:val="28"/>
          <w:szCs w:val="28"/>
          <w:lang w:val="es-ES"/>
        </w:rPr>
        <w:t>tiempo,</w:t>
      </w:r>
      <w:r w:rsidRPr="00FD70A0">
        <w:rPr>
          <w:rFonts w:ascii="Arial" w:hAnsi="Arial" w:cs="Arial"/>
          <w:sz w:val="28"/>
          <w:szCs w:val="28"/>
          <w:lang w:val="es-ES"/>
        </w:rPr>
        <w:t xml:space="preserve"> pero se concretaría seis años después, el 9 de julio de 1816, comenzó el 18 y concluyó el 25. Ese año, los días cayeron viernes y sentaron las bases del por entonces futuro Estado argentino.</w:t>
      </w:r>
    </w:p>
    <w:p w14:paraId="3B4B03E8" w14:textId="77777777" w:rsidR="00FD70A0" w:rsidRPr="00FD70A0" w:rsidRDefault="00FD70A0" w:rsidP="00FD70A0">
      <w:pPr>
        <w:spacing w:after="0" w:line="240" w:lineRule="auto"/>
        <w:ind w:left="360"/>
        <w:contextualSpacing/>
        <w:rPr>
          <w:rFonts w:ascii="Arial" w:hAnsi="Arial" w:cs="Arial"/>
          <w:sz w:val="28"/>
          <w:szCs w:val="28"/>
          <w:lang w:val="es-ES"/>
        </w:rPr>
      </w:pPr>
    </w:p>
    <w:p w14:paraId="47E1B412"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A continuación, lo que sucedió fecha a fecha:</w:t>
      </w:r>
    </w:p>
    <w:p w14:paraId="38C5F9BF" w14:textId="77777777" w:rsidR="00FD70A0" w:rsidRPr="00FD70A0" w:rsidRDefault="00FD70A0" w:rsidP="00FD70A0">
      <w:pPr>
        <w:spacing w:after="0" w:line="240" w:lineRule="auto"/>
        <w:contextualSpacing/>
        <w:rPr>
          <w:rFonts w:ascii="Arial" w:hAnsi="Arial" w:cs="Arial"/>
          <w:sz w:val="28"/>
          <w:szCs w:val="28"/>
          <w:lang w:val="es-ES"/>
        </w:rPr>
      </w:pPr>
    </w:p>
    <w:p w14:paraId="1E0ADABF"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18 de mayo</w:t>
      </w:r>
    </w:p>
    <w:p w14:paraId="21769A5E" w14:textId="77777777" w:rsidR="00FD70A0" w:rsidRPr="00FD70A0" w:rsidRDefault="00FD70A0" w:rsidP="00FD70A0">
      <w:pPr>
        <w:spacing w:after="0" w:line="240" w:lineRule="auto"/>
        <w:ind w:left="360"/>
        <w:contextualSpacing/>
        <w:rPr>
          <w:rFonts w:ascii="Arial" w:hAnsi="Arial" w:cs="Arial"/>
          <w:sz w:val="28"/>
          <w:szCs w:val="28"/>
          <w:lang w:val="es-ES"/>
        </w:rPr>
      </w:pPr>
    </w:p>
    <w:p w14:paraId="5E0CDED7"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El virrey Baltasar Hidalgo de Cisneros pidió al pueblo del Virreinato que no traicione a la Corona y se mantenga fiel a España, que en aquella época había sido invadida por los franceses.</w:t>
      </w:r>
    </w:p>
    <w:p w14:paraId="2ECDBE04" w14:textId="77777777" w:rsidR="00FD70A0" w:rsidRPr="00FD70A0" w:rsidRDefault="00FD70A0" w:rsidP="00FD70A0">
      <w:pPr>
        <w:spacing w:after="0" w:line="240" w:lineRule="auto"/>
        <w:ind w:left="360"/>
        <w:contextualSpacing/>
        <w:rPr>
          <w:rFonts w:ascii="Arial" w:hAnsi="Arial" w:cs="Arial"/>
          <w:sz w:val="28"/>
          <w:szCs w:val="28"/>
          <w:lang w:val="es-ES"/>
        </w:rPr>
      </w:pPr>
    </w:p>
    <w:p w14:paraId="25FF661D"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19 de mayo</w:t>
      </w:r>
    </w:p>
    <w:p w14:paraId="51FD2506" w14:textId="77777777" w:rsidR="00FD70A0" w:rsidRPr="00FD70A0" w:rsidRDefault="00FD70A0" w:rsidP="00FD70A0">
      <w:pPr>
        <w:spacing w:after="0" w:line="240" w:lineRule="auto"/>
        <w:ind w:left="360"/>
        <w:contextualSpacing/>
        <w:rPr>
          <w:rFonts w:ascii="Arial" w:hAnsi="Arial" w:cs="Arial"/>
          <w:sz w:val="28"/>
          <w:szCs w:val="28"/>
          <w:lang w:val="es-ES"/>
        </w:rPr>
      </w:pPr>
    </w:p>
    <w:p w14:paraId="778243BF"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Los criollos reclaman la organización sin ningún tipo de trabas de un Cabildo Abierto para tratar la situación y analizar los pasos a seguir.</w:t>
      </w:r>
    </w:p>
    <w:p w14:paraId="5B6DFE28" w14:textId="77777777" w:rsidR="00FD70A0" w:rsidRPr="00FD70A0" w:rsidRDefault="00FD70A0" w:rsidP="00FD70A0">
      <w:pPr>
        <w:spacing w:after="0" w:line="240" w:lineRule="auto"/>
        <w:ind w:left="360"/>
        <w:contextualSpacing/>
        <w:rPr>
          <w:rFonts w:ascii="Arial" w:hAnsi="Arial" w:cs="Arial"/>
          <w:sz w:val="28"/>
          <w:szCs w:val="28"/>
          <w:lang w:val="es-ES"/>
        </w:rPr>
      </w:pPr>
    </w:p>
    <w:p w14:paraId="25BC2378"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20 de mayo</w:t>
      </w:r>
    </w:p>
    <w:p w14:paraId="3DA96B64" w14:textId="77777777" w:rsidR="00FD70A0" w:rsidRPr="00FD70A0" w:rsidRDefault="00FD70A0" w:rsidP="00FD70A0">
      <w:pPr>
        <w:spacing w:after="0" w:line="240" w:lineRule="auto"/>
        <w:ind w:left="360"/>
        <w:contextualSpacing/>
        <w:rPr>
          <w:rFonts w:ascii="Arial" w:hAnsi="Arial" w:cs="Arial"/>
          <w:sz w:val="28"/>
          <w:szCs w:val="28"/>
          <w:lang w:val="es-ES"/>
        </w:rPr>
      </w:pPr>
    </w:p>
    <w:p w14:paraId="2789A908"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El virrey Cisneros recibe a funcionarios del Cabildo, jefes militares y criollos, con quienes trata la convocatoria del Cabildo.</w:t>
      </w:r>
    </w:p>
    <w:p w14:paraId="6726593E" w14:textId="77777777" w:rsidR="00FD70A0" w:rsidRPr="00FD70A0" w:rsidRDefault="00FD70A0" w:rsidP="00FD70A0">
      <w:pPr>
        <w:spacing w:after="0" w:line="240" w:lineRule="auto"/>
        <w:ind w:left="360"/>
        <w:contextualSpacing/>
        <w:rPr>
          <w:rFonts w:ascii="Arial" w:hAnsi="Arial" w:cs="Arial"/>
          <w:sz w:val="28"/>
          <w:szCs w:val="28"/>
          <w:lang w:val="es-ES"/>
        </w:rPr>
      </w:pPr>
    </w:p>
    <w:p w14:paraId="453A8859"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21 de mayo</w:t>
      </w:r>
    </w:p>
    <w:p w14:paraId="718D9C97" w14:textId="77777777" w:rsidR="00FD70A0" w:rsidRPr="00FD70A0" w:rsidRDefault="00FD70A0" w:rsidP="00FD70A0">
      <w:pPr>
        <w:spacing w:after="0" w:line="240" w:lineRule="auto"/>
        <w:ind w:left="360"/>
        <w:contextualSpacing/>
        <w:rPr>
          <w:rFonts w:ascii="Arial" w:hAnsi="Arial" w:cs="Arial"/>
          <w:sz w:val="28"/>
          <w:szCs w:val="28"/>
          <w:lang w:val="es-ES"/>
        </w:rPr>
      </w:pPr>
    </w:p>
    <w:p w14:paraId="60BD3A06"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El Cabildo toma forma y anuncia que se reunirá el 22 y que necesita contar con el apoyo de los principales vecinos.</w:t>
      </w:r>
    </w:p>
    <w:p w14:paraId="5667EB0B" w14:textId="77777777" w:rsidR="00FD70A0" w:rsidRPr="00FD70A0" w:rsidRDefault="00FD70A0" w:rsidP="00FD70A0">
      <w:pPr>
        <w:spacing w:after="0" w:line="240" w:lineRule="auto"/>
        <w:ind w:left="360"/>
        <w:contextualSpacing/>
        <w:rPr>
          <w:rFonts w:ascii="Arial" w:hAnsi="Arial" w:cs="Arial"/>
          <w:sz w:val="28"/>
          <w:szCs w:val="28"/>
          <w:lang w:val="es-ES"/>
        </w:rPr>
      </w:pPr>
    </w:p>
    <w:p w14:paraId="6BB0F04B"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22 de mayo</w:t>
      </w:r>
    </w:p>
    <w:p w14:paraId="7DFF4B47" w14:textId="77777777" w:rsidR="00FD70A0" w:rsidRPr="00FD70A0" w:rsidRDefault="00FD70A0" w:rsidP="00FD70A0">
      <w:pPr>
        <w:spacing w:after="0" w:line="240" w:lineRule="auto"/>
        <w:ind w:left="360"/>
        <w:contextualSpacing/>
        <w:rPr>
          <w:rFonts w:ascii="Arial" w:hAnsi="Arial" w:cs="Arial"/>
          <w:sz w:val="28"/>
          <w:szCs w:val="28"/>
          <w:lang w:val="es-ES"/>
        </w:rPr>
      </w:pPr>
    </w:p>
    <w:p w14:paraId="45F7E17F"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Tras largos discursos y más extensas discusiones, las autoridades del Cabildo deciden que es tiempo de que el virrey abandone el poder.</w:t>
      </w:r>
    </w:p>
    <w:p w14:paraId="5192A4F8" w14:textId="77777777" w:rsidR="00FD70A0" w:rsidRPr="00FD70A0" w:rsidRDefault="00FD70A0" w:rsidP="00FD70A0">
      <w:pPr>
        <w:spacing w:after="0" w:line="240" w:lineRule="auto"/>
        <w:ind w:left="360"/>
        <w:contextualSpacing/>
        <w:rPr>
          <w:rFonts w:ascii="Arial" w:hAnsi="Arial" w:cs="Arial"/>
          <w:sz w:val="28"/>
          <w:szCs w:val="28"/>
          <w:lang w:val="es-ES"/>
        </w:rPr>
      </w:pPr>
    </w:p>
    <w:p w14:paraId="01CFA426"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23 de mayo</w:t>
      </w:r>
    </w:p>
    <w:p w14:paraId="15D9086B" w14:textId="77777777" w:rsidR="00FD70A0" w:rsidRPr="00FD70A0" w:rsidRDefault="00FD70A0" w:rsidP="00FD70A0">
      <w:pPr>
        <w:spacing w:after="0" w:line="240" w:lineRule="auto"/>
        <w:ind w:left="360"/>
        <w:contextualSpacing/>
        <w:rPr>
          <w:rFonts w:ascii="Arial" w:hAnsi="Arial" w:cs="Arial"/>
          <w:sz w:val="28"/>
          <w:szCs w:val="28"/>
          <w:lang w:val="es-ES"/>
        </w:rPr>
      </w:pPr>
    </w:p>
    <w:p w14:paraId="4224B6B5"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El Cabildo forma una Junta de Gobierno y pone a Cisneros como presidente, decisión no bien recibida por los demás.</w:t>
      </w:r>
    </w:p>
    <w:p w14:paraId="15821353" w14:textId="77777777" w:rsidR="00FD70A0" w:rsidRPr="00FD70A0" w:rsidRDefault="00FD70A0" w:rsidP="00FD70A0">
      <w:pPr>
        <w:spacing w:after="0" w:line="240" w:lineRule="auto"/>
        <w:ind w:left="360"/>
        <w:contextualSpacing/>
        <w:rPr>
          <w:rFonts w:ascii="Arial" w:hAnsi="Arial" w:cs="Arial"/>
          <w:sz w:val="28"/>
          <w:szCs w:val="28"/>
          <w:lang w:val="es-ES"/>
        </w:rPr>
      </w:pPr>
    </w:p>
    <w:p w14:paraId="3A2C1B43"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24 de mayo</w:t>
      </w:r>
    </w:p>
    <w:p w14:paraId="491EB773" w14:textId="77777777" w:rsidR="00FD70A0" w:rsidRPr="00FD70A0" w:rsidRDefault="00FD70A0" w:rsidP="00FD70A0">
      <w:pPr>
        <w:spacing w:after="0" w:line="240" w:lineRule="auto"/>
        <w:contextualSpacing/>
        <w:rPr>
          <w:rFonts w:ascii="Arial" w:hAnsi="Arial" w:cs="Arial"/>
          <w:sz w:val="28"/>
          <w:szCs w:val="28"/>
          <w:lang w:val="es-ES"/>
        </w:rPr>
      </w:pPr>
    </w:p>
    <w:p w14:paraId="3A709603"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lastRenderedPageBreak/>
        <w:t>La bronca crece, indigna al pueblo, que no comprende por qué desde el Cabildo volvieron a poner a Cisneros al frente. Protestan hasta conseguir la renuncia de todos los miembros de la Junta.</w:t>
      </w:r>
    </w:p>
    <w:p w14:paraId="0C37C5C3" w14:textId="77777777" w:rsidR="00FD70A0" w:rsidRPr="00FD70A0" w:rsidRDefault="00FD70A0" w:rsidP="00FD70A0">
      <w:pPr>
        <w:spacing w:after="0" w:line="240" w:lineRule="auto"/>
        <w:ind w:left="360"/>
        <w:contextualSpacing/>
        <w:rPr>
          <w:rFonts w:ascii="Arial" w:hAnsi="Arial" w:cs="Arial"/>
          <w:sz w:val="28"/>
          <w:szCs w:val="28"/>
          <w:lang w:val="es-ES"/>
        </w:rPr>
      </w:pPr>
    </w:p>
    <w:p w14:paraId="52AA870E" w14:textId="77777777" w:rsidR="00FD70A0" w:rsidRP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 25 de mayo</w:t>
      </w:r>
    </w:p>
    <w:p w14:paraId="730C0D48" w14:textId="77777777" w:rsidR="00FD70A0" w:rsidRPr="00FD70A0" w:rsidRDefault="00FD70A0" w:rsidP="00FD70A0">
      <w:pPr>
        <w:spacing w:after="0" w:line="240" w:lineRule="auto"/>
        <w:ind w:left="360"/>
        <w:contextualSpacing/>
        <w:rPr>
          <w:rFonts w:ascii="Arial" w:hAnsi="Arial" w:cs="Arial"/>
          <w:sz w:val="28"/>
          <w:szCs w:val="28"/>
          <w:lang w:val="es-ES"/>
        </w:rPr>
      </w:pPr>
    </w:p>
    <w:p w14:paraId="42108EFC" w14:textId="0EA8B7C2" w:rsidR="00FD70A0" w:rsidRDefault="00FD70A0" w:rsidP="00FD70A0">
      <w:pPr>
        <w:spacing w:after="0" w:line="240" w:lineRule="auto"/>
        <w:ind w:left="360"/>
        <w:contextualSpacing/>
        <w:rPr>
          <w:rFonts w:ascii="Arial" w:hAnsi="Arial" w:cs="Arial"/>
          <w:sz w:val="28"/>
          <w:szCs w:val="28"/>
          <w:lang w:val="es-ES"/>
        </w:rPr>
      </w:pPr>
      <w:r w:rsidRPr="00FD70A0">
        <w:rPr>
          <w:rFonts w:ascii="Arial" w:hAnsi="Arial" w:cs="Arial"/>
          <w:sz w:val="28"/>
          <w:szCs w:val="28"/>
          <w:lang w:val="es-ES"/>
        </w:rPr>
        <w:t>Los criollos, reunidos en la Plaza Mayor (hoy la Plaza de Mayo) esperan las novedades del día al grito de: «El pueblo quiere saber de qué se trata». Ese viernes, hace 207 años, los cabildantes reconocieron la autoridad de la Junta Revolucionaria y formaron de esta manera el primer gobierno patrio.</w:t>
      </w:r>
      <w:r>
        <w:rPr>
          <w:rFonts w:ascii="Arial" w:hAnsi="Arial" w:cs="Arial"/>
          <w:sz w:val="28"/>
          <w:szCs w:val="28"/>
          <w:lang w:val="es-ES"/>
        </w:rPr>
        <w:tab/>
      </w:r>
    </w:p>
    <w:p w14:paraId="5928EA69" w14:textId="77777777" w:rsidR="00FD70A0" w:rsidRPr="006D4360" w:rsidRDefault="00FD70A0" w:rsidP="00FD70A0">
      <w:pPr>
        <w:spacing w:after="0" w:line="240" w:lineRule="auto"/>
        <w:contextualSpacing/>
        <w:rPr>
          <w:rFonts w:ascii="Arial" w:hAnsi="Arial" w:cs="Arial"/>
          <w:sz w:val="28"/>
          <w:szCs w:val="28"/>
          <w:lang w:val="es-ES"/>
        </w:rPr>
      </w:pPr>
    </w:p>
    <w:p w14:paraId="04609BBA" w14:textId="6C7A6EDB" w:rsidR="002345EC" w:rsidRDefault="002345EC" w:rsidP="002345EC">
      <w:pPr>
        <w:numPr>
          <w:ilvl w:val="0"/>
          <w:numId w:val="4"/>
        </w:numPr>
        <w:spacing w:after="0" w:line="240" w:lineRule="auto"/>
        <w:contextualSpacing/>
        <w:rPr>
          <w:rFonts w:ascii="Arial" w:hAnsi="Arial" w:cs="Arial"/>
          <w:sz w:val="28"/>
          <w:szCs w:val="28"/>
          <w:lang w:val="es-ES"/>
        </w:rPr>
      </w:pPr>
      <w:r w:rsidRPr="001C5D92">
        <w:rPr>
          <w:rFonts w:ascii="Arial" w:hAnsi="Arial" w:cs="Arial"/>
          <w:sz w:val="28"/>
          <w:szCs w:val="28"/>
          <w:u w:val="single"/>
          <w:lang w:val="es-ES"/>
        </w:rPr>
        <w:t>¿Si no hubiera sucedido la Revolución de 1810, cómo te parece que sería nuestra vida? ¿Quién nos gobernaría?</w:t>
      </w:r>
      <w:r w:rsidRPr="006D4360">
        <w:rPr>
          <w:rFonts w:ascii="Arial" w:hAnsi="Arial" w:cs="Arial"/>
          <w:sz w:val="28"/>
          <w:szCs w:val="28"/>
          <w:lang w:val="es-ES"/>
        </w:rPr>
        <w:t xml:space="preserve">  (para responder esta pregunta debes tener en cuenta la dependencia española y la forma de gobierno de esa época)</w:t>
      </w:r>
    </w:p>
    <w:p w14:paraId="2FFBC5AA" w14:textId="68DAD935" w:rsidR="00EF79DA" w:rsidRDefault="00EF79DA" w:rsidP="00EF79DA">
      <w:pPr>
        <w:spacing w:after="0" w:line="240" w:lineRule="auto"/>
        <w:contextualSpacing/>
        <w:rPr>
          <w:rFonts w:ascii="Arial" w:hAnsi="Arial" w:cs="Arial"/>
          <w:sz w:val="28"/>
          <w:szCs w:val="28"/>
          <w:lang w:val="es-ES"/>
        </w:rPr>
      </w:pPr>
    </w:p>
    <w:p w14:paraId="2ECBA6EA" w14:textId="37786953" w:rsidR="00EF79DA" w:rsidRDefault="00EF79DA" w:rsidP="00EF79DA">
      <w:pPr>
        <w:spacing w:after="0" w:line="240" w:lineRule="auto"/>
        <w:ind w:left="360"/>
        <w:contextualSpacing/>
        <w:rPr>
          <w:rFonts w:ascii="Arial" w:hAnsi="Arial" w:cs="Arial"/>
          <w:sz w:val="28"/>
          <w:szCs w:val="28"/>
          <w:lang w:val="es-ES"/>
        </w:rPr>
      </w:pPr>
      <w:r>
        <w:rPr>
          <w:rFonts w:ascii="Arial" w:hAnsi="Arial" w:cs="Arial"/>
          <w:sz w:val="28"/>
          <w:szCs w:val="28"/>
          <w:lang w:val="es-ES"/>
        </w:rPr>
        <w:t xml:space="preserve">Si la Revolución de 1810 no hubiera sucedido sería probable que al día de hoy aún fuésemos una colonia española como lo éramos en aquel entonces en el virreinato del Río de la Plata. </w:t>
      </w:r>
    </w:p>
    <w:p w14:paraId="216D7776" w14:textId="7F8CA954" w:rsidR="00EF79DA" w:rsidRDefault="00EF79DA" w:rsidP="00EF79DA">
      <w:pPr>
        <w:spacing w:after="0" w:line="240" w:lineRule="auto"/>
        <w:ind w:left="360"/>
        <w:contextualSpacing/>
        <w:rPr>
          <w:rFonts w:ascii="Arial" w:hAnsi="Arial" w:cs="Arial"/>
          <w:sz w:val="28"/>
          <w:szCs w:val="28"/>
          <w:lang w:val="es-ES"/>
        </w:rPr>
      </w:pPr>
    </w:p>
    <w:p w14:paraId="17573A99" w14:textId="77777777" w:rsidR="00EF79DA" w:rsidRDefault="00EF79DA" w:rsidP="00EF79DA">
      <w:pPr>
        <w:spacing w:after="0" w:line="240" w:lineRule="auto"/>
        <w:ind w:left="360"/>
        <w:contextualSpacing/>
        <w:rPr>
          <w:rFonts w:ascii="Arial" w:hAnsi="Arial" w:cs="Arial"/>
          <w:sz w:val="28"/>
          <w:szCs w:val="28"/>
          <w:lang w:val="es-ES"/>
        </w:rPr>
      </w:pPr>
      <w:r>
        <w:rPr>
          <w:rFonts w:ascii="Arial" w:hAnsi="Arial" w:cs="Arial"/>
          <w:sz w:val="28"/>
          <w:szCs w:val="28"/>
          <w:lang w:val="es-ES"/>
        </w:rPr>
        <w:t>Nos gobernaría un virrey (legislador), dispuesto por el gobierno de España y no electo por el pueblo de Argentina.</w:t>
      </w:r>
    </w:p>
    <w:p w14:paraId="400CD9EF" w14:textId="77777777" w:rsidR="00EF79DA" w:rsidRDefault="00EF79DA" w:rsidP="00EF79DA">
      <w:pPr>
        <w:spacing w:after="0" w:line="240" w:lineRule="auto"/>
        <w:ind w:left="360"/>
        <w:contextualSpacing/>
        <w:rPr>
          <w:rFonts w:ascii="Arial" w:hAnsi="Arial" w:cs="Arial"/>
          <w:sz w:val="28"/>
          <w:szCs w:val="28"/>
          <w:lang w:val="es-ES"/>
        </w:rPr>
      </w:pPr>
    </w:p>
    <w:p w14:paraId="0942D275" w14:textId="7A6E6C34" w:rsidR="002345EC" w:rsidRPr="001C5D92" w:rsidRDefault="002345EC" w:rsidP="00EF79DA">
      <w:pPr>
        <w:numPr>
          <w:ilvl w:val="0"/>
          <w:numId w:val="4"/>
        </w:numPr>
        <w:spacing w:after="0" w:line="240" w:lineRule="auto"/>
        <w:contextualSpacing/>
        <w:rPr>
          <w:rFonts w:ascii="Arial" w:hAnsi="Arial" w:cs="Arial"/>
          <w:sz w:val="28"/>
          <w:szCs w:val="28"/>
          <w:u w:val="single"/>
          <w:lang w:val="es-ES"/>
        </w:rPr>
      </w:pPr>
      <w:r w:rsidRPr="001C5D92">
        <w:rPr>
          <w:rFonts w:ascii="Arial" w:hAnsi="Arial" w:cs="Arial"/>
          <w:sz w:val="28"/>
          <w:szCs w:val="28"/>
          <w:u w:val="single"/>
          <w:lang w:val="es-ES"/>
        </w:rPr>
        <w:t>Ilustra el tema</w:t>
      </w:r>
    </w:p>
    <w:p w14:paraId="793A0DFC" w14:textId="43376991" w:rsidR="00E03737" w:rsidRDefault="00E03737" w:rsidP="00E03737">
      <w:pPr>
        <w:spacing w:after="0" w:line="240" w:lineRule="auto"/>
        <w:contextualSpacing/>
        <w:rPr>
          <w:rFonts w:ascii="Arial" w:hAnsi="Arial" w:cs="Arial"/>
          <w:sz w:val="28"/>
          <w:szCs w:val="28"/>
          <w:lang w:val="es-ES"/>
        </w:rPr>
      </w:pPr>
    </w:p>
    <w:p w14:paraId="3FD9C49B" w14:textId="7339C141" w:rsidR="00E03737" w:rsidRPr="006D4360" w:rsidRDefault="00E03737" w:rsidP="001C5D92">
      <w:pPr>
        <w:spacing w:after="0" w:line="240" w:lineRule="auto"/>
        <w:contextualSpacing/>
        <w:jc w:val="center"/>
        <w:rPr>
          <w:rFonts w:ascii="Arial" w:hAnsi="Arial" w:cs="Arial"/>
          <w:sz w:val="28"/>
          <w:szCs w:val="28"/>
          <w:lang w:val="es-ES"/>
        </w:rPr>
      </w:pPr>
      <w:r>
        <w:rPr>
          <w:noProof/>
        </w:rPr>
        <w:drawing>
          <wp:inline distT="0" distB="0" distL="0" distR="0" wp14:anchorId="02356214" wp14:editId="436C912E">
            <wp:extent cx="4667250" cy="34480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3236"/>
                    <a:stretch/>
                  </pic:blipFill>
                  <pic:spPr bwMode="auto">
                    <a:xfrm>
                      <a:off x="0" y="0"/>
                      <a:ext cx="4676506" cy="3454888"/>
                    </a:xfrm>
                    <a:prstGeom prst="rect">
                      <a:avLst/>
                    </a:prstGeom>
                    <a:noFill/>
                    <a:ln>
                      <a:noFill/>
                    </a:ln>
                    <a:extLst>
                      <a:ext uri="{53640926-AAD7-44D8-BBD7-CCE9431645EC}">
                        <a14:shadowObscured xmlns:a14="http://schemas.microsoft.com/office/drawing/2010/main"/>
                      </a:ext>
                    </a:extLst>
                  </pic:spPr>
                </pic:pic>
              </a:graphicData>
            </a:graphic>
          </wp:inline>
        </w:drawing>
      </w:r>
    </w:p>
    <w:sectPr w:rsidR="00E03737" w:rsidRPr="006D4360" w:rsidSect="002345EC">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0EFB" w14:textId="77777777" w:rsidR="0005501C" w:rsidRDefault="0005501C" w:rsidP="002345EC">
      <w:pPr>
        <w:spacing w:after="0" w:line="240" w:lineRule="auto"/>
      </w:pPr>
      <w:r>
        <w:separator/>
      </w:r>
    </w:p>
  </w:endnote>
  <w:endnote w:type="continuationSeparator" w:id="0">
    <w:p w14:paraId="4BDB3A9C" w14:textId="77777777" w:rsidR="0005501C" w:rsidRDefault="0005501C" w:rsidP="00234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roadway">
    <w:panose1 w:val="04040905080002020502"/>
    <w:charset w:val="00"/>
    <w:family w:val="decorative"/>
    <w:pitch w:val="variable"/>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689923"/>
      <w:docPartObj>
        <w:docPartGallery w:val="Page Numbers (Bottom of Page)"/>
        <w:docPartUnique/>
      </w:docPartObj>
    </w:sdtPr>
    <w:sdtEndPr/>
    <w:sdtContent>
      <w:p w14:paraId="7A039626" w14:textId="77777777" w:rsidR="002345EC" w:rsidRDefault="002345EC">
        <w:pPr>
          <w:pStyle w:val="Piedepgina"/>
          <w:jc w:val="right"/>
        </w:pPr>
        <w:r>
          <w:fldChar w:fldCharType="begin"/>
        </w:r>
        <w:r>
          <w:instrText>PAGE   \* MERGEFORMAT</w:instrText>
        </w:r>
        <w:r>
          <w:fldChar w:fldCharType="separate"/>
        </w:r>
        <w:r w:rsidRPr="002345EC">
          <w:rPr>
            <w:noProof/>
            <w:lang w:val="es-ES"/>
          </w:rPr>
          <w:t>1</w:t>
        </w:r>
        <w:r>
          <w:fldChar w:fldCharType="end"/>
        </w:r>
      </w:p>
    </w:sdtContent>
  </w:sdt>
  <w:p w14:paraId="76A41F4C" w14:textId="77777777" w:rsidR="002345EC" w:rsidRDefault="002345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0139" w14:textId="77777777" w:rsidR="0005501C" w:rsidRDefault="0005501C" w:rsidP="002345EC">
      <w:pPr>
        <w:spacing w:after="0" w:line="240" w:lineRule="auto"/>
      </w:pPr>
      <w:r>
        <w:separator/>
      </w:r>
    </w:p>
  </w:footnote>
  <w:footnote w:type="continuationSeparator" w:id="0">
    <w:p w14:paraId="0EB01F56" w14:textId="77777777" w:rsidR="0005501C" w:rsidRDefault="0005501C" w:rsidP="00234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msoA19C"/>
      </v:shape>
    </w:pict>
  </w:numPicBullet>
  <w:abstractNum w:abstractNumId="0" w15:restartNumberingAfterBreak="0">
    <w:nsid w:val="122C4516"/>
    <w:multiLevelType w:val="hybridMultilevel"/>
    <w:tmpl w:val="F1AA86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8B4E65"/>
    <w:multiLevelType w:val="hybridMultilevel"/>
    <w:tmpl w:val="1F62555E"/>
    <w:lvl w:ilvl="0" w:tplc="2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7E05938"/>
    <w:multiLevelType w:val="hybridMultilevel"/>
    <w:tmpl w:val="EFD8F9F6"/>
    <w:lvl w:ilvl="0" w:tplc="2C0A0007">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AAB0250"/>
    <w:multiLevelType w:val="hybridMultilevel"/>
    <w:tmpl w:val="AAA4E130"/>
    <w:lvl w:ilvl="0" w:tplc="2C0A0007">
      <w:start w:val="1"/>
      <w:numFmt w:val="bullet"/>
      <w:lvlText w:val=""/>
      <w:lvlPicBulletId w:val="0"/>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078711">
    <w:abstractNumId w:val="3"/>
  </w:num>
  <w:num w:numId="2" w16cid:durableId="968246459">
    <w:abstractNumId w:val="1"/>
  </w:num>
  <w:num w:numId="3" w16cid:durableId="1504053100">
    <w:abstractNumId w:val="0"/>
  </w:num>
  <w:num w:numId="4" w16cid:durableId="159976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EC"/>
    <w:rsid w:val="0005501C"/>
    <w:rsid w:val="00095B21"/>
    <w:rsid w:val="001C5D92"/>
    <w:rsid w:val="002176F9"/>
    <w:rsid w:val="002345EC"/>
    <w:rsid w:val="00940ADD"/>
    <w:rsid w:val="009E7D83"/>
    <w:rsid w:val="00A4753A"/>
    <w:rsid w:val="00A84F27"/>
    <w:rsid w:val="00B72FF7"/>
    <w:rsid w:val="00E03737"/>
    <w:rsid w:val="00E92510"/>
    <w:rsid w:val="00EF79DA"/>
    <w:rsid w:val="00F604AE"/>
    <w:rsid w:val="00FD70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9B0B68"/>
  <w15:chartTrackingRefBased/>
  <w15:docId w15:val="{C4CAC2F9-CC20-486E-886C-CCC23064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45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5EC"/>
  </w:style>
  <w:style w:type="paragraph" w:styleId="Piedepgina">
    <w:name w:val="footer"/>
    <w:basedOn w:val="Normal"/>
    <w:link w:val="PiedepginaCar"/>
    <w:uiPriority w:val="99"/>
    <w:unhideWhenUsed/>
    <w:rsid w:val="002345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2.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image" Target="media/image5.jpeg" /><Relationship Id="rId4" Type="http://schemas.openxmlformats.org/officeDocument/2006/relationships/webSettings" Target="webSettings.xml" /><Relationship Id="rId9" Type="http://schemas.openxmlformats.org/officeDocument/2006/relationships/image" Target="media/image4.jpeg"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1141</Words>
  <Characters>6280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Usuario invitado</cp:lastModifiedBy>
  <cp:revision>2</cp:revision>
  <dcterms:created xsi:type="dcterms:W3CDTF">2022-05-26T22:52:00Z</dcterms:created>
  <dcterms:modified xsi:type="dcterms:W3CDTF">2022-05-26T22:52:00Z</dcterms:modified>
</cp:coreProperties>
</file>