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25" w:rsidRDefault="00B87F5C" w:rsidP="00B87F5C">
      <w:pPr>
        <w:ind w:left="720"/>
        <w:jc w:val="both"/>
        <w:rPr>
          <w:rFonts w:ascii="Bodoni MT" w:hAnsi="Bodoni MT"/>
          <w:sz w:val="96"/>
          <w:szCs w:val="96"/>
          <w:lang w:val="es-ES"/>
        </w:rPr>
      </w:pPr>
      <w:r>
        <w:rPr>
          <w:rFonts w:ascii="Bodoni MT" w:hAnsi="Bodoni MT"/>
          <w:sz w:val="96"/>
          <w:szCs w:val="96"/>
          <w:lang w:val="es-ES"/>
        </w:rPr>
        <w:t>Las Islas Malvinas</w:t>
      </w:r>
    </w:p>
    <w:p w:rsidR="00B87F5C" w:rsidRDefault="00901206" w:rsidP="00B87F5C">
      <w:pPr>
        <w:ind w:left="720"/>
        <w:jc w:val="both"/>
        <w:rPr>
          <w:rFonts w:ascii="Bodoni MT" w:hAnsi="Bodoni MT"/>
          <w:lang w:val="es-ES"/>
        </w:rPr>
      </w:pPr>
      <w:r>
        <w:rPr>
          <w:rFonts w:ascii="Bodoni MT" w:hAnsi="Bodoni MT"/>
          <w:lang w:val="es-ES"/>
        </w:rPr>
        <w:t xml:space="preserve">La guerra de Malvinas inició </w:t>
      </w:r>
      <w:r w:rsidR="009E75F4">
        <w:rPr>
          <w:rFonts w:ascii="Bodoni MT" w:hAnsi="Bodoni MT"/>
          <w:lang w:val="es-ES"/>
        </w:rPr>
        <w:t>un 2 de abril de 1982</w:t>
      </w:r>
      <w:r w:rsidR="002A66F2">
        <w:rPr>
          <w:rFonts w:ascii="Bodoni MT" w:hAnsi="Bodoni MT"/>
          <w:lang w:val="es-ES"/>
        </w:rPr>
        <w:t xml:space="preserve"> y termino el 14 de junio del mismo año.</w:t>
      </w:r>
    </w:p>
    <w:p w:rsidR="002A66F2" w:rsidRDefault="00901206" w:rsidP="00B87F5C">
      <w:pPr>
        <w:ind w:left="720"/>
        <w:jc w:val="both"/>
        <w:rPr>
          <w:rFonts w:ascii="Bodoni MT" w:hAnsi="Bodoni MT" w:cs="Arial"/>
          <w:color w:val="202124"/>
          <w:shd w:val="clear" w:color="auto" w:fill="FFFFFF"/>
          <w:lang w:val="es-ES"/>
        </w:rPr>
      </w:pPr>
      <w:r>
        <w:rPr>
          <w:rFonts w:ascii="Bodoni MT" w:hAnsi="Bodoni MT"/>
          <w:lang w:val="es-ES"/>
        </w:rPr>
        <w:t xml:space="preserve">El conflicto por el que se desarrolló la guerra fue </w:t>
      </w:r>
      <w:r w:rsidR="009E75F4">
        <w:rPr>
          <w:rFonts w:ascii="Bodoni MT" w:hAnsi="Bodoni MT"/>
          <w:lang w:val="es-ES"/>
        </w:rPr>
        <w:t>i</w:t>
      </w:r>
      <w:r w:rsidR="009E75F4" w:rsidRPr="009E75F4">
        <w:rPr>
          <w:rFonts w:ascii="Bodoni MT" w:hAnsi="Bodoni MT" w:cs="Arial"/>
          <w:color w:val="202124"/>
          <w:shd w:val="clear" w:color="auto" w:fill="FFFFFF"/>
          <w:lang w:val="es-ES"/>
        </w:rPr>
        <w:t>niciado por el orden del ex dictador argentino Leopoldo Galtieri</w:t>
      </w:r>
      <w:r w:rsidR="009E75F4">
        <w:rPr>
          <w:rFonts w:ascii="Bodoni MT" w:hAnsi="Bodoni MT" w:cs="Arial"/>
          <w:color w:val="202124"/>
          <w:shd w:val="clear" w:color="auto" w:fill="FFFFFF"/>
          <w:lang w:val="es-ES"/>
        </w:rPr>
        <w:t xml:space="preserve"> quien ordenó la toma de las islas qu</w:t>
      </w:r>
      <w:r w:rsidR="008F331E">
        <w:rPr>
          <w:rFonts w:ascii="Bodoni MT" w:hAnsi="Bodoni MT" w:cs="Arial"/>
          <w:color w:val="202124"/>
          <w:shd w:val="clear" w:color="auto" w:fill="FFFFFF"/>
          <w:lang w:val="es-ES"/>
        </w:rPr>
        <w:t>e estaba bajo dominio de Reino Unido desde 1833</w:t>
      </w:r>
      <w:r w:rsidR="002A66F2">
        <w:rPr>
          <w:rFonts w:ascii="Bodoni MT" w:hAnsi="Bodoni MT" w:cs="Arial"/>
          <w:color w:val="202124"/>
          <w:shd w:val="clear" w:color="auto" w:fill="FFFFFF"/>
          <w:lang w:val="es-ES"/>
        </w:rPr>
        <w:t xml:space="preserve">. </w:t>
      </w:r>
    </w:p>
    <w:p w:rsidR="00901206" w:rsidRDefault="002A66F2" w:rsidP="00B87F5C">
      <w:pPr>
        <w:ind w:left="720"/>
        <w:jc w:val="both"/>
        <w:rPr>
          <w:rFonts w:ascii="Bodoni MT" w:hAnsi="Bodoni MT" w:cs="Arial"/>
          <w:color w:val="202124"/>
          <w:shd w:val="clear" w:color="auto" w:fill="FFFFFF"/>
          <w:lang w:val="es-ES"/>
        </w:rPr>
      </w:pPr>
      <w:r w:rsidRPr="002A66F2">
        <w:rPr>
          <w:rFonts w:ascii="Arial" w:hAnsi="Arial" w:cs="Arial"/>
          <w:color w:val="202124"/>
          <w:shd w:val="clear" w:color="auto" w:fill="FFFFFF"/>
          <w:lang w:val="es-ES"/>
        </w:rPr>
        <w:t> </w:t>
      </w:r>
      <w:r w:rsidRPr="002A66F2">
        <w:rPr>
          <w:rFonts w:ascii="Bodoni MT" w:hAnsi="Bodoni MT" w:cs="Arial"/>
          <w:color w:val="202124"/>
          <w:shd w:val="clear" w:color="auto" w:fill="FFFFFF"/>
          <w:lang w:val="es-ES"/>
        </w:rPr>
        <w:t>La </w:t>
      </w:r>
      <w:r w:rsidRPr="002A66F2">
        <w:rPr>
          <w:rFonts w:ascii="Bodoni MT" w:hAnsi="Bodoni MT" w:cs="Arial"/>
          <w:b/>
          <w:bCs/>
          <w:color w:val="202124"/>
          <w:shd w:val="clear" w:color="auto" w:fill="FFFFFF"/>
          <w:lang w:val="es-ES"/>
        </w:rPr>
        <w:t>Guerra de Malvinas</w:t>
      </w:r>
      <w:r w:rsidRPr="002A66F2">
        <w:rPr>
          <w:rFonts w:ascii="Bodoni MT" w:hAnsi="Bodoni MT" w:cs="Arial"/>
          <w:color w:val="202124"/>
          <w:shd w:val="clear" w:color="auto" w:fill="FFFFFF"/>
          <w:lang w:val="es-ES"/>
        </w:rPr>
        <w:t> duró 74 días, en ese período un total de 1.200 soldados argentinos resultaron heridos y 649 murieron, en tanto 255 británicos perdieron la vida</w:t>
      </w:r>
      <w:r>
        <w:rPr>
          <w:rFonts w:ascii="Bodoni MT" w:hAnsi="Bodoni MT" w:cs="Arial"/>
          <w:color w:val="202124"/>
          <w:shd w:val="clear" w:color="auto" w:fill="FFFFFF"/>
          <w:lang w:val="es-ES"/>
        </w:rPr>
        <w:t>.</w:t>
      </w:r>
    </w:p>
    <w:p w:rsidR="002A66F2" w:rsidRDefault="004A71EE" w:rsidP="004A71EE">
      <w:pPr>
        <w:ind w:left="720"/>
        <w:jc w:val="both"/>
        <w:rPr>
          <w:rFonts w:ascii="Bodoni MT" w:hAnsi="Bodoni MT" w:cs="Arial"/>
          <w:color w:val="202124"/>
          <w:shd w:val="clear" w:color="auto" w:fill="FFFFFF"/>
          <w:lang w:val="es-ES"/>
        </w:rPr>
      </w:pPr>
      <w:r>
        <w:rPr>
          <w:rFonts w:ascii="Bodoni MT" w:hAnsi="Bodoni MT" w:cs="Arial"/>
          <w:color w:val="202124"/>
          <w:shd w:val="clear" w:color="auto" w:fill="FFFFFF"/>
          <w:lang w:val="es-ES"/>
        </w:rPr>
        <w:t>El relato que más</w:t>
      </w:r>
      <w:r w:rsidR="007017F6">
        <w:rPr>
          <w:rFonts w:ascii="Bodoni MT" w:hAnsi="Bodoni MT" w:cs="Arial"/>
          <w:color w:val="202124"/>
          <w:shd w:val="clear" w:color="auto" w:fill="FFFFFF"/>
          <w:lang w:val="es-ES"/>
        </w:rPr>
        <w:t xml:space="preserve"> me impactó </w:t>
      </w:r>
      <w:proofErr w:type="spellStart"/>
      <w:r w:rsidR="007017F6">
        <w:rPr>
          <w:rFonts w:ascii="Bodoni MT" w:hAnsi="Bodoni MT" w:cs="Arial"/>
          <w:color w:val="202124"/>
          <w:shd w:val="clear" w:color="auto" w:fill="FFFFFF"/>
          <w:lang w:val="es-ES"/>
        </w:rPr>
        <w:t>fué</w:t>
      </w:r>
      <w:proofErr w:type="spellEnd"/>
      <w:r>
        <w:rPr>
          <w:rFonts w:ascii="Bodoni MT" w:hAnsi="Bodoni MT" w:cs="Arial"/>
          <w:color w:val="202124"/>
          <w:shd w:val="clear" w:color="auto" w:fill="FFFFFF"/>
          <w:lang w:val="es-ES"/>
        </w:rPr>
        <w:t xml:space="preserve"> el de Rene Mazzochi que cuenta que participó de la guerra teniendo tan solo 19 años, que sentió mucho miedo. Fué testigo del hundimiento del crucero Manuel Belgrano y uno de los participantes en el rescate de los marinos </w:t>
      </w:r>
      <w:r w:rsidR="0033462D">
        <w:rPr>
          <w:rFonts w:ascii="Bodoni MT" w:hAnsi="Bodoni MT" w:cs="Arial"/>
          <w:color w:val="202124"/>
          <w:shd w:val="clear" w:color="auto" w:fill="FFFFFF"/>
          <w:lang w:val="es-ES"/>
        </w:rPr>
        <w:t>afectados por el ataque.</w:t>
      </w:r>
    </w:p>
    <w:p w:rsidR="0033462D" w:rsidRDefault="0033462D" w:rsidP="004A71EE">
      <w:pPr>
        <w:ind w:left="720"/>
        <w:jc w:val="both"/>
        <w:rPr>
          <w:rFonts w:ascii="Bodoni MT" w:hAnsi="Bodoni MT" w:cs="Arial"/>
          <w:color w:val="202124"/>
          <w:shd w:val="clear" w:color="auto" w:fill="FFFFFF"/>
          <w:lang w:val="es-ES"/>
        </w:rPr>
      </w:pPr>
      <w:r>
        <w:rPr>
          <w:rFonts w:ascii="Bodoni MT" w:hAnsi="Bodoni MT" w:cs="Arial"/>
          <w:color w:val="202124"/>
          <w:shd w:val="clear" w:color="auto" w:fill="FFFFFF"/>
          <w:lang w:val="es-ES"/>
        </w:rPr>
        <w:t>Es importante recordar los soldados y honrarlos por haber luchado y hasta haber dado la vida por nuestras islas.</w:t>
      </w:r>
    </w:p>
    <w:p w:rsidR="0033462D" w:rsidRDefault="0033462D" w:rsidP="004A71EE">
      <w:pPr>
        <w:ind w:left="720"/>
        <w:jc w:val="both"/>
        <w:rPr>
          <w:rFonts w:ascii="Bodoni MT" w:hAnsi="Bodoni MT" w:cs="Arial"/>
          <w:color w:val="202124"/>
          <w:shd w:val="clear" w:color="auto" w:fill="FFFFFF"/>
          <w:lang w:val="es-ES"/>
        </w:rPr>
      </w:pPr>
      <w:r>
        <w:rPr>
          <w:rFonts w:ascii="Bodoni MT" w:hAnsi="Bodoni MT" w:cs="Arial"/>
          <w:color w:val="202124"/>
          <w:shd w:val="clear" w:color="auto" w:fill="FFFFFF"/>
          <w:lang w:val="es-ES"/>
        </w:rPr>
        <w:t xml:space="preserve">Para </w:t>
      </w:r>
      <w:proofErr w:type="gramStart"/>
      <w:r w:rsidR="007017F6">
        <w:rPr>
          <w:rFonts w:ascii="Bodoni MT" w:hAnsi="Bodoni MT" w:cs="Arial"/>
          <w:color w:val="202124"/>
          <w:shd w:val="clear" w:color="auto" w:fill="FFFFFF"/>
          <w:lang w:val="es-ES"/>
        </w:rPr>
        <w:t>terminar</w:t>
      </w:r>
      <w:proofErr w:type="gramEnd"/>
      <w:r w:rsidR="007017F6">
        <w:rPr>
          <w:rFonts w:ascii="Bodoni MT" w:hAnsi="Bodoni MT" w:cs="Arial"/>
          <w:color w:val="202124"/>
          <w:shd w:val="clear" w:color="auto" w:fill="FFFFFF"/>
          <w:lang w:val="es-ES"/>
        </w:rPr>
        <w:t xml:space="preserve"> elijo</w:t>
      </w:r>
      <w:bookmarkStart w:id="0" w:name="_GoBack"/>
      <w:bookmarkEnd w:id="0"/>
      <w:r>
        <w:rPr>
          <w:rFonts w:ascii="Bodoni MT" w:hAnsi="Bodoni MT" w:cs="Arial"/>
          <w:color w:val="202124"/>
          <w:shd w:val="clear" w:color="auto" w:fill="FFFFFF"/>
          <w:lang w:val="es-ES"/>
        </w:rPr>
        <w:t xml:space="preserve"> como ejemplo el </w:t>
      </w:r>
      <w:r w:rsidR="007017F6">
        <w:rPr>
          <w:rFonts w:ascii="Bodoni MT" w:hAnsi="Bodoni MT" w:cs="Arial"/>
          <w:color w:val="202124"/>
          <w:shd w:val="clear" w:color="auto" w:fill="FFFFFF"/>
          <w:lang w:val="es-ES"/>
        </w:rPr>
        <w:t>orgullo que</w:t>
      </w:r>
      <w:r>
        <w:rPr>
          <w:rFonts w:ascii="Bodoni MT" w:hAnsi="Bodoni MT" w:cs="Arial"/>
          <w:color w:val="202124"/>
          <w:shd w:val="clear" w:color="auto" w:fill="FFFFFF"/>
          <w:lang w:val="es-ES"/>
        </w:rPr>
        <w:t xml:space="preserve"> sienten en haber luchado en la guerra de Malvinas y seguir pensando que algún día volverán a ser argentinas.</w:t>
      </w:r>
    </w:p>
    <w:p w:rsidR="002A66F2" w:rsidRPr="002A66F2" w:rsidRDefault="002A66F2" w:rsidP="00B87F5C">
      <w:pPr>
        <w:ind w:left="720"/>
        <w:jc w:val="both"/>
        <w:rPr>
          <w:rFonts w:ascii="Bodoni MT" w:hAnsi="Bodoni MT" w:cs="Arial"/>
          <w:color w:val="202124"/>
          <w:shd w:val="clear" w:color="auto" w:fill="FFFFFF"/>
          <w:lang w:val="es-ES"/>
        </w:rPr>
      </w:pPr>
    </w:p>
    <w:p w:rsidR="009E75F4" w:rsidRPr="009E75F4" w:rsidRDefault="009E75F4" w:rsidP="00B87F5C">
      <w:pPr>
        <w:ind w:left="720"/>
        <w:jc w:val="both"/>
        <w:rPr>
          <w:rFonts w:ascii="Bodoni MT" w:hAnsi="Bodoni MT"/>
          <w:lang w:val="es-ES"/>
        </w:rPr>
      </w:pPr>
    </w:p>
    <w:sectPr w:rsidR="009E75F4" w:rsidRPr="009E75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5C"/>
    <w:rsid w:val="00141825"/>
    <w:rsid w:val="002A66F2"/>
    <w:rsid w:val="0033462D"/>
    <w:rsid w:val="004A71EE"/>
    <w:rsid w:val="007017F6"/>
    <w:rsid w:val="008F331E"/>
    <w:rsid w:val="00901206"/>
    <w:rsid w:val="009E75F4"/>
    <w:rsid w:val="00B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CFB0"/>
  <w15:chartTrackingRefBased/>
  <w15:docId w15:val="{6CC370F0-8022-431A-8C7E-FD94116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2022-06-08T22:59:00Z</dcterms:created>
  <dcterms:modified xsi:type="dcterms:W3CDTF">2022-06-09T00:25:00Z</dcterms:modified>
</cp:coreProperties>
</file>