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A05DC" w14:textId="77777777" w:rsidR="00746A4F" w:rsidRDefault="00746A4F" w:rsidP="00746A4F">
      <w:pPr>
        <w:jc w:val="center"/>
        <w:rPr>
          <w:rFonts w:ascii="Cambria" w:eastAsia="Cambria" w:hAnsi="Cambria" w:cs="Cambria"/>
          <w:b/>
          <w:sz w:val="36"/>
          <w:szCs w:val="36"/>
          <w:highlight w:val="green"/>
        </w:rPr>
      </w:pPr>
      <w:r>
        <w:rPr>
          <w:noProof/>
          <w:lang w:val="es-AR"/>
        </w:rPr>
        <w:drawing>
          <wp:inline distT="0" distB="0" distL="0" distR="0" wp14:anchorId="21F72AB6" wp14:editId="222E5CB7">
            <wp:extent cx="1266825" cy="1371600"/>
            <wp:effectExtent l="0" t="0" r="9525"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5"/>
                    <a:srcRect/>
                    <a:stretch>
                      <a:fillRect/>
                    </a:stretch>
                  </pic:blipFill>
                  <pic:spPr>
                    <a:xfrm>
                      <a:off x="0" y="0"/>
                      <a:ext cx="1266825" cy="1371600"/>
                    </a:xfrm>
                    <a:prstGeom prst="rect">
                      <a:avLst/>
                    </a:prstGeom>
                    <a:ln/>
                  </pic:spPr>
                </pic:pic>
              </a:graphicData>
            </a:graphic>
          </wp:inline>
        </w:drawing>
      </w:r>
    </w:p>
    <w:p w14:paraId="7C3FC5E6" w14:textId="77777777" w:rsidR="00746A4F" w:rsidRDefault="00746A4F" w:rsidP="00746A4F">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14:paraId="359807DC" w14:textId="77777777" w:rsidR="00746A4F" w:rsidRDefault="00746A4F" w:rsidP="00746A4F">
      <w:pPr>
        <w:spacing w:line="240" w:lineRule="auto"/>
        <w:rPr>
          <w:rFonts w:ascii="Cambria" w:eastAsia="Times New Roman" w:hAnsi="Cambria" w:cs="Times New Roman"/>
          <w:b/>
          <w:bCs/>
          <w:color w:val="000000"/>
          <w:sz w:val="28"/>
          <w:szCs w:val="28"/>
          <w:u w:val="single"/>
          <w:shd w:val="clear" w:color="auto" w:fill="00FF00"/>
        </w:rPr>
      </w:pPr>
    </w:p>
    <w:p w14:paraId="24724DC7" w14:textId="77777777" w:rsidR="00746A4F" w:rsidRPr="00746A4F" w:rsidRDefault="00746A4F" w:rsidP="00746A4F">
      <w:pPr>
        <w:spacing w:line="240" w:lineRule="auto"/>
        <w:jc w:val="center"/>
        <w:rPr>
          <w:rFonts w:ascii="Times New Roman" w:eastAsia="Times New Roman" w:hAnsi="Times New Roman" w:cs="Times New Roman"/>
          <w:b/>
          <w:color w:val="000000" w:themeColor="text1"/>
          <w:sz w:val="40"/>
          <w:szCs w:val="40"/>
        </w:rPr>
      </w:pPr>
      <w:r w:rsidRPr="00746A4F">
        <w:rPr>
          <w:rFonts w:ascii="Cambria" w:eastAsia="Times New Roman" w:hAnsi="Cambria" w:cs="Times New Roman"/>
          <w:b/>
          <w:bCs/>
          <w:color w:val="000000" w:themeColor="text1"/>
          <w:sz w:val="40"/>
          <w:szCs w:val="40"/>
          <w:highlight w:val="yellow"/>
          <w:u w:val="single"/>
          <w:shd w:val="clear" w:color="auto" w:fill="00FF00"/>
        </w:rPr>
        <w:t>GUÍA N° 4 DE FILOSOFÍA</w:t>
      </w:r>
    </w:p>
    <w:p w14:paraId="501E9060" w14:textId="77777777" w:rsidR="00746A4F" w:rsidRPr="00081749" w:rsidRDefault="00746A4F" w:rsidP="00746A4F">
      <w:pPr>
        <w:spacing w:after="0" w:line="240" w:lineRule="auto"/>
        <w:rPr>
          <w:rFonts w:ascii="Times New Roman" w:eastAsia="Times New Roman" w:hAnsi="Times New Roman" w:cs="Times New Roman"/>
          <w:sz w:val="24"/>
          <w:szCs w:val="24"/>
        </w:rPr>
      </w:pPr>
    </w:p>
    <w:p w14:paraId="3F959ED9" w14:textId="77777777"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Espacio Curricular: Filosofía</w:t>
      </w:r>
    </w:p>
    <w:p w14:paraId="69FBBADA" w14:textId="77777777"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Docente: CARLOS SANCHEZ </w:t>
      </w:r>
    </w:p>
    <w:p w14:paraId="793C3D18" w14:textId="77777777"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Curso: 6° “A” </w:t>
      </w:r>
      <w:r>
        <w:rPr>
          <w:rFonts w:ascii="Bookman Old Style" w:eastAsia="Times New Roman" w:hAnsi="Bookman Old Style" w:cs="Times New Roman"/>
          <w:b/>
          <w:bCs/>
          <w:color w:val="000000"/>
          <w:sz w:val="28"/>
          <w:szCs w:val="28"/>
        </w:rPr>
        <w:t>y “B”</w:t>
      </w:r>
    </w:p>
    <w:p w14:paraId="1700C43F" w14:textId="77777777" w:rsidR="00746A4F" w:rsidRPr="00081749" w:rsidRDefault="00746A4F" w:rsidP="00746A4F">
      <w:pPr>
        <w:spacing w:after="0" w:line="240" w:lineRule="auto"/>
        <w:jc w:val="both"/>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Unidad: I</w:t>
      </w:r>
      <w:r>
        <w:rPr>
          <w:rFonts w:ascii="Bookman Old Style" w:eastAsia="Times New Roman" w:hAnsi="Bookman Old Style" w:cs="Times New Roman"/>
          <w:b/>
          <w:bCs/>
          <w:color w:val="000000"/>
          <w:sz w:val="28"/>
          <w:szCs w:val="28"/>
        </w:rPr>
        <w:t>I</w:t>
      </w:r>
    </w:p>
    <w:p w14:paraId="1375688D" w14:textId="77777777" w:rsidR="00746A4F" w:rsidRPr="00081749" w:rsidRDefault="00746A4F" w:rsidP="00746A4F">
      <w:pPr>
        <w:spacing w:after="0" w:line="240" w:lineRule="auto"/>
        <w:rPr>
          <w:rFonts w:ascii="Bookman Old Style" w:eastAsia="Times New Roman" w:hAnsi="Bookman Old Style" w:cs="Times New Roman"/>
          <w:b/>
          <w:bCs/>
          <w:color w:val="000000"/>
          <w:sz w:val="28"/>
          <w:szCs w:val="28"/>
        </w:rPr>
      </w:pPr>
      <w:r w:rsidRPr="00081749">
        <w:rPr>
          <w:rFonts w:ascii="Bookman Old Style" w:eastAsia="Times New Roman" w:hAnsi="Bookman Old Style" w:cs="Times New Roman"/>
          <w:b/>
          <w:bCs/>
          <w:color w:val="000000"/>
          <w:sz w:val="28"/>
          <w:szCs w:val="28"/>
        </w:rPr>
        <w:t xml:space="preserve">Fecha: </w:t>
      </w:r>
      <w:r>
        <w:rPr>
          <w:rFonts w:ascii="Bookman Old Style" w:eastAsia="Times New Roman" w:hAnsi="Bookman Old Style" w:cs="Times New Roman"/>
          <w:b/>
          <w:bCs/>
          <w:color w:val="000000"/>
          <w:sz w:val="28"/>
          <w:szCs w:val="28"/>
        </w:rPr>
        <w:t>12</w:t>
      </w:r>
      <w:r w:rsidRPr="00081749">
        <w:rPr>
          <w:rFonts w:ascii="Bookman Old Style" w:eastAsia="Times New Roman" w:hAnsi="Bookman Old Style" w:cs="Times New Roman"/>
          <w:b/>
          <w:bCs/>
          <w:color w:val="000000"/>
          <w:sz w:val="28"/>
          <w:szCs w:val="28"/>
        </w:rPr>
        <w:t>/0</w:t>
      </w:r>
      <w:r>
        <w:rPr>
          <w:rFonts w:ascii="Bookman Old Style" w:eastAsia="Times New Roman" w:hAnsi="Bookman Old Style" w:cs="Times New Roman"/>
          <w:b/>
          <w:bCs/>
          <w:color w:val="000000"/>
          <w:sz w:val="28"/>
          <w:szCs w:val="28"/>
        </w:rPr>
        <w:t>5</w:t>
      </w:r>
      <w:r w:rsidRPr="00081749">
        <w:rPr>
          <w:rFonts w:ascii="Bookman Old Style" w:eastAsia="Times New Roman" w:hAnsi="Bookman Old Style" w:cs="Times New Roman"/>
          <w:b/>
          <w:bCs/>
          <w:color w:val="000000"/>
          <w:sz w:val="28"/>
          <w:szCs w:val="28"/>
        </w:rPr>
        <w:t xml:space="preserve">/22 </w:t>
      </w:r>
    </w:p>
    <w:p w14:paraId="1A389D86" w14:textId="60177B2A" w:rsidR="00746A4F" w:rsidRPr="00081749" w:rsidRDefault="00746A4F" w:rsidP="00746A4F">
      <w:pPr>
        <w:spacing w:after="0" w:line="240" w:lineRule="auto"/>
        <w:rPr>
          <w:rFonts w:ascii="Bookman Old Style" w:eastAsia="Times New Roman" w:hAnsi="Bookman Old Style" w:cs="Times New Roman"/>
          <w:sz w:val="28"/>
          <w:szCs w:val="28"/>
        </w:rPr>
      </w:pPr>
      <w:r w:rsidRPr="00081749">
        <w:rPr>
          <w:rFonts w:ascii="Bookman Old Style" w:eastAsia="Times New Roman" w:hAnsi="Bookman Old Style" w:cs="Times New Roman"/>
          <w:b/>
          <w:bCs/>
          <w:color w:val="000000"/>
          <w:sz w:val="28"/>
          <w:szCs w:val="28"/>
        </w:rPr>
        <w:t>Alumno/</w:t>
      </w:r>
      <w:proofErr w:type="gramStart"/>
      <w:r w:rsidRPr="00081749">
        <w:rPr>
          <w:rFonts w:ascii="Bookman Old Style" w:eastAsia="Times New Roman" w:hAnsi="Bookman Old Style" w:cs="Times New Roman"/>
          <w:b/>
          <w:bCs/>
          <w:color w:val="000000"/>
          <w:sz w:val="28"/>
          <w:szCs w:val="28"/>
        </w:rPr>
        <w:t>a:…</w:t>
      </w:r>
      <w:proofErr w:type="gramEnd"/>
      <w:r w:rsidR="001A633A">
        <w:rPr>
          <w:rFonts w:ascii="Bookman Old Style" w:eastAsia="Times New Roman" w:hAnsi="Bookman Old Style" w:cs="Times New Roman"/>
          <w:b/>
          <w:bCs/>
          <w:color w:val="000000"/>
          <w:sz w:val="28"/>
          <w:szCs w:val="28"/>
        </w:rPr>
        <w:t>Luciano Facchinelli Pezé</w:t>
      </w:r>
      <w:r w:rsidRPr="00081749">
        <w:rPr>
          <w:rFonts w:ascii="Bookman Old Style" w:eastAsia="Times New Roman" w:hAnsi="Bookman Old Style" w:cs="Times New Roman"/>
          <w:b/>
          <w:bCs/>
          <w:color w:val="000000"/>
          <w:sz w:val="28"/>
          <w:szCs w:val="28"/>
        </w:rPr>
        <w:t>…………………………</w:t>
      </w:r>
    </w:p>
    <w:p w14:paraId="08FFEF48" w14:textId="77777777" w:rsidR="00746A4F" w:rsidRDefault="00746A4F" w:rsidP="00746A4F">
      <w:pPr>
        <w:rPr>
          <w:sz w:val="28"/>
          <w:szCs w:val="28"/>
        </w:rPr>
      </w:pPr>
    </w:p>
    <w:p w14:paraId="5D8B4936" w14:textId="77777777" w:rsidR="00746A4F" w:rsidRPr="00746A4F" w:rsidRDefault="00746A4F" w:rsidP="00746A4F">
      <w:pPr>
        <w:rPr>
          <w:b/>
          <w:sz w:val="28"/>
          <w:szCs w:val="28"/>
        </w:rPr>
      </w:pPr>
      <w:r w:rsidRPr="00746A4F">
        <w:rPr>
          <w:b/>
          <w:sz w:val="28"/>
          <w:szCs w:val="28"/>
        </w:rPr>
        <w:t>TEMA: LÓGICA</w:t>
      </w:r>
    </w:p>
    <w:p w14:paraId="43849554" w14:textId="77777777" w:rsidR="00BE1DFE" w:rsidRDefault="00BE1DFE">
      <w:pPr>
        <w:spacing w:after="0"/>
        <w:jc w:val="both"/>
        <w:rPr>
          <w:b/>
          <w:sz w:val="28"/>
          <w:szCs w:val="28"/>
        </w:rPr>
      </w:pPr>
    </w:p>
    <w:p w14:paraId="506182E5" w14:textId="77777777" w:rsidR="004A0787" w:rsidRPr="00BE1DFE" w:rsidRDefault="00B23A59">
      <w:pPr>
        <w:spacing w:after="0"/>
        <w:jc w:val="both"/>
        <w:rPr>
          <w:b/>
          <w:sz w:val="28"/>
          <w:szCs w:val="28"/>
        </w:rPr>
      </w:pPr>
      <w:r w:rsidRPr="00BE1DFE">
        <w:rPr>
          <w:b/>
          <w:sz w:val="28"/>
          <w:szCs w:val="28"/>
        </w:rPr>
        <w:t>La importancia de la lógica</w:t>
      </w:r>
    </w:p>
    <w:p w14:paraId="47E75AB1" w14:textId="77777777" w:rsidR="004A0787" w:rsidRDefault="00B23A59">
      <w:pPr>
        <w:spacing w:after="0"/>
        <w:jc w:val="both"/>
      </w:pPr>
      <w:r>
        <w:t>Lógica es la disciplina que estudia el razonamiento; el antiguo filosofo Aristóteles fue el primero que trato con ella. La palabra lógica proviene del vocablo griego "logos", que significa razón o pensamiento. Estudia el pensamiento que es producto de un proceso psicológico y el pensar es ese proceso, también habla acerca del conocimiento y la forma de los pensamientos; expresa que la materia es el contenido y el objeto acerca del cual se piensa.</w:t>
      </w:r>
    </w:p>
    <w:p w14:paraId="118F076E" w14:textId="77777777" w:rsidR="004A0787" w:rsidRDefault="00B23A59">
      <w:pPr>
        <w:spacing w:after="0"/>
        <w:jc w:val="both"/>
      </w:pPr>
      <w:r>
        <w:t>Esta no debe ocuparse acerca de los procesos psíquicos del pensar si no del pensamiento elaborado y formulado. Debe estudiar los pensamientos mismos, analizarlos en su forma, estructura, en sus enlaces y demás caracteres que pueda tener. El estudio de la lógica ayuda a "amueblar al cerebro", pues salir de los parámetros abiertos y subjetivos del lenguaje para aterrizar sobre los rígidos de un pensamiento racional, requiere de una ordenación, una organización mental del propio conocimiento de las cosas.</w:t>
      </w:r>
    </w:p>
    <w:p w14:paraId="371CB33F" w14:textId="77777777" w:rsidR="004A0787" w:rsidRDefault="00B23A59">
      <w:pPr>
        <w:spacing w:after="0"/>
        <w:jc w:val="both"/>
      </w:pPr>
      <w:r>
        <w:t>Los componentes principales del proceso lógico son tres: las premisas, el razonamiento, también conocido como argumento lógico, y la conclusión. La lógica nos garantiza que si utilizamos premisas correctas mediante un razonamiento correcto podemos llegar a conclusiones válidas.</w:t>
      </w:r>
    </w:p>
    <w:p w14:paraId="631538C6" w14:textId="77777777" w:rsidR="004A0787" w:rsidRDefault="00B23A59">
      <w:pPr>
        <w:spacing w:after="0"/>
        <w:jc w:val="both"/>
      </w:pPr>
      <w:r>
        <w:t xml:space="preserve">Un elemento importante de la lógica es el silogismo, se trata de un tipo especial de razonamiento en el que se infiere una conclusión a partir de dos premisas. La lógica es muy importante </w:t>
      </w:r>
      <w:proofErr w:type="spellStart"/>
      <w:r>
        <w:t>por que</w:t>
      </w:r>
      <w:proofErr w:type="spellEnd"/>
      <w:r>
        <w:t xml:space="preserve"> ayuda a que la gente piense efectivamente y no sea inculta o incoherente, también nos ayuda a ser más razonables y pensadores; nos hace ser y existir lo que nos hace ver como una persona pensadora y lógica. El estudio de la lógica refuerza la sinapsis de aquellas áreas del cerebro encargadas del pensamiento lógico, estas áreas o regiones </w:t>
      </w:r>
      <w:r>
        <w:lastRenderedPageBreak/>
        <w:t>son fundamentales en el proceso de comprensión de cualquier idea o concepto. 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14:paraId="402FE94F" w14:textId="77777777" w:rsidR="004A0787" w:rsidRDefault="00B23A59">
      <w:pPr>
        <w:spacing w:after="0"/>
        <w:jc w:val="both"/>
      </w:pPr>
      <w:r>
        <w:t>A partir de mediados del siglo XIX la lógica formal comenzó a ser estudiada en el campo de las matemáticas y posteriormente por las ciencias computacionales, naciendo así la lógica simbólica. Esta trata de esquematizar los pensamientos claramente usando un lenguaje de signos propio y distinto al verbal. En la edad contemporánea, la lógica generalmente es entendida para describir al razonamiento como una forma descripta, esto quiere decir describe como el razonar debería tomar lugar. Además de encontrar múltiples e importantes usos computacionales y matemáticos a la lógica simbólica, se ha mantenido la lógica aristotélica la cual principalmente se ocupa de enseñar el buen argumento y es todavía enseñada con ese designio en la época contemporánea. Para la lógica matemática y la filosofía analítica la lógica es un objeto de e</w:t>
      </w:r>
      <w:r w:rsidR="009707FE">
        <w:t xml:space="preserve">studio en </w:t>
      </w:r>
      <w:proofErr w:type="spellStart"/>
      <w:r w:rsidR="009707FE">
        <w:t>si</w:t>
      </w:r>
      <w:proofErr w:type="spellEnd"/>
      <w:r w:rsidR="009707FE">
        <w:t xml:space="preserve"> mismo por </w:t>
      </w:r>
      <w:r>
        <w:t xml:space="preserve"> que esta se estudia a un nivel más abstracto.</w:t>
      </w:r>
    </w:p>
    <w:p w14:paraId="09164C53" w14:textId="77777777" w:rsidR="004A0787" w:rsidRDefault="00B23A59">
      <w:pPr>
        <w:spacing w:after="0"/>
        <w:jc w:val="both"/>
      </w:pPr>
      <w:r>
        <w:t>En este trabajo nos podemos dar cuenta que podemos explicar la lógica con ejemplos familiares y simples, el objetivo de todo esto es que podamos entender la lógica y hacer demostraciones formales por el método directo y el método por contradicción. Se podría considerar que si se aprende lógica se pueden resolver problemas familiares, matemáticos, cotidianos,  etc.</w:t>
      </w:r>
    </w:p>
    <w:p w14:paraId="377AD0B6" w14:textId="77777777" w:rsidR="004A0787" w:rsidRDefault="00B23A59">
      <w:pPr>
        <w:spacing w:after="0"/>
        <w:jc w:val="both"/>
      </w:pPr>
      <w:r>
        <w:t>La lógica es muy importante ya que permite resolver incluso problemas a los que no se ha enfrentado el ser humano, utilizando solamente conocimientos y a su vez inteligencia y apoyando se de algunos conocimientos acumulados.</w:t>
      </w:r>
    </w:p>
    <w:p w14:paraId="7DA5B7AC" w14:textId="77777777" w:rsidR="004A0787" w:rsidRDefault="00B23A59">
      <w:pPr>
        <w:spacing w:after="0"/>
        <w:jc w:val="both"/>
      </w:pPr>
      <w:r>
        <w:t>Es imprescindible para que el ser humano pueda vivir de acuerdo a la naturaleza. La tarea de la lógica consiste según esta doctrina, en fijar dichas formas en cualquier clase de pensamiento. A cualquiera que reflexione acerca de que la lógica es la ciencia de ciencias, pues las ciencias y en especial la filosofía deben elaborarse con el pensamiento humano el cual debe regirse por sus propias reglas, principalmente en los procesos un poco difíciles a lo que nos referimos con la lógica científica. La lógica sirve para explicar fenómenos de la vida cotidiana basándose en la razón como principal interviniente en este proceso.</w:t>
      </w:r>
    </w:p>
    <w:p w14:paraId="59842E5B" w14:textId="77777777" w:rsidR="004A0787" w:rsidRDefault="004A0787">
      <w:pPr>
        <w:spacing w:after="0"/>
        <w:jc w:val="both"/>
      </w:pPr>
    </w:p>
    <w:p w14:paraId="3EF3300D" w14:textId="77777777" w:rsidR="00BE1DFE" w:rsidRDefault="00B23A59">
      <w:pPr>
        <w:spacing w:after="0"/>
        <w:jc w:val="both"/>
      </w:pPr>
      <w:r>
        <w:t xml:space="preserve">La lógica es importante </w:t>
      </w:r>
      <w:proofErr w:type="spellStart"/>
      <w:r>
        <w:t>por que</w:t>
      </w:r>
      <w:proofErr w:type="spellEnd"/>
      <w:r>
        <w:t xml:space="preserve"> nos ayuda a pensar y su utilidad radica en que nos ayuda a desarrollar la capacidad de razonar. </w:t>
      </w:r>
    </w:p>
    <w:p w14:paraId="12873825" w14:textId="77777777" w:rsidR="004A0787" w:rsidRDefault="00B23A59">
      <w:pPr>
        <w:spacing w:after="0"/>
        <w:jc w:val="both"/>
      </w:pPr>
      <w:r>
        <w:t>Sin embargo existen otras razones que la hacen valiosa, como por ejemplo:</w:t>
      </w:r>
    </w:p>
    <w:p w14:paraId="6881999D" w14:textId="77777777" w:rsidR="004A0787" w:rsidRDefault="00B23A59">
      <w:pPr>
        <w:numPr>
          <w:ilvl w:val="0"/>
          <w:numId w:val="1"/>
        </w:numPr>
        <w:pBdr>
          <w:top w:val="nil"/>
          <w:left w:val="nil"/>
          <w:bottom w:val="nil"/>
          <w:right w:val="nil"/>
          <w:between w:val="nil"/>
        </w:pBdr>
        <w:spacing w:after="0"/>
        <w:jc w:val="both"/>
      </w:pPr>
      <w:r>
        <w:rPr>
          <w:color w:val="000000"/>
        </w:rPr>
        <w:t>Proporcionar las herramientas para resolver los problemas que surgen en torno al pensamiento</w:t>
      </w:r>
    </w:p>
    <w:p w14:paraId="4EEF0263" w14:textId="77777777" w:rsidR="004A0787" w:rsidRDefault="00B23A59">
      <w:pPr>
        <w:numPr>
          <w:ilvl w:val="0"/>
          <w:numId w:val="1"/>
        </w:numPr>
        <w:pBdr>
          <w:top w:val="nil"/>
          <w:left w:val="nil"/>
          <w:bottom w:val="nil"/>
          <w:right w:val="nil"/>
          <w:between w:val="nil"/>
        </w:pBdr>
        <w:spacing w:after="0"/>
        <w:jc w:val="both"/>
      </w:pPr>
      <w:r>
        <w:rPr>
          <w:color w:val="000000"/>
        </w:rPr>
        <w:t>Facilita el paso de la simple opinión sobre las cosas a tener un concepto bien estructurado y claro de ellas.</w:t>
      </w:r>
    </w:p>
    <w:p w14:paraId="423B6E73" w14:textId="77777777" w:rsidR="004A0787" w:rsidRDefault="00B23A59">
      <w:pPr>
        <w:numPr>
          <w:ilvl w:val="0"/>
          <w:numId w:val="1"/>
        </w:numPr>
        <w:pBdr>
          <w:top w:val="nil"/>
          <w:left w:val="nil"/>
          <w:bottom w:val="nil"/>
          <w:right w:val="nil"/>
          <w:between w:val="nil"/>
        </w:pBdr>
        <w:spacing w:after="0"/>
        <w:jc w:val="both"/>
      </w:pPr>
      <w:r>
        <w:rPr>
          <w:color w:val="000000"/>
        </w:rPr>
        <w:t>Indica cómo puede elaborarse un pensamiento a partir de otro y lograr que sea correcto y verdadero.</w:t>
      </w:r>
    </w:p>
    <w:p w14:paraId="7D090D7C" w14:textId="77777777" w:rsidR="004A0787" w:rsidRDefault="00B23A59">
      <w:pPr>
        <w:numPr>
          <w:ilvl w:val="0"/>
          <w:numId w:val="1"/>
        </w:numPr>
        <w:pBdr>
          <w:top w:val="nil"/>
          <w:left w:val="nil"/>
          <w:bottom w:val="nil"/>
          <w:right w:val="nil"/>
          <w:between w:val="nil"/>
        </w:pBdr>
        <w:spacing w:after="0"/>
        <w:jc w:val="both"/>
      </w:pPr>
      <w:r>
        <w:rPr>
          <w:color w:val="000000"/>
        </w:rPr>
        <w:t>Dejar atrás el pensamiento empírico y llegar al pensamiento científico</w:t>
      </w:r>
    </w:p>
    <w:p w14:paraId="5F575AD6" w14:textId="77777777" w:rsidR="004A0787" w:rsidRDefault="00B23A59">
      <w:pPr>
        <w:numPr>
          <w:ilvl w:val="0"/>
          <w:numId w:val="1"/>
        </w:numPr>
        <w:pBdr>
          <w:top w:val="nil"/>
          <w:left w:val="nil"/>
          <w:bottom w:val="nil"/>
          <w:right w:val="nil"/>
          <w:between w:val="nil"/>
        </w:pBdr>
        <w:spacing w:after="0"/>
        <w:jc w:val="both"/>
      </w:pPr>
      <w:r>
        <w:rPr>
          <w:color w:val="000000"/>
        </w:rPr>
        <w:t>Permite que nos cuestionemos constantemente acerca de lo que somos y está a nuestro alrededor</w:t>
      </w:r>
    </w:p>
    <w:p w14:paraId="3544A945" w14:textId="77777777" w:rsidR="004A0787" w:rsidRDefault="00B23A59">
      <w:pPr>
        <w:numPr>
          <w:ilvl w:val="0"/>
          <w:numId w:val="1"/>
        </w:numPr>
        <w:pBdr>
          <w:top w:val="nil"/>
          <w:left w:val="nil"/>
          <w:bottom w:val="nil"/>
          <w:right w:val="nil"/>
          <w:between w:val="nil"/>
        </w:pBdr>
        <w:spacing w:after="0"/>
        <w:jc w:val="both"/>
      </w:pPr>
      <w:r>
        <w:rPr>
          <w:color w:val="000000"/>
        </w:rPr>
        <w:t>Acorta la cantidades de errores que podemos cometer porque nos enseña a armar un sentido lógico en base a nuestro raciocinio</w:t>
      </w:r>
    </w:p>
    <w:p w14:paraId="261E9AA1" w14:textId="77777777" w:rsidR="004A0787" w:rsidRDefault="00B23A59">
      <w:pPr>
        <w:numPr>
          <w:ilvl w:val="0"/>
          <w:numId w:val="1"/>
        </w:numPr>
        <w:pBdr>
          <w:top w:val="nil"/>
          <w:left w:val="nil"/>
          <w:bottom w:val="nil"/>
          <w:right w:val="nil"/>
          <w:between w:val="nil"/>
        </w:pBdr>
        <w:spacing w:after="0"/>
        <w:jc w:val="both"/>
      </w:pPr>
      <w:r>
        <w:rPr>
          <w:color w:val="000000"/>
        </w:rPr>
        <w:t>La sistematización de las ciencias es posible gracias a la lógica, que permite el establecimiento de ciertos postulados básicos relacionados lógicamente entre si.</w:t>
      </w:r>
    </w:p>
    <w:p w14:paraId="7F1ECECD" w14:textId="77777777" w:rsidR="004A0787" w:rsidRDefault="00B23A59">
      <w:pPr>
        <w:numPr>
          <w:ilvl w:val="0"/>
          <w:numId w:val="1"/>
        </w:numPr>
        <w:pBdr>
          <w:top w:val="nil"/>
          <w:left w:val="nil"/>
          <w:bottom w:val="nil"/>
          <w:right w:val="nil"/>
          <w:between w:val="nil"/>
        </w:pBdr>
        <w:spacing w:after="0"/>
        <w:jc w:val="both"/>
      </w:pPr>
      <w:r>
        <w:rPr>
          <w:color w:val="000000"/>
        </w:rPr>
        <w:t>Enseña la vía del pensamiento correcto y verdadero, el pensamiento de sí mismo, del potencial intelectual, reflexivo, de análisis, de síntesis</w:t>
      </w:r>
    </w:p>
    <w:p w14:paraId="5BF09724" w14:textId="77777777" w:rsidR="004A0787" w:rsidRDefault="004A0787">
      <w:pPr>
        <w:pBdr>
          <w:top w:val="nil"/>
          <w:left w:val="nil"/>
          <w:bottom w:val="nil"/>
          <w:right w:val="nil"/>
          <w:between w:val="nil"/>
        </w:pBdr>
        <w:spacing w:after="0"/>
        <w:ind w:left="720"/>
        <w:jc w:val="both"/>
        <w:rPr>
          <w:color w:val="000000"/>
        </w:rPr>
      </w:pPr>
    </w:p>
    <w:p w14:paraId="37E325E8" w14:textId="77777777" w:rsidR="004A0787" w:rsidRDefault="00B23A59">
      <w:pPr>
        <w:pBdr>
          <w:top w:val="nil"/>
          <w:left w:val="nil"/>
          <w:bottom w:val="nil"/>
          <w:right w:val="nil"/>
          <w:between w:val="nil"/>
        </w:pBdr>
        <w:spacing w:after="0"/>
        <w:ind w:left="720"/>
        <w:jc w:val="both"/>
        <w:rPr>
          <w:color w:val="000000"/>
        </w:rPr>
      </w:pPr>
      <w:r>
        <w:rPr>
          <w:color w:val="000000"/>
        </w:rPr>
        <w:lastRenderedPageBreak/>
        <w:t>La lógica si tiene mucha importancia porque como he mencionado tiene muchas utilidades pero no es lo mismo saber las utilidades y no sentirlas que saber y ver que tienen un tipo de efecto en nosotros mismos.</w:t>
      </w:r>
    </w:p>
    <w:p w14:paraId="2032095A" w14:textId="77777777" w:rsidR="004A0787" w:rsidRDefault="004A0787">
      <w:pPr>
        <w:pBdr>
          <w:top w:val="nil"/>
          <w:left w:val="nil"/>
          <w:bottom w:val="nil"/>
          <w:right w:val="nil"/>
          <w:between w:val="nil"/>
        </w:pBdr>
        <w:spacing w:after="0"/>
        <w:ind w:left="720"/>
        <w:jc w:val="both"/>
        <w:rPr>
          <w:color w:val="000000"/>
        </w:rPr>
      </w:pPr>
    </w:p>
    <w:p w14:paraId="3A9D93E4" w14:textId="77777777" w:rsidR="004A0787" w:rsidRPr="00BE1DFE" w:rsidRDefault="00B23A59">
      <w:pPr>
        <w:pBdr>
          <w:top w:val="nil"/>
          <w:left w:val="nil"/>
          <w:bottom w:val="nil"/>
          <w:right w:val="nil"/>
          <w:between w:val="nil"/>
        </w:pBdr>
        <w:spacing w:after="0"/>
        <w:ind w:left="720"/>
        <w:jc w:val="both"/>
        <w:rPr>
          <w:b/>
          <w:color w:val="000000"/>
          <w:sz w:val="28"/>
          <w:szCs w:val="28"/>
        </w:rPr>
      </w:pPr>
      <w:r w:rsidRPr="00BE1DFE">
        <w:rPr>
          <w:b/>
          <w:color w:val="000000"/>
          <w:sz w:val="28"/>
          <w:szCs w:val="28"/>
        </w:rPr>
        <w:t xml:space="preserve">Actividades </w:t>
      </w:r>
    </w:p>
    <w:p w14:paraId="4A3F75A2" w14:textId="77777777" w:rsidR="004A0787" w:rsidRDefault="004A0787">
      <w:pPr>
        <w:pBdr>
          <w:top w:val="nil"/>
          <w:left w:val="nil"/>
          <w:bottom w:val="nil"/>
          <w:right w:val="nil"/>
          <w:between w:val="nil"/>
        </w:pBdr>
        <w:spacing w:after="0"/>
        <w:ind w:left="720"/>
        <w:jc w:val="both"/>
        <w:rPr>
          <w:color w:val="000000"/>
        </w:rPr>
      </w:pPr>
    </w:p>
    <w:p w14:paraId="7F909F97" w14:textId="7FDCE46D" w:rsidR="004A0787" w:rsidRPr="00C42F16" w:rsidRDefault="00B23A59" w:rsidP="00C42F16">
      <w:pPr>
        <w:numPr>
          <w:ilvl w:val="0"/>
          <w:numId w:val="2"/>
        </w:num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¿Qué estudia la lógica y qué tipo de ciencia es?</w:t>
      </w:r>
    </w:p>
    <w:p w14:paraId="5834388F" w14:textId="3D1D2A8C" w:rsidR="001A633A" w:rsidRPr="00C42F16" w:rsidRDefault="001A633A" w:rsidP="00C42F16">
      <w:p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Lógica es la disciplina que estudia el razonamiento</w:t>
      </w:r>
      <w:r w:rsidR="00DC0129" w:rsidRPr="00C42F16">
        <w:rPr>
          <w:rFonts w:ascii="Arial" w:hAnsi="Arial" w:cs="Arial"/>
          <w:color w:val="000000" w:themeColor="text1"/>
        </w:rPr>
        <w:t>.</w:t>
      </w:r>
    </w:p>
    <w:p w14:paraId="1CD95B63" w14:textId="5993A22E" w:rsidR="001A633A" w:rsidRPr="00C42F16" w:rsidRDefault="001A633A" w:rsidP="00C42F16">
      <w:pPr>
        <w:spacing w:after="0"/>
        <w:ind w:left="851"/>
        <w:rPr>
          <w:rFonts w:ascii="Arial" w:hAnsi="Arial" w:cs="Arial"/>
          <w:color w:val="000000" w:themeColor="text1"/>
        </w:rPr>
      </w:pPr>
      <w:r w:rsidRPr="00C42F16">
        <w:rPr>
          <w:rFonts w:ascii="Arial" w:hAnsi="Arial" w:cs="Arial"/>
          <w:color w:val="000000" w:themeColor="text1"/>
        </w:rPr>
        <w:t>La tarea de la lógica consiste en fijar dichas formas en cualquier clase de pensamiento ya se trate de pensamientos simples o ya sea de otros más complejos y desarrollados. En este sentido es una ciencia teórica, especulativa, por que obtiene sus resultados de los procesos de abstracción y de análisis.</w:t>
      </w:r>
    </w:p>
    <w:p w14:paraId="04DFE824" w14:textId="77777777" w:rsidR="001A633A" w:rsidRPr="00C42F16" w:rsidRDefault="001A633A" w:rsidP="00C42F16">
      <w:pPr>
        <w:pBdr>
          <w:top w:val="nil"/>
          <w:left w:val="nil"/>
          <w:bottom w:val="nil"/>
          <w:right w:val="nil"/>
          <w:between w:val="nil"/>
        </w:pBdr>
        <w:spacing w:after="0"/>
        <w:ind w:left="851"/>
        <w:rPr>
          <w:rFonts w:ascii="Arial" w:hAnsi="Arial" w:cs="Arial"/>
          <w:color w:val="000000" w:themeColor="text1"/>
        </w:rPr>
      </w:pPr>
    </w:p>
    <w:p w14:paraId="6A475897" w14:textId="22F62131" w:rsidR="004A0787" w:rsidRPr="00C42F16" w:rsidRDefault="00B23A59" w:rsidP="00C42F16">
      <w:pPr>
        <w:numPr>
          <w:ilvl w:val="0"/>
          <w:numId w:val="2"/>
        </w:num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¿Cuál es el significado general y etimológico de la lógica?</w:t>
      </w:r>
    </w:p>
    <w:p w14:paraId="57641C0E" w14:textId="499AAFF5" w:rsidR="00DC0129" w:rsidRPr="00C42F16" w:rsidRDefault="00DC0129" w:rsidP="00C42F16">
      <w:p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shd w:val="clear" w:color="auto" w:fill="FFFFFF"/>
        </w:rPr>
        <w:t>Parte de la filosofía que estudia las formas y principios generales que rigen el conocimiento y el pensamiento humano, considerado puramente en sí mismo, sin referencia a los objetos.</w:t>
      </w:r>
    </w:p>
    <w:p w14:paraId="1657665E" w14:textId="677148EF" w:rsidR="001A633A" w:rsidRPr="00C42F16" w:rsidRDefault="001A633A" w:rsidP="00C42F16">
      <w:p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E</w:t>
      </w:r>
      <w:r w:rsidRPr="00C42F16">
        <w:rPr>
          <w:rFonts w:ascii="Arial" w:hAnsi="Arial" w:cs="Arial"/>
          <w:color w:val="000000" w:themeColor="text1"/>
        </w:rPr>
        <w:t>l antiguo filosofo Aristóteles fue el primero que trato con ella. La palabra lógica proviene del vocablo griego "logos", que significa razón o pensamiento.</w:t>
      </w:r>
    </w:p>
    <w:p w14:paraId="030B382C" w14:textId="77777777" w:rsidR="001A633A" w:rsidRPr="00C42F16" w:rsidRDefault="001A633A" w:rsidP="00C42F16">
      <w:pPr>
        <w:pBdr>
          <w:top w:val="nil"/>
          <w:left w:val="nil"/>
          <w:bottom w:val="nil"/>
          <w:right w:val="nil"/>
          <w:between w:val="nil"/>
        </w:pBdr>
        <w:spacing w:after="0"/>
        <w:ind w:left="851"/>
        <w:rPr>
          <w:rFonts w:ascii="Arial" w:hAnsi="Arial" w:cs="Arial"/>
          <w:color w:val="000000" w:themeColor="text1"/>
        </w:rPr>
      </w:pPr>
    </w:p>
    <w:p w14:paraId="4E1E990F" w14:textId="4EB480FE" w:rsidR="004A0787" w:rsidRPr="00C42F16" w:rsidRDefault="00B23A59" w:rsidP="00C42F16">
      <w:pPr>
        <w:numPr>
          <w:ilvl w:val="0"/>
          <w:numId w:val="2"/>
        </w:num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¿Por qué es importante la lógica?</w:t>
      </w:r>
    </w:p>
    <w:p w14:paraId="5B38D2CB" w14:textId="77777777" w:rsidR="00DC0129" w:rsidRPr="00C42F16" w:rsidRDefault="00DC0129" w:rsidP="00C42F16">
      <w:pPr>
        <w:spacing w:after="0"/>
        <w:ind w:left="851"/>
        <w:rPr>
          <w:rFonts w:ascii="Arial" w:hAnsi="Arial" w:cs="Arial"/>
          <w:color w:val="000000" w:themeColor="text1"/>
        </w:rPr>
      </w:pPr>
      <w:r w:rsidRPr="00C42F16">
        <w:rPr>
          <w:rFonts w:ascii="Arial" w:hAnsi="Arial" w:cs="Arial"/>
          <w:color w:val="000000" w:themeColor="text1"/>
        </w:rPr>
        <w:t xml:space="preserve">La lógica es importante </w:t>
      </w:r>
      <w:r w:rsidRPr="00C42F16">
        <w:rPr>
          <w:rFonts w:ascii="Arial" w:hAnsi="Arial" w:cs="Arial"/>
          <w:color w:val="000000" w:themeColor="text1"/>
        </w:rPr>
        <w:t>porque</w:t>
      </w:r>
      <w:r w:rsidRPr="00C42F16">
        <w:rPr>
          <w:rFonts w:ascii="Arial" w:hAnsi="Arial" w:cs="Arial"/>
          <w:color w:val="000000" w:themeColor="text1"/>
        </w:rPr>
        <w:t xml:space="preserve"> nos ayuda a pensar y su utilidad radica en que nos ayuda a desarrollar la capacidad de razonar</w:t>
      </w:r>
      <w:r w:rsidRPr="00C42F16">
        <w:rPr>
          <w:rFonts w:ascii="Arial" w:hAnsi="Arial" w:cs="Arial"/>
          <w:color w:val="000000" w:themeColor="text1"/>
        </w:rPr>
        <w:t xml:space="preserve">, </w:t>
      </w:r>
      <w:r w:rsidRPr="00C42F16">
        <w:rPr>
          <w:rFonts w:ascii="Arial" w:hAnsi="Arial" w:cs="Arial"/>
          <w:color w:val="000000" w:themeColor="text1"/>
        </w:rPr>
        <w:t>ya que permite resolver incluso problemas a los que no se ha enfrentado el ser humano, utilizando solamente conocimientos y a su vez inteligencia y apoyando se de algunos conocimientos acumulados.</w:t>
      </w:r>
    </w:p>
    <w:p w14:paraId="1C785285" w14:textId="2DFBADA2" w:rsidR="00DC0129" w:rsidRPr="00C42F16" w:rsidRDefault="00DC0129" w:rsidP="00C42F16">
      <w:pPr>
        <w:pStyle w:val="Prrafodelista"/>
        <w:spacing w:after="0"/>
        <w:ind w:left="851"/>
        <w:rPr>
          <w:rFonts w:ascii="Arial" w:hAnsi="Arial" w:cs="Arial"/>
          <w:color w:val="000000" w:themeColor="text1"/>
        </w:rPr>
      </w:pPr>
    </w:p>
    <w:p w14:paraId="7DC568C3" w14:textId="77777777" w:rsidR="00DC0129" w:rsidRPr="00C42F16" w:rsidRDefault="00DC0129" w:rsidP="00C42F16">
      <w:pPr>
        <w:pBdr>
          <w:top w:val="nil"/>
          <w:left w:val="nil"/>
          <w:bottom w:val="nil"/>
          <w:right w:val="nil"/>
          <w:between w:val="nil"/>
        </w:pBdr>
        <w:spacing w:after="0"/>
        <w:ind w:left="851"/>
        <w:rPr>
          <w:rFonts w:ascii="Arial" w:hAnsi="Arial" w:cs="Arial"/>
          <w:color w:val="000000" w:themeColor="text1"/>
        </w:rPr>
      </w:pPr>
    </w:p>
    <w:p w14:paraId="06E2A620" w14:textId="1DBA1613" w:rsidR="004A0787" w:rsidRPr="00C42F16" w:rsidRDefault="00B23A59" w:rsidP="00C42F16">
      <w:pPr>
        <w:numPr>
          <w:ilvl w:val="0"/>
          <w:numId w:val="2"/>
        </w:num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¿Cuál es la diferencia entre la lógica aristotélica y lógica simbólica?</w:t>
      </w:r>
    </w:p>
    <w:p w14:paraId="68C490BF" w14:textId="2D6F0D9F" w:rsidR="00DC0129" w:rsidRPr="00C42F16" w:rsidRDefault="00DC0129" w:rsidP="00C42F16">
      <w:p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 xml:space="preserve">Lógica simbólica: </w:t>
      </w:r>
      <w:r w:rsidRPr="00C42F16">
        <w:rPr>
          <w:rFonts w:ascii="Arial" w:hAnsi="Arial" w:cs="Arial"/>
          <w:color w:val="000000" w:themeColor="text1"/>
        </w:rPr>
        <w:t>Esta trata de esquematizar los pensamientos claramente usando un lenguaje de signos propio y distinto al verbal.</w:t>
      </w:r>
    </w:p>
    <w:p w14:paraId="186A4928" w14:textId="72BD962D" w:rsidR="00DC0129" w:rsidRPr="00C42F16" w:rsidRDefault="00DC0129" w:rsidP="00C42F16">
      <w:p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Lógica aristotélica:</w:t>
      </w:r>
      <w:r w:rsidR="00C022D0" w:rsidRPr="00C42F16">
        <w:rPr>
          <w:rFonts w:ascii="Arial" w:hAnsi="Arial" w:cs="Arial"/>
          <w:color w:val="000000" w:themeColor="text1"/>
        </w:rPr>
        <w:t xml:space="preserve"> </w:t>
      </w:r>
      <w:r w:rsidR="00C022D0" w:rsidRPr="00C42F16">
        <w:rPr>
          <w:rFonts w:ascii="Arial" w:hAnsi="Arial" w:cs="Arial"/>
          <w:color w:val="000000" w:themeColor="text1"/>
        </w:rPr>
        <w:t>se ocupa de enseñar el buen argumento</w:t>
      </w:r>
    </w:p>
    <w:p w14:paraId="400BCCA7" w14:textId="6E371FB3" w:rsidR="004A0787" w:rsidRPr="00C42F16" w:rsidRDefault="00B23A59" w:rsidP="00C42F16">
      <w:pPr>
        <w:numPr>
          <w:ilvl w:val="0"/>
          <w:numId w:val="2"/>
        </w:num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Mencione cinco razones por qué la lógica es importante y fundamente su elección</w:t>
      </w:r>
    </w:p>
    <w:p w14:paraId="53C810D5" w14:textId="06ED99E4" w:rsidR="00C022D0" w:rsidRPr="00C42F16" w:rsidRDefault="00C022D0" w:rsidP="00C42F16">
      <w:p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 xml:space="preserve">_ que nos ayuda a resolver problemas que </w:t>
      </w:r>
      <w:proofErr w:type="gramStart"/>
      <w:r w:rsidRPr="00C42F16">
        <w:rPr>
          <w:rFonts w:ascii="Arial" w:hAnsi="Arial" w:cs="Arial"/>
          <w:color w:val="000000" w:themeColor="text1"/>
        </w:rPr>
        <w:t>nunca antes</w:t>
      </w:r>
      <w:proofErr w:type="gramEnd"/>
      <w:r w:rsidRPr="00C42F16">
        <w:rPr>
          <w:rFonts w:ascii="Arial" w:hAnsi="Arial" w:cs="Arial"/>
          <w:color w:val="000000" w:themeColor="text1"/>
        </w:rPr>
        <w:t xml:space="preserve"> nos han sucedido</w:t>
      </w:r>
      <w:r w:rsidR="00E520FC" w:rsidRPr="00C42F16">
        <w:rPr>
          <w:rFonts w:ascii="Arial" w:hAnsi="Arial" w:cs="Arial"/>
          <w:color w:val="000000" w:themeColor="text1"/>
        </w:rPr>
        <w:t>.</w:t>
      </w:r>
    </w:p>
    <w:p w14:paraId="668A94A4" w14:textId="773B0B32" w:rsidR="00C022D0" w:rsidRPr="00C42F16" w:rsidRDefault="00C022D0" w:rsidP="00C42F16">
      <w:p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_</w:t>
      </w:r>
      <w:r w:rsidR="00E520FC" w:rsidRPr="00C42F16">
        <w:rPr>
          <w:rFonts w:ascii="Arial" w:hAnsi="Arial" w:cs="Arial"/>
          <w:color w:val="000000" w:themeColor="text1"/>
        </w:rPr>
        <w:t>que si dudamos podemos solucionarlo a través de la lógica.</w:t>
      </w:r>
    </w:p>
    <w:p w14:paraId="3D319BCD" w14:textId="6AA52400" w:rsidR="00E520FC" w:rsidRPr="00C42F16" w:rsidRDefault="00E520FC" w:rsidP="00C42F16">
      <w:p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_ si no sabemos algo lo podemos aprender a base de la lógica.</w:t>
      </w:r>
    </w:p>
    <w:p w14:paraId="29D196C2" w14:textId="6891540F" w:rsidR="00E520FC" w:rsidRPr="00C42F16" w:rsidRDefault="00E520FC" w:rsidP="00C42F16">
      <w:p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_si no sabemos como funciona un aparato podemos deducir a partir de la lógica.</w:t>
      </w:r>
    </w:p>
    <w:p w14:paraId="27E48084" w14:textId="2A52BD82" w:rsidR="00E520FC" w:rsidRPr="00C42F16" w:rsidRDefault="00E520FC" w:rsidP="00C42F16">
      <w:p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_si no entendemos un deporte viéndolo y buscándole la lógica lo podemos entender.</w:t>
      </w:r>
    </w:p>
    <w:p w14:paraId="154D8AF7" w14:textId="4B793EC8" w:rsidR="00E520FC" w:rsidRPr="00C42F16" w:rsidRDefault="00E520FC" w:rsidP="00C42F16">
      <w:p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P</w:t>
      </w:r>
      <w:r w:rsidRPr="00C42F16">
        <w:rPr>
          <w:rFonts w:ascii="Arial" w:hAnsi="Arial" w:cs="Arial"/>
          <w:color w:val="000000" w:themeColor="text1"/>
        </w:rPr>
        <w:t>ienso que es importante porque si no pudiéramos hacer eso no podríamos resolver esas cosas y tendríamos que pedir ayuda cada vez que se nos genere algo que no sepamos hacer.</w:t>
      </w:r>
    </w:p>
    <w:p w14:paraId="433CF9F2" w14:textId="77777777" w:rsidR="00E520FC" w:rsidRPr="00C42F16" w:rsidRDefault="00E520FC" w:rsidP="00C42F16">
      <w:pPr>
        <w:pBdr>
          <w:top w:val="nil"/>
          <w:left w:val="nil"/>
          <w:bottom w:val="nil"/>
          <w:right w:val="nil"/>
          <w:between w:val="nil"/>
        </w:pBdr>
        <w:spacing w:after="0"/>
        <w:ind w:left="851"/>
        <w:rPr>
          <w:rFonts w:ascii="Arial" w:hAnsi="Arial" w:cs="Arial"/>
          <w:color w:val="000000" w:themeColor="text1"/>
        </w:rPr>
      </w:pPr>
    </w:p>
    <w:p w14:paraId="1FB6F0E5" w14:textId="543EE1D1" w:rsidR="004A0787" w:rsidRPr="00C42F16" w:rsidRDefault="00B23A59" w:rsidP="00C42F16">
      <w:pPr>
        <w:numPr>
          <w:ilvl w:val="0"/>
          <w:numId w:val="2"/>
        </w:num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Explique el último párrafo del texto</w:t>
      </w:r>
    </w:p>
    <w:p w14:paraId="786420C3" w14:textId="6DEF525D" w:rsidR="00E0687C" w:rsidRPr="00C42F16" w:rsidRDefault="00E0687C" w:rsidP="00C42F16">
      <w:p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 xml:space="preserve">La lógica si tiene mucha importancia porque como he mencionado tiene muchas </w:t>
      </w:r>
      <w:r w:rsidR="00BF6CC8" w:rsidRPr="00C42F16">
        <w:rPr>
          <w:rFonts w:ascii="Arial" w:hAnsi="Arial" w:cs="Arial"/>
          <w:color w:val="000000" w:themeColor="text1"/>
        </w:rPr>
        <w:t>utilidades,</w:t>
      </w:r>
      <w:r w:rsidRPr="00C42F16">
        <w:rPr>
          <w:rFonts w:ascii="Arial" w:hAnsi="Arial" w:cs="Arial"/>
          <w:color w:val="000000" w:themeColor="text1"/>
        </w:rPr>
        <w:t xml:space="preserve"> pero no es lo mismo saber las utilidades y no sentirlas que saber y ver que tienen un tipo de efecto en nosotros mismos.</w:t>
      </w:r>
    </w:p>
    <w:p w14:paraId="1137BCEA" w14:textId="77777777" w:rsidR="00BF6CC8" w:rsidRPr="00C42F16" w:rsidRDefault="00BF6CC8" w:rsidP="00C42F16">
      <w:pPr>
        <w:pBdr>
          <w:top w:val="nil"/>
          <w:left w:val="nil"/>
          <w:bottom w:val="nil"/>
          <w:right w:val="nil"/>
          <w:between w:val="nil"/>
        </w:pBdr>
        <w:spacing w:after="0"/>
        <w:ind w:left="851"/>
        <w:rPr>
          <w:rFonts w:ascii="Arial" w:hAnsi="Arial" w:cs="Arial"/>
          <w:color w:val="000000" w:themeColor="text1"/>
        </w:rPr>
      </w:pPr>
    </w:p>
    <w:p w14:paraId="4B462A41" w14:textId="0F59215F" w:rsidR="00E0687C" w:rsidRPr="00C42F16" w:rsidRDefault="00BF6CC8" w:rsidP="00C42F16">
      <w:p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Pienso que trata de explicar que es muy importante la lógica porque a partir de ella podemos razonar y entender las cosas, pero si no la tuviéramos y supiéramos las cosas y no tuviéramos lógica no podríamos resolver las cosas ya que no las entenderíamos.</w:t>
      </w:r>
    </w:p>
    <w:p w14:paraId="5FFDA49F" w14:textId="77777777" w:rsidR="00BF6CC8" w:rsidRPr="00C42F16" w:rsidRDefault="00BF6CC8" w:rsidP="00C42F16">
      <w:pPr>
        <w:pBdr>
          <w:top w:val="nil"/>
          <w:left w:val="nil"/>
          <w:bottom w:val="nil"/>
          <w:right w:val="nil"/>
          <w:between w:val="nil"/>
        </w:pBdr>
        <w:spacing w:after="0"/>
        <w:ind w:left="851"/>
        <w:rPr>
          <w:rFonts w:ascii="Arial" w:hAnsi="Arial" w:cs="Arial"/>
          <w:color w:val="000000" w:themeColor="text1"/>
        </w:rPr>
      </w:pPr>
    </w:p>
    <w:p w14:paraId="0B69E433" w14:textId="77777777" w:rsidR="00E0687C" w:rsidRPr="00C42F16" w:rsidRDefault="00E0687C" w:rsidP="00C42F16">
      <w:pPr>
        <w:pStyle w:val="Prrafodelista"/>
        <w:pBdr>
          <w:top w:val="nil"/>
          <w:left w:val="nil"/>
          <w:bottom w:val="nil"/>
          <w:right w:val="nil"/>
          <w:between w:val="nil"/>
        </w:pBdr>
        <w:spacing w:after="0"/>
        <w:ind w:left="851"/>
        <w:rPr>
          <w:rFonts w:ascii="Arial" w:hAnsi="Arial" w:cs="Arial"/>
          <w:color w:val="000000" w:themeColor="text1"/>
        </w:rPr>
      </w:pPr>
    </w:p>
    <w:p w14:paraId="48444CF2" w14:textId="22570BB1" w:rsidR="00746A4F" w:rsidRPr="00C42F16" w:rsidRDefault="00746A4F" w:rsidP="00C42F16">
      <w:pPr>
        <w:numPr>
          <w:ilvl w:val="0"/>
          <w:numId w:val="2"/>
        </w:numPr>
        <w:pBdr>
          <w:top w:val="nil"/>
          <w:left w:val="nil"/>
          <w:bottom w:val="nil"/>
          <w:right w:val="nil"/>
          <w:between w:val="nil"/>
        </w:pBdr>
        <w:spacing w:after="0"/>
        <w:ind w:left="851"/>
        <w:rPr>
          <w:rFonts w:ascii="Arial" w:hAnsi="Arial" w:cs="Arial"/>
          <w:color w:val="000000" w:themeColor="text1"/>
        </w:rPr>
      </w:pPr>
      <w:r w:rsidRPr="00C42F16">
        <w:rPr>
          <w:rFonts w:ascii="Arial" w:hAnsi="Arial" w:cs="Arial"/>
          <w:color w:val="000000" w:themeColor="text1"/>
        </w:rPr>
        <w:t>¿Qué es el silogismo?</w:t>
      </w:r>
    </w:p>
    <w:p w14:paraId="00683F00" w14:textId="77777777" w:rsidR="00BF6CC8" w:rsidRPr="00C42F16" w:rsidRDefault="00BF6CC8" w:rsidP="00C42F16">
      <w:pPr>
        <w:pBdr>
          <w:top w:val="nil"/>
          <w:left w:val="nil"/>
          <w:bottom w:val="nil"/>
          <w:right w:val="nil"/>
          <w:between w:val="nil"/>
        </w:pBdr>
        <w:spacing w:after="0"/>
        <w:ind w:left="851"/>
        <w:rPr>
          <w:rFonts w:ascii="Arial" w:hAnsi="Arial" w:cs="Arial"/>
          <w:color w:val="000000" w:themeColor="text1"/>
        </w:rPr>
      </w:pPr>
    </w:p>
    <w:p w14:paraId="7F48ABE3" w14:textId="1569FA75" w:rsidR="004A0787" w:rsidRPr="00C42F16" w:rsidRDefault="00C42F16" w:rsidP="00C42F16">
      <w:pPr>
        <w:pBdr>
          <w:top w:val="nil"/>
          <w:left w:val="nil"/>
          <w:bottom w:val="nil"/>
          <w:right w:val="nil"/>
          <w:between w:val="nil"/>
        </w:pBdr>
        <w:tabs>
          <w:tab w:val="left" w:pos="1728"/>
        </w:tabs>
        <w:spacing w:after="0"/>
        <w:ind w:left="851"/>
        <w:rPr>
          <w:rFonts w:ascii="Arial" w:hAnsi="Arial" w:cs="Arial"/>
          <w:color w:val="000000" w:themeColor="text1"/>
        </w:rPr>
      </w:pPr>
      <w:r w:rsidRPr="00C42F16">
        <w:rPr>
          <w:rFonts w:ascii="Arial" w:hAnsi="Arial" w:cs="Arial"/>
          <w:color w:val="000000" w:themeColor="text1"/>
          <w:shd w:val="clear" w:color="auto" w:fill="FFFFFF"/>
        </w:rPr>
        <w:t>Su significado nos dice, que es un razonamiento deductivo o inductivo que está formado por dos premisas y una conclusión, y que es el resultado lógico que se deduce de las dos premisas.</w:t>
      </w:r>
    </w:p>
    <w:sectPr w:rsidR="004A0787" w:rsidRPr="00C42F16" w:rsidSect="00ED0188">
      <w:pgSz w:w="11906" w:h="16838"/>
      <w:pgMar w:top="1276" w:right="1133" w:bottom="1135"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D77AB"/>
    <w:multiLevelType w:val="multilevel"/>
    <w:tmpl w:val="71ECE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BD200A"/>
    <w:multiLevelType w:val="multilevel"/>
    <w:tmpl w:val="D2DA8A3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833064428">
    <w:abstractNumId w:val="0"/>
  </w:num>
  <w:num w:numId="2" w16cid:durableId="810905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0787"/>
    <w:rsid w:val="001A633A"/>
    <w:rsid w:val="004A0787"/>
    <w:rsid w:val="00746A4F"/>
    <w:rsid w:val="009707FE"/>
    <w:rsid w:val="00B23A59"/>
    <w:rsid w:val="00BE1DFE"/>
    <w:rsid w:val="00BF6CC8"/>
    <w:rsid w:val="00C022D0"/>
    <w:rsid w:val="00C42F16"/>
    <w:rsid w:val="00D62827"/>
    <w:rsid w:val="00DC0129"/>
    <w:rsid w:val="00E0687C"/>
    <w:rsid w:val="00E520FC"/>
    <w:rsid w:val="00ED0188"/>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62E5"/>
  <w15:docId w15:val="{D88B81BA-E800-4965-B40F-D82F9A15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188"/>
  </w:style>
  <w:style w:type="paragraph" w:styleId="Ttulo1">
    <w:name w:val="heading 1"/>
    <w:basedOn w:val="Normal"/>
    <w:next w:val="Normal"/>
    <w:rsid w:val="00ED0188"/>
    <w:pPr>
      <w:keepNext/>
      <w:keepLines/>
      <w:spacing w:before="480" w:after="120"/>
      <w:outlineLvl w:val="0"/>
    </w:pPr>
    <w:rPr>
      <w:b/>
      <w:sz w:val="48"/>
      <w:szCs w:val="48"/>
    </w:rPr>
  </w:style>
  <w:style w:type="paragraph" w:styleId="Ttulo2">
    <w:name w:val="heading 2"/>
    <w:basedOn w:val="Normal"/>
    <w:next w:val="Normal"/>
    <w:rsid w:val="00ED0188"/>
    <w:pPr>
      <w:keepNext/>
      <w:keepLines/>
      <w:spacing w:before="360" w:after="80"/>
      <w:outlineLvl w:val="1"/>
    </w:pPr>
    <w:rPr>
      <w:b/>
      <w:sz w:val="36"/>
      <w:szCs w:val="36"/>
    </w:rPr>
  </w:style>
  <w:style w:type="paragraph" w:styleId="Ttulo3">
    <w:name w:val="heading 3"/>
    <w:basedOn w:val="Normal"/>
    <w:next w:val="Normal"/>
    <w:rsid w:val="00ED0188"/>
    <w:pPr>
      <w:keepNext/>
      <w:keepLines/>
      <w:spacing w:before="280" w:after="80"/>
      <w:outlineLvl w:val="2"/>
    </w:pPr>
    <w:rPr>
      <w:b/>
      <w:sz w:val="28"/>
      <w:szCs w:val="28"/>
    </w:rPr>
  </w:style>
  <w:style w:type="paragraph" w:styleId="Ttulo4">
    <w:name w:val="heading 4"/>
    <w:basedOn w:val="Normal"/>
    <w:next w:val="Normal"/>
    <w:rsid w:val="00ED0188"/>
    <w:pPr>
      <w:keepNext/>
      <w:keepLines/>
      <w:spacing w:before="240" w:after="40"/>
      <w:outlineLvl w:val="3"/>
    </w:pPr>
    <w:rPr>
      <w:b/>
      <w:sz w:val="24"/>
      <w:szCs w:val="24"/>
    </w:rPr>
  </w:style>
  <w:style w:type="paragraph" w:styleId="Ttulo5">
    <w:name w:val="heading 5"/>
    <w:basedOn w:val="Normal"/>
    <w:next w:val="Normal"/>
    <w:rsid w:val="00ED0188"/>
    <w:pPr>
      <w:keepNext/>
      <w:keepLines/>
      <w:spacing w:before="220" w:after="40"/>
      <w:outlineLvl w:val="4"/>
    </w:pPr>
    <w:rPr>
      <w:b/>
    </w:rPr>
  </w:style>
  <w:style w:type="paragraph" w:styleId="Ttulo6">
    <w:name w:val="heading 6"/>
    <w:basedOn w:val="Normal"/>
    <w:next w:val="Normal"/>
    <w:rsid w:val="00ED018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D0188"/>
    <w:tblPr>
      <w:tblCellMar>
        <w:top w:w="0" w:type="dxa"/>
        <w:left w:w="0" w:type="dxa"/>
        <w:bottom w:w="0" w:type="dxa"/>
        <w:right w:w="0" w:type="dxa"/>
      </w:tblCellMar>
    </w:tblPr>
  </w:style>
  <w:style w:type="paragraph" w:styleId="Ttulo">
    <w:name w:val="Title"/>
    <w:basedOn w:val="Normal"/>
    <w:next w:val="Normal"/>
    <w:rsid w:val="00ED0188"/>
    <w:pPr>
      <w:keepNext/>
      <w:keepLines/>
      <w:spacing w:before="480" w:after="120"/>
    </w:pPr>
    <w:rPr>
      <w:b/>
      <w:sz w:val="72"/>
      <w:szCs w:val="72"/>
    </w:rPr>
  </w:style>
  <w:style w:type="paragraph" w:styleId="Subttulo">
    <w:name w:val="Subtitle"/>
    <w:basedOn w:val="Normal"/>
    <w:next w:val="Normal"/>
    <w:rsid w:val="00ED0188"/>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628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827"/>
    <w:rPr>
      <w:rFonts w:ascii="Tahoma" w:hAnsi="Tahoma" w:cs="Tahoma"/>
      <w:sz w:val="16"/>
      <w:szCs w:val="16"/>
    </w:rPr>
  </w:style>
  <w:style w:type="paragraph" w:styleId="Prrafodelista">
    <w:name w:val="List Paragraph"/>
    <w:basedOn w:val="Normal"/>
    <w:uiPriority w:val="34"/>
    <w:qFormat/>
    <w:rsid w:val="001A6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1324</Words>
  <Characters>7283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Luciano Facchinelli Peze</cp:lastModifiedBy>
  <cp:revision>3</cp:revision>
  <dcterms:created xsi:type="dcterms:W3CDTF">2022-05-17T12:04:00Z</dcterms:created>
  <dcterms:modified xsi:type="dcterms:W3CDTF">2022-05-19T13:53:00Z</dcterms:modified>
</cp:coreProperties>
</file>