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FE85" w14:textId="53D5094A" w:rsidR="003C3675" w:rsidRPr="00DC5DC5" w:rsidRDefault="00DC5DC5" w:rsidP="004261CD">
      <w:pPr>
        <w:rPr>
          <w:rFonts w:ascii="Arial" w:hAnsi="Arial" w:cs="Arial"/>
          <w:iCs/>
          <w:color w:val="FF0000"/>
          <w:sz w:val="28"/>
          <w:szCs w:val="28"/>
          <w:u w:val="single"/>
        </w:rPr>
      </w:pPr>
      <w:r w:rsidRPr="00DC5DC5">
        <w:rPr>
          <w:rFonts w:ascii="Arial" w:hAnsi="Arial"/>
          <w:b/>
          <w:iCs/>
          <w:color w:val="FF0000"/>
          <w:sz w:val="28"/>
          <w:szCs w:val="28"/>
          <w:u w:val="single"/>
        </w:rPr>
        <w:t xml:space="preserve">ACTIVIDADES 5° AÑO </w:t>
      </w:r>
    </w:p>
    <w:p w14:paraId="067551BF" w14:textId="5DCDC58E" w:rsidR="004261CD" w:rsidRDefault="004261CD" w:rsidP="004261CD">
      <w:pPr>
        <w:rPr>
          <w:rFonts w:ascii="Arial" w:hAnsi="Arial" w:cs="Arial"/>
          <w:sz w:val="18"/>
          <w:szCs w:val="18"/>
        </w:rPr>
      </w:pPr>
    </w:p>
    <w:p w14:paraId="3A20C921" w14:textId="372DDE3D" w:rsidR="004261CD" w:rsidRDefault="00DC5DC5" w:rsidP="004261CD">
      <w:pPr>
        <w:pStyle w:val="Prrafodelista"/>
        <w:numPr>
          <w:ilvl w:val="0"/>
          <w:numId w:val="16"/>
        </w:numPr>
        <w:rPr>
          <w:rFonts w:ascii="Arial" w:hAnsi="Arial" w:cs="Arial"/>
          <w:b/>
          <w:bCs/>
          <w:sz w:val="22"/>
          <w:szCs w:val="22"/>
        </w:rPr>
      </w:pPr>
      <w:r>
        <w:rPr>
          <w:noProof/>
        </w:rPr>
        <w:drawing>
          <wp:anchor distT="0" distB="0" distL="114300" distR="114300" simplePos="0" relativeHeight="251660288" behindDoc="0" locked="0" layoutInCell="1" allowOverlap="1" wp14:anchorId="46DD4744" wp14:editId="1E72E675">
            <wp:simplePos x="0" y="0"/>
            <wp:positionH relativeFrom="margin">
              <wp:posOffset>3220085</wp:posOffset>
            </wp:positionH>
            <wp:positionV relativeFrom="paragraph">
              <wp:posOffset>564515</wp:posOffset>
            </wp:positionV>
            <wp:extent cx="2832100" cy="1933575"/>
            <wp:effectExtent l="0" t="0" r="6350" b="9525"/>
            <wp:wrapThrough wrapText="bothSides">
              <wp:wrapPolygon edited="0">
                <wp:start x="0" y="0"/>
                <wp:lineTo x="0" y="21494"/>
                <wp:lineTo x="21503" y="21494"/>
                <wp:lineTo x="21503"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210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E945C87" wp14:editId="41CD1EF4">
            <wp:simplePos x="0" y="0"/>
            <wp:positionH relativeFrom="margin">
              <wp:align>left</wp:align>
            </wp:positionH>
            <wp:positionV relativeFrom="paragraph">
              <wp:posOffset>497840</wp:posOffset>
            </wp:positionV>
            <wp:extent cx="2813050" cy="2019300"/>
            <wp:effectExtent l="0" t="0" r="6350" b="0"/>
            <wp:wrapThrough wrapText="bothSides">
              <wp:wrapPolygon edited="0">
                <wp:start x="0" y="0"/>
                <wp:lineTo x="0" y="21396"/>
                <wp:lineTo x="21502" y="21396"/>
                <wp:lineTo x="2150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305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372C" w:rsidRPr="00F0219A">
        <w:rPr>
          <w:rFonts w:ascii="Arial" w:hAnsi="Arial" w:cs="Arial"/>
          <w:b/>
          <w:bCs/>
          <w:sz w:val="22"/>
          <w:szCs w:val="22"/>
        </w:rPr>
        <w:t xml:space="preserve">Observa las siguientes imágenes y luego </w:t>
      </w:r>
      <w:r w:rsidR="00F0219A" w:rsidRPr="00F0219A">
        <w:rPr>
          <w:rFonts w:ascii="Arial" w:hAnsi="Arial" w:cs="Arial"/>
          <w:b/>
          <w:bCs/>
          <w:sz w:val="22"/>
          <w:szCs w:val="22"/>
        </w:rPr>
        <w:t xml:space="preserve">señala con una X la ÚNICA respuesta correcta a las afirmaciones o negaciones que se presentan a continuación: </w:t>
      </w:r>
      <w:r w:rsidR="0062372C" w:rsidRPr="00F0219A">
        <w:rPr>
          <w:rFonts w:ascii="Arial" w:hAnsi="Arial" w:cs="Arial"/>
          <w:b/>
          <w:bCs/>
          <w:sz w:val="22"/>
          <w:szCs w:val="22"/>
        </w:rPr>
        <w:t xml:space="preserve"> </w:t>
      </w:r>
    </w:p>
    <w:p w14:paraId="333D7BE3" w14:textId="5239A682" w:rsidR="00F0219A" w:rsidRPr="00DC5DC5" w:rsidRDefault="00F0219A" w:rsidP="00DC5DC5">
      <w:pPr>
        <w:rPr>
          <w:rFonts w:ascii="Arial" w:hAnsi="Arial" w:cs="Arial"/>
          <w:sz w:val="22"/>
          <w:szCs w:val="22"/>
        </w:rPr>
      </w:pPr>
    </w:p>
    <w:p w14:paraId="507325AF" w14:textId="478F2B2F" w:rsidR="00F0219A" w:rsidRPr="00DC5DC5" w:rsidRDefault="00F0219A" w:rsidP="00F0219A">
      <w:pPr>
        <w:pStyle w:val="Prrafodelista"/>
        <w:numPr>
          <w:ilvl w:val="0"/>
          <w:numId w:val="17"/>
        </w:numPr>
        <w:rPr>
          <w:rFonts w:ascii="Arial" w:hAnsi="Arial" w:cs="Arial"/>
        </w:rPr>
      </w:pPr>
      <w:r w:rsidRPr="00DC5DC5">
        <w:rPr>
          <w:rFonts w:ascii="Arial" w:hAnsi="Arial" w:cs="Arial"/>
        </w:rPr>
        <w:t xml:space="preserve">Los cariotipos están formados por: </w:t>
      </w:r>
    </w:p>
    <w:p w14:paraId="1EC6948B" w14:textId="0F8EF20B" w:rsidR="00F0219A" w:rsidRPr="00DC5DC5" w:rsidRDefault="00F0219A" w:rsidP="00F0219A">
      <w:pPr>
        <w:pStyle w:val="Prrafodelista"/>
        <w:rPr>
          <w:rFonts w:ascii="Arial" w:hAnsi="Arial" w:cs="Arial"/>
        </w:rPr>
      </w:pPr>
      <w:r w:rsidRPr="00DC5DC5">
        <w:rPr>
          <w:rFonts w:ascii="Arial" w:hAnsi="Arial" w:cs="Arial"/>
        </w:rPr>
        <w:t xml:space="preserve">____cromosomas ubicados en pares que corresponden al orden que se da dependiendo del género femenino o masculino. </w:t>
      </w:r>
    </w:p>
    <w:p w14:paraId="79E85A79" w14:textId="7EEED7DA" w:rsidR="00F0219A" w:rsidRPr="00DC5DC5" w:rsidRDefault="00F0219A" w:rsidP="00F0219A">
      <w:pPr>
        <w:pStyle w:val="Prrafodelista"/>
        <w:rPr>
          <w:rFonts w:ascii="Arial" w:hAnsi="Arial" w:cs="Arial"/>
        </w:rPr>
      </w:pPr>
      <w:r w:rsidRPr="00DC5DC5">
        <w:rPr>
          <w:rFonts w:ascii="Arial" w:hAnsi="Arial" w:cs="Arial"/>
        </w:rPr>
        <w:t xml:space="preserve">____una serie de cromosomas que ubicados </w:t>
      </w:r>
      <w:r w:rsidR="00DF02AE" w:rsidRPr="00DC5DC5">
        <w:rPr>
          <w:rFonts w:ascii="Arial" w:hAnsi="Arial" w:cs="Arial"/>
        </w:rPr>
        <w:t xml:space="preserve">en pares determinan el código genético de una especie </w:t>
      </w:r>
    </w:p>
    <w:p w14:paraId="2BDBC74C" w14:textId="655E650B" w:rsidR="00DF02AE" w:rsidRPr="00DC5DC5" w:rsidRDefault="00DF02AE" w:rsidP="00F0219A">
      <w:pPr>
        <w:pStyle w:val="Prrafodelista"/>
        <w:rPr>
          <w:rFonts w:ascii="Arial" w:hAnsi="Arial" w:cs="Arial"/>
        </w:rPr>
      </w:pPr>
      <w:r w:rsidRPr="00DC5DC5">
        <w:rPr>
          <w:rFonts w:ascii="Arial" w:hAnsi="Arial" w:cs="Arial"/>
        </w:rPr>
        <w:t xml:space="preserve">____cromatina desenrollada que codifica las características de un determinado organismo. </w:t>
      </w:r>
    </w:p>
    <w:p w14:paraId="71574E21" w14:textId="14564F9D" w:rsidR="00DF02AE" w:rsidRPr="00DC5DC5" w:rsidRDefault="00DF02AE" w:rsidP="00F0219A">
      <w:pPr>
        <w:pStyle w:val="Prrafodelista"/>
        <w:rPr>
          <w:rFonts w:ascii="Arial" w:hAnsi="Arial" w:cs="Arial"/>
        </w:rPr>
      </w:pPr>
      <w:r w:rsidRPr="00DC5DC5">
        <w:rPr>
          <w:rFonts w:ascii="Arial" w:hAnsi="Arial" w:cs="Arial"/>
        </w:rPr>
        <w:t xml:space="preserve">____un conjunto de cromosomas ubicados según las características de un determinado individuo. </w:t>
      </w:r>
    </w:p>
    <w:p w14:paraId="4E39069D" w14:textId="7CBF80EF" w:rsidR="00DF02AE" w:rsidRPr="00DC5DC5" w:rsidRDefault="00DF02AE" w:rsidP="00F0219A">
      <w:pPr>
        <w:pStyle w:val="Prrafodelista"/>
        <w:rPr>
          <w:rFonts w:ascii="Arial" w:hAnsi="Arial" w:cs="Arial"/>
        </w:rPr>
      </w:pPr>
    </w:p>
    <w:p w14:paraId="776094B0" w14:textId="32760D43" w:rsidR="00DF02AE" w:rsidRPr="00DC5DC5" w:rsidRDefault="00DF02AE" w:rsidP="00DF02AE">
      <w:pPr>
        <w:pStyle w:val="Prrafodelista"/>
        <w:numPr>
          <w:ilvl w:val="0"/>
          <w:numId w:val="17"/>
        </w:numPr>
        <w:rPr>
          <w:rFonts w:ascii="Arial" w:hAnsi="Arial" w:cs="Arial"/>
        </w:rPr>
      </w:pPr>
      <w:r w:rsidRPr="00DC5DC5">
        <w:rPr>
          <w:rFonts w:ascii="Arial" w:hAnsi="Arial" w:cs="Arial"/>
        </w:rPr>
        <w:t xml:space="preserve">El cariotipo de la imagen 1 </w:t>
      </w:r>
      <w:r w:rsidR="00375902" w:rsidRPr="00DC5DC5">
        <w:rPr>
          <w:rFonts w:ascii="Arial" w:hAnsi="Arial" w:cs="Arial"/>
        </w:rPr>
        <w:t>corresponde a….</w:t>
      </w:r>
    </w:p>
    <w:p w14:paraId="75E7965C" w14:textId="768A4135" w:rsidR="00375902" w:rsidRPr="00DC5DC5" w:rsidRDefault="00375902" w:rsidP="00375902">
      <w:pPr>
        <w:pStyle w:val="Prrafodelista"/>
        <w:rPr>
          <w:rFonts w:ascii="Arial" w:hAnsi="Arial" w:cs="Arial"/>
        </w:rPr>
      </w:pPr>
      <w:r w:rsidRPr="00DC5DC5">
        <w:rPr>
          <w:rFonts w:ascii="Arial" w:hAnsi="Arial" w:cs="Arial"/>
        </w:rPr>
        <w:t xml:space="preserve">____un cariotipo normal, ya que todos los cromosomas se ubican en pares respetando el lugar determinado por sus características. </w:t>
      </w:r>
    </w:p>
    <w:p w14:paraId="30F47F06" w14:textId="1D394D13" w:rsidR="00375902" w:rsidRPr="00DC5DC5" w:rsidRDefault="00375902" w:rsidP="00375902">
      <w:pPr>
        <w:pStyle w:val="Prrafodelista"/>
        <w:rPr>
          <w:rFonts w:ascii="Arial" w:hAnsi="Arial" w:cs="Arial"/>
        </w:rPr>
      </w:pPr>
      <w:r w:rsidRPr="00DC5DC5">
        <w:rPr>
          <w:rFonts w:ascii="Arial" w:hAnsi="Arial" w:cs="Arial"/>
        </w:rPr>
        <w:t xml:space="preserve">____un cariotipo con una trisomía en un par autosómico, que determina rasgos genéticos en el individuo con síndrome de Down </w:t>
      </w:r>
    </w:p>
    <w:p w14:paraId="3A4E866E" w14:textId="286234C7" w:rsidR="00375902" w:rsidRPr="00DC5DC5" w:rsidRDefault="00375902" w:rsidP="00375902">
      <w:pPr>
        <w:pStyle w:val="Prrafodelista"/>
        <w:rPr>
          <w:rFonts w:ascii="Arial" w:hAnsi="Arial" w:cs="Arial"/>
        </w:rPr>
      </w:pPr>
      <w:r w:rsidRPr="00DC5DC5">
        <w:rPr>
          <w:rFonts w:ascii="Arial" w:hAnsi="Arial" w:cs="Arial"/>
        </w:rPr>
        <w:t xml:space="preserve">____un cariotipo con una trisomía en el par sexual que determina un síndrome denominado Klinefelter </w:t>
      </w:r>
    </w:p>
    <w:p w14:paraId="5A8F6F3D" w14:textId="1FE98B92" w:rsidR="00375902" w:rsidRPr="00DC5DC5" w:rsidRDefault="00375902" w:rsidP="00375902">
      <w:pPr>
        <w:pStyle w:val="Prrafodelista"/>
        <w:rPr>
          <w:rFonts w:ascii="Arial" w:hAnsi="Arial" w:cs="Arial"/>
        </w:rPr>
      </w:pPr>
      <w:r w:rsidRPr="00DC5DC5">
        <w:rPr>
          <w:rFonts w:ascii="Arial" w:hAnsi="Arial" w:cs="Arial"/>
        </w:rPr>
        <w:t xml:space="preserve">____ninguno de los anteriores. </w:t>
      </w:r>
    </w:p>
    <w:p w14:paraId="5D9C15E9" w14:textId="77777777" w:rsidR="00375902" w:rsidRPr="00DC5DC5" w:rsidRDefault="00375902" w:rsidP="00375902">
      <w:pPr>
        <w:rPr>
          <w:rFonts w:ascii="Arial" w:hAnsi="Arial" w:cs="Arial"/>
        </w:rPr>
      </w:pPr>
    </w:p>
    <w:p w14:paraId="47E5E863" w14:textId="5DE16906" w:rsidR="00375902" w:rsidRPr="00DC5DC5" w:rsidRDefault="00375902" w:rsidP="00375902">
      <w:pPr>
        <w:pStyle w:val="Prrafodelista"/>
        <w:numPr>
          <w:ilvl w:val="0"/>
          <w:numId w:val="17"/>
        </w:numPr>
        <w:rPr>
          <w:rFonts w:ascii="Arial" w:hAnsi="Arial" w:cs="Arial"/>
        </w:rPr>
      </w:pPr>
      <w:r w:rsidRPr="00DC5DC5">
        <w:rPr>
          <w:rFonts w:ascii="Arial" w:hAnsi="Arial" w:cs="Arial"/>
        </w:rPr>
        <w:t>La imagen 2</w:t>
      </w:r>
      <w:proofErr w:type="gramStart"/>
      <w:r w:rsidRPr="00DC5DC5">
        <w:rPr>
          <w:rFonts w:ascii="Arial" w:hAnsi="Arial" w:cs="Arial"/>
        </w:rPr>
        <w:t xml:space="preserve"> ..</w:t>
      </w:r>
      <w:proofErr w:type="gramEnd"/>
    </w:p>
    <w:p w14:paraId="43712CAA" w14:textId="2B216F61" w:rsidR="00375902" w:rsidRPr="00DC5DC5" w:rsidRDefault="00375902" w:rsidP="00375902">
      <w:pPr>
        <w:pStyle w:val="Prrafodelista"/>
        <w:rPr>
          <w:rFonts w:ascii="Arial" w:hAnsi="Arial" w:cs="Arial"/>
        </w:rPr>
      </w:pPr>
      <w:r w:rsidRPr="00DC5DC5">
        <w:rPr>
          <w:rFonts w:ascii="Arial" w:hAnsi="Arial" w:cs="Arial"/>
        </w:rPr>
        <w:t xml:space="preserve">____ presenta una trisomía en un par autosómico, que presenta características compatibles con el síndrome de </w:t>
      </w:r>
      <w:proofErr w:type="spellStart"/>
      <w:r w:rsidRPr="00DC5DC5">
        <w:rPr>
          <w:rFonts w:ascii="Arial" w:hAnsi="Arial" w:cs="Arial"/>
        </w:rPr>
        <w:t>Patau</w:t>
      </w:r>
      <w:proofErr w:type="spellEnd"/>
    </w:p>
    <w:p w14:paraId="3DA24E63" w14:textId="41D45273" w:rsidR="00375902" w:rsidRPr="00DC5DC5" w:rsidRDefault="00375902" w:rsidP="00375902">
      <w:pPr>
        <w:pStyle w:val="Prrafodelista"/>
        <w:rPr>
          <w:rFonts w:ascii="Arial" w:hAnsi="Arial" w:cs="Arial"/>
        </w:rPr>
      </w:pPr>
      <w:r w:rsidRPr="00DC5DC5">
        <w:rPr>
          <w:rFonts w:ascii="Arial" w:hAnsi="Arial" w:cs="Arial"/>
        </w:rPr>
        <w:t xml:space="preserve">____ corresponde a un cariotipo normal con los cromosomas ubicados en pares de acuerdo a sus características. </w:t>
      </w:r>
    </w:p>
    <w:p w14:paraId="096BEC5C" w14:textId="77841312" w:rsidR="00375902" w:rsidRPr="00DC5DC5" w:rsidRDefault="00375902" w:rsidP="00375902">
      <w:pPr>
        <w:pStyle w:val="Prrafodelista"/>
        <w:rPr>
          <w:rFonts w:ascii="Arial" w:hAnsi="Arial" w:cs="Arial"/>
        </w:rPr>
      </w:pPr>
      <w:r w:rsidRPr="00DC5DC5">
        <w:rPr>
          <w:rFonts w:ascii="Arial" w:hAnsi="Arial" w:cs="Arial"/>
        </w:rPr>
        <w:t xml:space="preserve">____corresponde a un cariotipo de un individuo con síndrome de Turner ya que carece de un cromosoma X </w:t>
      </w:r>
    </w:p>
    <w:p w14:paraId="20DC8284" w14:textId="33B68142" w:rsidR="00375902" w:rsidRPr="00DC5DC5" w:rsidRDefault="00375902" w:rsidP="00375902">
      <w:pPr>
        <w:pStyle w:val="Prrafodelista"/>
        <w:rPr>
          <w:rFonts w:ascii="Arial" w:hAnsi="Arial" w:cs="Arial"/>
        </w:rPr>
      </w:pPr>
      <w:r w:rsidRPr="00DC5DC5">
        <w:rPr>
          <w:rFonts w:ascii="Arial" w:hAnsi="Arial" w:cs="Arial"/>
        </w:rPr>
        <w:t xml:space="preserve">____es un cariotipo de una persona que presenta una trisomía en el par 21, compatible con el síndrome de Down. </w:t>
      </w:r>
    </w:p>
    <w:p w14:paraId="7B899977" w14:textId="68D157EC" w:rsidR="00375902" w:rsidRPr="00DC5DC5" w:rsidRDefault="00375902" w:rsidP="00375902">
      <w:pPr>
        <w:pStyle w:val="Prrafodelista"/>
        <w:rPr>
          <w:rFonts w:ascii="Arial" w:hAnsi="Arial" w:cs="Arial"/>
        </w:rPr>
      </w:pPr>
    </w:p>
    <w:p w14:paraId="4226F5F1" w14:textId="5DB652DA" w:rsidR="00375902" w:rsidRPr="00DC5DC5" w:rsidRDefault="00227FEE" w:rsidP="00375902">
      <w:pPr>
        <w:pStyle w:val="Prrafodelista"/>
        <w:numPr>
          <w:ilvl w:val="0"/>
          <w:numId w:val="17"/>
        </w:numPr>
        <w:rPr>
          <w:rFonts w:ascii="Arial" w:hAnsi="Arial" w:cs="Arial"/>
        </w:rPr>
      </w:pPr>
      <w:r w:rsidRPr="00DC5DC5">
        <w:rPr>
          <w:rFonts w:ascii="Arial" w:hAnsi="Arial" w:cs="Arial"/>
        </w:rPr>
        <w:t>Las mutaciones…</w:t>
      </w:r>
    </w:p>
    <w:p w14:paraId="36956C1B" w14:textId="58E00786" w:rsidR="00227FEE" w:rsidRPr="00DC5DC5" w:rsidRDefault="00227FEE" w:rsidP="00227FEE">
      <w:pPr>
        <w:pStyle w:val="Prrafodelista"/>
        <w:rPr>
          <w:rFonts w:ascii="Arial" w:hAnsi="Arial" w:cs="Arial"/>
        </w:rPr>
      </w:pPr>
      <w:r w:rsidRPr="00DC5DC5">
        <w:rPr>
          <w:rFonts w:ascii="Arial" w:hAnsi="Arial" w:cs="Arial"/>
        </w:rPr>
        <w:t xml:space="preserve">____son modificaciones en el ADN, que, en su mayoría, no presentan ninguna importancia para las especies. </w:t>
      </w:r>
    </w:p>
    <w:p w14:paraId="04B7AAFD" w14:textId="68E5116C" w:rsidR="00227FEE" w:rsidRPr="00DC5DC5" w:rsidRDefault="00227FEE" w:rsidP="00227FEE">
      <w:pPr>
        <w:pStyle w:val="Prrafodelista"/>
        <w:rPr>
          <w:rFonts w:ascii="Arial" w:hAnsi="Arial" w:cs="Arial"/>
        </w:rPr>
      </w:pPr>
      <w:r w:rsidRPr="00DC5DC5">
        <w:rPr>
          <w:rFonts w:ascii="Arial" w:hAnsi="Arial" w:cs="Arial"/>
        </w:rPr>
        <w:t xml:space="preserve">____no son el resultado de agentes que modifican las estructuras del ADN </w:t>
      </w:r>
    </w:p>
    <w:p w14:paraId="36DA4609" w14:textId="520BC7EC" w:rsidR="00227FEE" w:rsidRPr="00DC5DC5" w:rsidRDefault="00227FEE" w:rsidP="00227FEE">
      <w:pPr>
        <w:pStyle w:val="Prrafodelista"/>
        <w:rPr>
          <w:rFonts w:ascii="Arial" w:hAnsi="Arial" w:cs="Arial"/>
        </w:rPr>
      </w:pPr>
      <w:r w:rsidRPr="00DC5DC5">
        <w:rPr>
          <w:rFonts w:ascii="Arial" w:hAnsi="Arial" w:cs="Arial"/>
        </w:rPr>
        <w:t xml:space="preserve">____son cambios al azar en las secuencias de los nucleótidos en el ADN, que pueden o no </w:t>
      </w:r>
      <w:r w:rsidR="00BC4A8B" w:rsidRPr="00DC5DC5">
        <w:rPr>
          <w:rFonts w:ascii="Arial" w:hAnsi="Arial" w:cs="Arial"/>
        </w:rPr>
        <w:t xml:space="preserve">modificar las características de los individuos de una especie. </w:t>
      </w:r>
    </w:p>
    <w:p w14:paraId="2901911C" w14:textId="4CC02FB3" w:rsidR="00BC4A8B" w:rsidRPr="00DC5DC5" w:rsidRDefault="00BC4A8B" w:rsidP="00227FEE">
      <w:pPr>
        <w:pStyle w:val="Prrafodelista"/>
        <w:rPr>
          <w:rFonts w:ascii="Arial" w:hAnsi="Arial" w:cs="Arial"/>
        </w:rPr>
      </w:pPr>
      <w:r w:rsidRPr="00DC5DC5">
        <w:rPr>
          <w:rFonts w:ascii="Arial" w:hAnsi="Arial" w:cs="Arial"/>
        </w:rPr>
        <w:t xml:space="preserve">____son cambios en el ADN, que siempre se transmiten de generación en generación. </w:t>
      </w:r>
    </w:p>
    <w:p w14:paraId="03F2C75D" w14:textId="74DD345E" w:rsidR="00BC4A8B" w:rsidRPr="00DC5DC5" w:rsidRDefault="00BC4A8B" w:rsidP="00BC4A8B">
      <w:pPr>
        <w:rPr>
          <w:rFonts w:ascii="Arial" w:hAnsi="Arial" w:cs="Arial"/>
        </w:rPr>
      </w:pPr>
    </w:p>
    <w:p w14:paraId="652EF8ED" w14:textId="3AAAA045" w:rsidR="00BC4A8B" w:rsidRPr="00DC5DC5" w:rsidRDefault="00BC4A8B" w:rsidP="00BC4A8B">
      <w:pPr>
        <w:pStyle w:val="Prrafodelista"/>
        <w:numPr>
          <w:ilvl w:val="0"/>
          <w:numId w:val="17"/>
        </w:numPr>
        <w:rPr>
          <w:rFonts w:ascii="Arial" w:hAnsi="Arial" w:cs="Arial"/>
        </w:rPr>
      </w:pPr>
      <w:r w:rsidRPr="00DC5DC5">
        <w:rPr>
          <w:rFonts w:ascii="Arial" w:hAnsi="Arial" w:cs="Arial"/>
        </w:rPr>
        <w:t xml:space="preserve">Solo uno de los siguientes genotipos corresponde a una célula de la piel de un ser humano:   </w:t>
      </w:r>
    </w:p>
    <w:p w14:paraId="593E9E23" w14:textId="48773C81" w:rsidR="00BC4A8B" w:rsidRPr="00DC5DC5" w:rsidRDefault="00BC4A8B" w:rsidP="00BC4A8B">
      <w:pPr>
        <w:pStyle w:val="Prrafodelista"/>
        <w:rPr>
          <w:rFonts w:ascii="Arial" w:hAnsi="Arial" w:cs="Arial"/>
        </w:rPr>
      </w:pPr>
      <w:r w:rsidRPr="00DC5DC5">
        <w:rPr>
          <w:rFonts w:ascii="Arial" w:hAnsi="Arial" w:cs="Arial"/>
        </w:rPr>
        <w:t>____23 cromosomas + 1 cromosoma sexual X</w:t>
      </w:r>
    </w:p>
    <w:p w14:paraId="09211775" w14:textId="215908D4" w:rsidR="00BC4A8B" w:rsidRPr="00DC5DC5" w:rsidRDefault="00BC4A8B" w:rsidP="00BC4A8B">
      <w:pPr>
        <w:pStyle w:val="Prrafodelista"/>
        <w:rPr>
          <w:rFonts w:ascii="Arial" w:hAnsi="Arial" w:cs="Arial"/>
        </w:rPr>
      </w:pPr>
      <w:r w:rsidRPr="00DC5DC5">
        <w:rPr>
          <w:rFonts w:ascii="Arial" w:hAnsi="Arial" w:cs="Arial"/>
        </w:rPr>
        <w:t xml:space="preserve">____22 autosomas + un cromosoma sexual X o Y </w:t>
      </w:r>
    </w:p>
    <w:p w14:paraId="6FB4802F" w14:textId="1446087D" w:rsidR="00BC4A8B" w:rsidRPr="00DC5DC5" w:rsidRDefault="00BC4A8B" w:rsidP="00BC4A8B">
      <w:pPr>
        <w:pStyle w:val="Prrafodelista"/>
        <w:rPr>
          <w:rFonts w:ascii="Arial" w:hAnsi="Arial" w:cs="Arial"/>
        </w:rPr>
      </w:pPr>
      <w:r w:rsidRPr="00DC5DC5">
        <w:rPr>
          <w:rFonts w:ascii="Arial" w:hAnsi="Arial" w:cs="Arial"/>
        </w:rPr>
        <w:t>____44 autosomas + XX o XY</w:t>
      </w:r>
    </w:p>
    <w:p w14:paraId="5DC05D8E" w14:textId="4EAB6144" w:rsidR="00BC4A8B" w:rsidRPr="00DC5DC5" w:rsidRDefault="00BC4A8B" w:rsidP="00BC4A8B">
      <w:pPr>
        <w:pStyle w:val="Prrafodelista"/>
        <w:rPr>
          <w:rFonts w:ascii="Arial" w:hAnsi="Arial" w:cs="Arial"/>
        </w:rPr>
      </w:pPr>
      <w:r w:rsidRPr="00DC5DC5">
        <w:rPr>
          <w:rFonts w:ascii="Arial" w:hAnsi="Arial" w:cs="Arial"/>
        </w:rPr>
        <w:t xml:space="preserve">____22 pares de cromosomas + XXY </w:t>
      </w:r>
    </w:p>
    <w:p w14:paraId="1FBF51BC" w14:textId="09AF5F95" w:rsidR="00BC4A8B" w:rsidRPr="00DC5DC5" w:rsidRDefault="00BC4A8B" w:rsidP="00BC4A8B">
      <w:pPr>
        <w:pStyle w:val="Prrafodelista"/>
        <w:rPr>
          <w:rFonts w:ascii="Arial" w:hAnsi="Arial" w:cs="Arial"/>
        </w:rPr>
      </w:pPr>
    </w:p>
    <w:p w14:paraId="27F29924" w14:textId="45F13407" w:rsidR="00BC4A8B" w:rsidRPr="00DC5DC5" w:rsidRDefault="00BC4A8B" w:rsidP="00BC4A8B">
      <w:pPr>
        <w:pStyle w:val="Prrafodelista"/>
        <w:numPr>
          <w:ilvl w:val="0"/>
          <w:numId w:val="16"/>
        </w:numPr>
        <w:rPr>
          <w:rFonts w:ascii="Arial" w:hAnsi="Arial" w:cs="Arial"/>
          <w:b/>
          <w:bCs/>
        </w:rPr>
      </w:pPr>
      <w:r w:rsidRPr="00DC5DC5">
        <w:rPr>
          <w:rFonts w:ascii="Arial" w:hAnsi="Arial" w:cs="Arial"/>
          <w:b/>
          <w:bCs/>
        </w:rPr>
        <w:t>Teniendo en cuenta las Leyes de Mendel y sus características, señala con una X la respuesta correcta a las siguientes cruzas.</w:t>
      </w:r>
    </w:p>
    <w:p w14:paraId="5165D060" w14:textId="77777777" w:rsidR="00BC4A8B" w:rsidRPr="00DC5DC5" w:rsidRDefault="00BC4A8B" w:rsidP="00BC4A8B">
      <w:pPr>
        <w:pStyle w:val="Prrafodelista"/>
        <w:rPr>
          <w:rFonts w:ascii="Arial" w:hAnsi="Arial" w:cs="Arial"/>
        </w:rPr>
      </w:pPr>
    </w:p>
    <w:p w14:paraId="78B0B664" w14:textId="01FD3F83" w:rsidR="00BC4A8B" w:rsidRPr="00DC5DC5" w:rsidRDefault="00E5485E" w:rsidP="00BC4A8B">
      <w:pPr>
        <w:pStyle w:val="Prrafodelista"/>
        <w:numPr>
          <w:ilvl w:val="0"/>
          <w:numId w:val="18"/>
        </w:numPr>
        <w:rPr>
          <w:rFonts w:ascii="Arial" w:hAnsi="Arial" w:cs="Arial"/>
        </w:rPr>
      </w:pPr>
      <w:r w:rsidRPr="00DC5DC5">
        <w:rPr>
          <w:rFonts w:ascii="Arial" w:hAnsi="Arial" w:cs="Arial"/>
        </w:rPr>
        <w:t xml:space="preserve">El color marrón de los ojos de los ratones del cerco, es dominante sobre el color miel. En una cruza de un macho de ojos marrón homocigótico, con una hembra de ojo color miel, se obtienen: </w:t>
      </w:r>
    </w:p>
    <w:p w14:paraId="6B7A4254" w14:textId="1101721D" w:rsidR="00E5485E" w:rsidRPr="00DC5DC5" w:rsidRDefault="00E5485E" w:rsidP="00E5485E">
      <w:pPr>
        <w:pStyle w:val="Prrafodelista"/>
        <w:rPr>
          <w:rFonts w:ascii="Arial" w:hAnsi="Arial" w:cs="Arial"/>
        </w:rPr>
      </w:pPr>
      <w:r w:rsidRPr="00DC5DC5">
        <w:rPr>
          <w:rFonts w:ascii="Arial" w:hAnsi="Arial" w:cs="Arial"/>
        </w:rPr>
        <w:t xml:space="preserve">____100% de la descendencia heterocigota de ojos color marrón. </w:t>
      </w:r>
    </w:p>
    <w:p w14:paraId="08976F9E" w14:textId="3D89FD79" w:rsidR="00E5485E" w:rsidRPr="00DC5DC5" w:rsidRDefault="00E5485E" w:rsidP="00E5485E">
      <w:pPr>
        <w:pStyle w:val="Prrafodelista"/>
        <w:rPr>
          <w:rFonts w:ascii="Arial" w:hAnsi="Arial" w:cs="Arial"/>
        </w:rPr>
      </w:pPr>
      <w:r w:rsidRPr="00DC5DC5">
        <w:rPr>
          <w:rFonts w:ascii="Arial" w:hAnsi="Arial" w:cs="Arial"/>
        </w:rPr>
        <w:t>____50% heterocigota con ojos color miel, y 50% homocigota de ojos color marrón</w:t>
      </w:r>
    </w:p>
    <w:p w14:paraId="00659CB5" w14:textId="71CDD1B0" w:rsidR="00E5485E" w:rsidRPr="00DC5DC5" w:rsidRDefault="00E5485E" w:rsidP="00E5485E">
      <w:pPr>
        <w:pStyle w:val="Prrafodelista"/>
        <w:rPr>
          <w:rFonts w:ascii="Arial" w:hAnsi="Arial" w:cs="Arial"/>
        </w:rPr>
      </w:pPr>
      <w:r w:rsidRPr="00DC5DC5">
        <w:rPr>
          <w:rFonts w:ascii="Arial" w:hAnsi="Arial" w:cs="Arial"/>
        </w:rPr>
        <w:t xml:space="preserve">____75% heterocigota de ojos color marrón y 25% de ojos color miel. </w:t>
      </w:r>
    </w:p>
    <w:p w14:paraId="7F836F7D" w14:textId="7771E568" w:rsidR="00E5485E" w:rsidRPr="00DC5DC5" w:rsidRDefault="00E5485E" w:rsidP="00E5485E">
      <w:pPr>
        <w:pStyle w:val="Prrafodelista"/>
        <w:rPr>
          <w:rFonts w:ascii="Arial" w:hAnsi="Arial" w:cs="Arial"/>
        </w:rPr>
      </w:pPr>
      <w:r w:rsidRPr="00DC5DC5">
        <w:rPr>
          <w:rFonts w:ascii="Arial" w:hAnsi="Arial" w:cs="Arial"/>
        </w:rPr>
        <w:t xml:space="preserve">____100% </w:t>
      </w:r>
      <w:r w:rsidR="00925E49" w:rsidRPr="00DC5DC5">
        <w:rPr>
          <w:rFonts w:ascii="Arial" w:hAnsi="Arial" w:cs="Arial"/>
        </w:rPr>
        <w:t>homocigota dominante</w:t>
      </w:r>
      <w:r w:rsidRPr="00DC5DC5">
        <w:rPr>
          <w:rFonts w:ascii="Arial" w:hAnsi="Arial" w:cs="Arial"/>
        </w:rPr>
        <w:t xml:space="preserve"> de ojos color miel. </w:t>
      </w:r>
    </w:p>
    <w:p w14:paraId="4E040017" w14:textId="0A8459AF" w:rsidR="00E5485E" w:rsidRPr="00DC5DC5" w:rsidRDefault="00E5485E" w:rsidP="00E5485E">
      <w:pPr>
        <w:pStyle w:val="Prrafodelista"/>
        <w:rPr>
          <w:rFonts w:ascii="Arial" w:hAnsi="Arial" w:cs="Arial"/>
        </w:rPr>
      </w:pPr>
    </w:p>
    <w:p w14:paraId="1271548F" w14:textId="2C755A3D" w:rsidR="00E5485E" w:rsidRPr="00DC5DC5" w:rsidRDefault="00E5485E" w:rsidP="00E5485E">
      <w:pPr>
        <w:pStyle w:val="Prrafodelista"/>
        <w:numPr>
          <w:ilvl w:val="0"/>
          <w:numId w:val="18"/>
        </w:numPr>
        <w:rPr>
          <w:rFonts w:ascii="Arial" w:hAnsi="Arial" w:cs="Arial"/>
        </w:rPr>
      </w:pPr>
      <w:r w:rsidRPr="00DC5DC5">
        <w:rPr>
          <w:rFonts w:ascii="Arial" w:hAnsi="Arial" w:cs="Arial"/>
        </w:rPr>
        <w:t xml:space="preserve">En las flores de clavel, el color blanco es dominante sobre el color rosa. En una cruza de flores color blanco heterocigotas, con flores de color rosa, se obtuvieron los siguientes resultados: </w:t>
      </w:r>
    </w:p>
    <w:p w14:paraId="2D13B027" w14:textId="20360222" w:rsidR="00E5485E" w:rsidRPr="00DC5DC5" w:rsidRDefault="00E5485E" w:rsidP="00E5485E">
      <w:pPr>
        <w:pStyle w:val="Prrafodelista"/>
        <w:rPr>
          <w:rFonts w:ascii="Arial" w:hAnsi="Arial" w:cs="Arial"/>
        </w:rPr>
      </w:pPr>
      <w:r w:rsidRPr="00DC5DC5">
        <w:rPr>
          <w:rFonts w:ascii="Arial" w:hAnsi="Arial" w:cs="Arial"/>
        </w:rPr>
        <w:t xml:space="preserve">____el 100% heterocigota de color blanco </w:t>
      </w:r>
    </w:p>
    <w:p w14:paraId="2DA25730" w14:textId="32026052" w:rsidR="00E5485E" w:rsidRPr="00DC5DC5" w:rsidRDefault="00E5485E" w:rsidP="00E5485E">
      <w:pPr>
        <w:pStyle w:val="Prrafodelista"/>
        <w:rPr>
          <w:rFonts w:ascii="Arial" w:hAnsi="Arial" w:cs="Arial"/>
        </w:rPr>
      </w:pPr>
      <w:r w:rsidRPr="00DC5DC5">
        <w:rPr>
          <w:rFonts w:ascii="Arial" w:hAnsi="Arial" w:cs="Arial"/>
        </w:rPr>
        <w:t>____el 50% heterocigota de color blanco, y 50% color rosa</w:t>
      </w:r>
    </w:p>
    <w:p w14:paraId="6DA0F7DA" w14:textId="746DC3ED" w:rsidR="00E5485E" w:rsidRPr="00DC5DC5" w:rsidRDefault="00E5485E" w:rsidP="00E5485E">
      <w:pPr>
        <w:pStyle w:val="Prrafodelista"/>
        <w:rPr>
          <w:rFonts w:ascii="Arial" w:hAnsi="Arial" w:cs="Arial"/>
        </w:rPr>
      </w:pPr>
      <w:r w:rsidRPr="00DC5DC5">
        <w:rPr>
          <w:rFonts w:ascii="Arial" w:hAnsi="Arial" w:cs="Arial"/>
        </w:rPr>
        <w:t>____el 75% heterocigota de color blanco y 25% de colo</w:t>
      </w:r>
      <w:r w:rsidR="00925E49" w:rsidRPr="00DC5DC5">
        <w:rPr>
          <w:rFonts w:ascii="Arial" w:hAnsi="Arial" w:cs="Arial"/>
        </w:rPr>
        <w:t>r rosa</w:t>
      </w:r>
    </w:p>
    <w:p w14:paraId="4403E3FA" w14:textId="13E28750" w:rsidR="00925E49" w:rsidRPr="00DC5DC5" w:rsidRDefault="00925E49" w:rsidP="00E5485E">
      <w:pPr>
        <w:pStyle w:val="Prrafodelista"/>
        <w:rPr>
          <w:rFonts w:ascii="Arial" w:hAnsi="Arial" w:cs="Arial"/>
        </w:rPr>
      </w:pPr>
      <w:r w:rsidRPr="00DC5DC5">
        <w:rPr>
          <w:rFonts w:ascii="Arial" w:hAnsi="Arial" w:cs="Arial"/>
        </w:rPr>
        <w:t xml:space="preserve">____el 25% heterocigota de color blanco, 25% de color rosa. 50% homocigota dominante de color blanco.  </w:t>
      </w:r>
    </w:p>
    <w:sectPr w:rsidR="00925E49" w:rsidRPr="00DC5DC5" w:rsidSect="006E40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B4F"/>
    <w:multiLevelType w:val="hybridMultilevel"/>
    <w:tmpl w:val="C588787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F62E31"/>
    <w:multiLevelType w:val="hybridMultilevel"/>
    <w:tmpl w:val="F92C9FF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60408E2"/>
    <w:multiLevelType w:val="hybridMultilevel"/>
    <w:tmpl w:val="F25684CC"/>
    <w:lvl w:ilvl="0" w:tplc="C348358E">
      <w:start w:val="1"/>
      <w:numFmt w:val="lowerLetter"/>
      <w:lvlText w:val="%1)"/>
      <w:lvlJc w:val="left"/>
      <w:pPr>
        <w:ind w:left="855" w:hanging="360"/>
      </w:pPr>
      <w:rPr>
        <w:rFonts w:hint="default"/>
      </w:rPr>
    </w:lvl>
    <w:lvl w:ilvl="1" w:tplc="2C0A0019" w:tentative="1">
      <w:start w:val="1"/>
      <w:numFmt w:val="lowerLetter"/>
      <w:lvlText w:val="%2."/>
      <w:lvlJc w:val="left"/>
      <w:pPr>
        <w:ind w:left="1575" w:hanging="360"/>
      </w:pPr>
    </w:lvl>
    <w:lvl w:ilvl="2" w:tplc="2C0A001B" w:tentative="1">
      <w:start w:val="1"/>
      <w:numFmt w:val="lowerRoman"/>
      <w:lvlText w:val="%3."/>
      <w:lvlJc w:val="right"/>
      <w:pPr>
        <w:ind w:left="2295" w:hanging="180"/>
      </w:pPr>
    </w:lvl>
    <w:lvl w:ilvl="3" w:tplc="2C0A000F" w:tentative="1">
      <w:start w:val="1"/>
      <w:numFmt w:val="decimal"/>
      <w:lvlText w:val="%4."/>
      <w:lvlJc w:val="left"/>
      <w:pPr>
        <w:ind w:left="3015" w:hanging="360"/>
      </w:pPr>
    </w:lvl>
    <w:lvl w:ilvl="4" w:tplc="2C0A0019" w:tentative="1">
      <w:start w:val="1"/>
      <w:numFmt w:val="lowerLetter"/>
      <w:lvlText w:val="%5."/>
      <w:lvlJc w:val="left"/>
      <w:pPr>
        <w:ind w:left="3735" w:hanging="360"/>
      </w:pPr>
    </w:lvl>
    <w:lvl w:ilvl="5" w:tplc="2C0A001B" w:tentative="1">
      <w:start w:val="1"/>
      <w:numFmt w:val="lowerRoman"/>
      <w:lvlText w:val="%6."/>
      <w:lvlJc w:val="right"/>
      <w:pPr>
        <w:ind w:left="4455" w:hanging="180"/>
      </w:pPr>
    </w:lvl>
    <w:lvl w:ilvl="6" w:tplc="2C0A000F" w:tentative="1">
      <w:start w:val="1"/>
      <w:numFmt w:val="decimal"/>
      <w:lvlText w:val="%7."/>
      <w:lvlJc w:val="left"/>
      <w:pPr>
        <w:ind w:left="5175" w:hanging="360"/>
      </w:pPr>
    </w:lvl>
    <w:lvl w:ilvl="7" w:tplc="2C0A0019" w:tentative="1">
      <w:start w:val="1"/>
      <w:numFmt w:val="lowerLetter"/>
      <w:lvlText w:val="%8."/>
      <w:lvlJc w:val="left"/>
      <w:pPr>
        <w:ind w:left="5895" w:hanging="360"/>
      </w:pPr>
    </w:lvl>
    <w:lvl w:ilvl="8" w:tplc="2C0A001B" w:tentative="1">
      <w:start w:val="1"/>
      <w:numFmt w:val="lowerRoman"/>
      <w:lvlText w:val="%9."/>
      <w:lvlJc w:val="right"/>
      <w:pPr>
        <w:ind w:left="6615" w:hanging="180"/>
      </w:pPr>
    </w:lvl>
  </w:abstractNum>
  <w:abstractNum w:abstractNumId="3" w15:restartNumberingAfterBreak="0">
    <w:nsid w:val="084C7E5A"/>
    <w:multiLevelType w:val="hybridMultilevel"/>
    <w:tmpl w:val="4C305896"/>
    <w:lvl w:ilvl="0" w:tplc="E49CB7B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279533BE"/>
    <w:multiLevelType w:val="hybridMultilevel"/>
    <w:tmpl w:val="391EB870"/>
    <w:lvl w:ilvl="0" w:tplc="2C0A000F">
      <w:start w:val="1"/>
      <w:numFmt w:val="decimal"/>
      <w:lvlText w:val="%1."/>
      <w:lvlJc w:val="left"/>
      <w:pPr>
        <w:ind w:left="720" w:hanging="360"/>
      </w:pPr>
      <w:rPr>
        <w:b/>
        <w:sz w:val="18"/>
        <w:szCs w:val="1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C3539CB"/>
    <w:multiLevelType w:val="hybridMultilevel"/>
    <w:tmpl w:val="334A00B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C920E5D"/>
    <w:multiLevelType w:val="hybridMultilevel"/>
    <w:tmpl w:val="F49219BC"/>
    <w:lvl w:ilvl="0" w:tplc="2E38A7C6">
      <w:start w:val="8"/>
      <w:numFmt w:val="bullet"/>
      <w:lvlText w:val="-"/>
      <w:lvlJc w:val="left"/>
      <w:pPr>
        <w:ind w:left="1440" w:hanging="360"/>
      </w:pPr>
      <w:rPr>
        <w:rFonts w:ascii="Arial" w:eastAsiaTheme="minorHAnsi" w:hAnsi="Arial"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33CA1334"/>
    <w:multiLevelType w:val="hybridMultilevel"/>
    <w:tmpl w:val="66983EF2"/>
    <w:lvl w:ilvl="0" w:tplc="539CE29C">
      <w:start w:val="1"/>
      <w:numFmt w:val="lowerLetter"/>
      <w:lvlText w:val="%1)"/>
      <w:lvlJc w:val="left"/>
      <w:pPr>
        <w:ind w:left="1080" w:hanging="360"/>
      </w:pPr>
      <w:rPr>
        <w:rFonts w:hint="default"/>
        <w:b/>
        <w:bC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34E33733"/>
    <w:multiLevelType w:val="hybridMultilevel"/>
    <w:tmpl w:val="AF5275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0302A4B"/>
    <w:multiLevelType w:val="hybridMultilevel"/>
    <w:tmpl w:val="7B26CB2C"/>
    <w:lvl w:ilvl="0" w:tplc="2C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142C2"/>
    <w:multiLevelType w:val="hybridMultilevel"/>
    <w:tmpl w:val="3DFC7F50"/>
    <w:lvl w:ilvl="0" w:tplc="BE3215C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15:restartNumberingAfterBreak="0">
    <w:nsid w:val="5443637C"/>
    <w:multiLevelType w:val="hybridMultilevel"/>
    <w:tmpl w:val="3AC4B9B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4C7262D"/>
    <w:multiLevelType w:val="hybridMultilevel"/>
    <w:tmpl w:val="60A8873A"/>
    <w:lvl w:ilvl="0" w:tplc="5936FD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B120F29"/>
    <w:multiLevelType w:val="hybridMultilevel"/>
    <w:tmpl w:val="C284C330"/>
    <w:lvl w:ilvl="0" w:tplc="BF4A23B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15:restartNumberingAfterBreak="0">
    <w:nsid w:val="61345014"/>
    <w:multiLevelType w:val="hybridMultilevel"/>
    <w:tmpl w:val="6FA0D834"/>
    <w:lvl w:ilvl="0" w:tplc="E9F4EBE6">
      <w:start w:val="1"/>
      <w:numFmt w:val="lowerLetter"/>
      <w:lvlText w:val="%1)"/>
      <w:lvlJc w:val="left"/>
      <w:pPr>
        <w:ind w:left="720" w:hanging="360"/>
      </w:pPr>
      <w:rPr>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62B1735D"/>
    <w:multiLevelType w:val="hybridMultilevel"/>
    <w:tmpl w:val="3620D8CE"/>
    <w:lvl w:ilvl="0" w:tplc="C1B607E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7D0A4F57"/>
    <w:multiLevelType w:val="hybridMultilevel"/>
    <w:tmpl w:val="B0C2885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FAB1B0E"/>
    <w:multiLevelType w:val="hybridMultilevel"/>
    <w:tmpl w:val="779E8BC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8"/>
  </w:num>
  <w:num w:numId="3">
    <w:abstractNumId w:val="15"/>
  </w:num>
  <w:num w:numId="4">
    <w:abstractNumId w:val="17"/>
  </w:num>
  <w:num w:numId="5">
    <w:abstractNumId w:val="5"/>
  </w:num>
  <w:num w:numId="6">
    <w:abstractNumId w:val="2"/>
  </w:num>
  <w:num w:numId="7">
    <w:abstractNumId w:val="7"/>
  </w:num>
  <w:num w:numId="8">
    <w:abstractNumId w:val="10"/>
  </w:num>
  <w:num w:numId="9">
    <w:abstractNumId w:val="4"/>
  </w:num>
  <w:num w:numId="10">
    <w:abstractNumId w:val="14"/>
  </w:num>
  <w:num w:numId="11">
    <w:abstractNumId w:val="16"/>
  </w:num>
  <w:num w:numId="12">
    <w:abstractNumId w:val="0"/>
  </w:num>
  <w:num w:numId="13">
    <w:abstractNumId w:val="13"/>
  </w:num>
  <w:num w:numId="14">
    <w:abstractNumId w:val="6"/>
  </w:num>
  <w:num w:numId="15">
    <w:abstractNumId w:val="3"/>
  </w:num>
  <w:num w:numId="16">
    <w:abstractNumId w:val="12"/>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57"/>
    <w:rsid w:val="0000726D"/>
    <w:rsid w:val="00010106"/>
    <w:rsid w:val="0002468C"/>
    <w:rsid w:val="00033BA4"/>
    <w:rsid w:val="000B09F0"/>
    <w:rsid w:val="000D067D"/>
    <w:rsid w:val="00124F35"/>
    <w:rsid w:val="00145FF8"/>
    <w:rsid w:val="00166E8D"/>
    <w:rsid w:val="001A7CDB"/>
    <w:rsid w:val="00216BC4"/>
    <w:rsid w:val="00227FEE"/>
    <w:rsid w:val="00241944"/>
    <w:rsid w:val="002A1085"/>
    <w:rsid w:val="0035408B"/>
    <w:rsid w:val="00362501"/>
    <w:rsid w:val="00375902"/>
    <w:rsid w:val="0037665D"/>
    <w:rsid w:val="003B33C7"/>
    <w:rsid w:val="003C3675"/>
    <w:rsid w:val="003F7987"/>
    <w:rsid w:val="00404FFE"/>
    <w:rsid w:val="0041680D"/>
    <w:rsid w:val="004261CD"/>
    <w:rsid w:val="004371ED"/>
    <w:rsid w:val="004378BF"/>
    <w:rsid w:val="004431D3"/>
    <w:rsid w:val="00451E60"/>
    <w:rsid w:val="00471FC0"/>
    <w:rsid w:val="00483FA1"/>
    <w:rsid w:val="004F3D7A"/>
    <w:rsid w:val="004F69B5"/>
    <w:rsid w:val="005258B1"/>
    <w:rsid w:val="005C5D1F"/>
    <w:rsid w:val="005E5E3C"/>
    <w:rsid w:val="005F23C6"/>
    <w:rsid w:val="005F27D4"/>
    <w:rsid w:val="0062372C"/>
    <w:rsid w:val="0065594E"/>
    <w:rsid w:val="006E4051"/>
    <w:rsid w:val="0075759D"/>
    <w:rsid w:val="00796DFC"/>
    <w:rsid w:val="007C293A"/>
    <w:rsid w:val="00807CC7"/>
    <w:rsid w:val="00823B73"/>
    <w:rsid w:val="0083483A"/>
    <w:rsid w:val="00890F09"/>
    <w:rsid w:val="008C650A"/>
    <w:rsid w:val="00917534"/>
    <w:rsid w:val="009179D3"/>
    <w:rsid w:val="009221A7"/>
    <w:rsid w:val="00925E49"/>
    <w:rsid w:val="009349A3"/>
    <w:rsid w:val="0093517C"/>
    <w:rsid w:val="0095700A"/>
    <w:rsid w:val="00997E7B"/>
    <w:rsid w:val="009B3E6C"/>
    <w:rsid w:val="009D4AFE"/>
    <w:rsid w:val="009E527A"/>
    <w:rsid w:val="009F4BF1"/>
    <w:rsid w:val="00AF6F59"/>
    <w:rsid w:val="00B179C4"/>
    <w:rsid w:val="00B602A3"/>
    <w:rsid w:val="00B86F2C"/>
    <w:rsid w:val="00B97445"/>
    <w:rsid w:val="00BA3AF7"/>
    <w:rsid w:val="00BC4A8B"/>
    <w:rsid w:val="00BC66A1"/>
    <w:rsid w:val="00C026B2"/>
    <w:rsid w:val="00C41606"/>
    <w:rsid w:val="00C44447"/>
    <w:rsid w:val="00C44E8E"/>
    <w:rsid w:val="00C51FEA"/>
    <w:rsid w:val="00C766DD"/>
    <w:rsid w:val="00C83988"/>
    <w:rsid w:val="00D36957"/>
    <w:rsid w:val="00D45EE5"/>
    <w:rsid w:val="00D63B0D"/>
    <w:rsid w:val="00D95D15"/>
    <w:rsid w:val="00DC5DC5"/>
    <w:rsid w:val="00DF02AE"/>
    <w:rsid w:val="00DF42D5"/>
    <w:rsid w:val="00E0293B"/>
    <w:rsid w:val="00E10D1E"/>
    <w:rsid w:val="00E213D7"/>
    <w:rsid w:val="00E5485E"/>
    <w:rsid w:val="00E54EA3"/>
    <w:rsid w:val="00E7303E"/>
    <w:rsid w:val="00EB2933"/>
    <w:rsid w:val="00EC0934"/>
    <w:rsid w:val="00F0219A"/>
    <w:rsid w:val="00F14B13"/>
    <w:rsid w:val="00F22B2D"/>
    <w:rsid w:val="00F3207D"/>
    <w:rsid w:val="00F4373B"/>
    <w:rsid w:val="00F81FF1"/>
    <w:rsid w:val="00FA32F1"/>
    <w:rsid w:val="00FA45A6"/>
    <w:rsid w:val="00FD21E2"/>
    <w:rsid w:val="00FD77C5"/>
    <w:rsid w:val="00FE2C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2DA2"/>
  <w15:docId w15:val="{99908F09-1A00-45A9-86CF-A69206B6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03E"/>
    <w:pPr>
      <w:spacing w:after="0" w:line="240" w:lineRule="auto"/>
    </w:pPr>
    <w:rPr>
      <w:rFonts w:ascii="Times New Roman" w:eastAsia="Times New Roman" w:hAnsi="Times New Roman" w:cs="Times New Roman"/>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22B2D"/>
    <w:rPr>
      <w:sz w:val="16"/>
      <w:szCs w:val="16"/>
    </w:rPr>
  </w:style>
  <w:style w:type="paragraph" w:styleId="Textocomentario">
    <w:name w:val="annotation text"/>
    <w:basedOn w:val="Normal"/>
    <w:link w:val="TextocomentarioCar"/>
    <w:uiPriority w:val="99"/>
    <w:semiHidden/>
    <w:unhideWhenUsed/>
    <w:rsid w:val="00F22B2D"/>
  </w:style>
  <w:style w:type="character" w:customStyle="1" w:styleId="TextocomentarioCar">
    <w:name w:val="Texto comentario Car"/>
    <w:basedOn w:val="Fuentedeprrafopredeter"/>
    <w:link w:val="Textocomentario"/>
    <w:uiPriority w:val="99"/>
    <w:semiHidden/>
    <w:rsid w:val="00F22B2D"/>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F22B2D"/>
    <w:rPr>
      <w:b/>
      <w:bCs/>
    </w:rPr>
  </w:style>
  <w:style w:type="character" w:customStyle="1" w:styleId="AsuntodelcomentarioCar">
    <w:name w:val="Asunto del comentario Car"/>
    <w:basedOn w:val="TextocomentarioCar"/>
    <w:link w:val="Asuntodelcomentario"/>
    <w:uiPriority w:val="99"/>
    <w:semiHidden/>
    <w:rsid w:val="00F22B2D"/>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F22B2D"/>
    <w:rPr>
      <w:rFonts w:ascii="Tahoma" w:hAnsi="Tahoma" w:cs="Tahoma"/>
      <w:sz w:val="16"/>
      <w:szCs w:val="16"/>
    </w:rPr>
  </w:style>
  <w:style w:type="character" w:customStyle="1" w:styleId="TextodegloboCar">
    <w:name w:val="Texto de globo Car"/>
    <w:basedOn w:val="Fuentedeprrafopredeter"/>
    <w:link w:val="Textodeglobo"/>
    <w:uiPriority w:val="99"/>
    <w:semiHidden/>
    <w:rsid w:val="00F22B2D"/>
    <w:rPr>
      <w:rFonts w:ascii="Tahoma" w:eastAsia="Times New Roman" w:hAnsi="Tahoma" w:cs="Tahoma"/>
      <w:sz w:val="16"/>
      <w:szCs w:val="16"/>
      <w:lang w:eastAsia="es-MX"/>
    </w:rPr>
  </w:style>
  <w:style w:type="paragraph" w:styleId="Prrafodelista">
    <w:name w:val="List Paragraph"/>
    <w:basedOn w:val="Normal"/>
    <w:uiPriority w:val="34"/>
    <w:qFormat/>
    <w:rsid w:val="00C51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6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A764B-2AE7-4861-95E8-2BFF22E4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2722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Alejandra</cp:lastModifiedBy>
  <cp:revision>2</cp:revision>
  <cp:lastPrinted>2021-10-06T02:16:00Z</cp:lastPrinted>
  <dcterms:created xsi:type="dcterms:W3CDTF">2022-06-14T22:17:00Z</dcterms:created>
  <dcterms:modified xsi:type="dcterms:W3CDTF">2022-06-14T22:17:00Z</dcterms:modified>
</cp:coreProperties>
</file>