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AE1" w:rsidRPr="00C91436" w:rsidRDefault="00AB7AE1" w:rsidP="00AB7AE1">
      <w:pPr>
        <w:shd w:val="clear" w:color="auto" w:fill="FFFFFF"/>
        <w:spacing w:before="100" w:beforeAutospacing="1" w:after="0" w:line="200" w:lineRule="atLeast"/>
        <w:rPr>
          <w:rFonts w:ascii="Arial" w:eastAsia="Times New Roman" w:hAnsi="Arial" w:cs="Arial"/>
          <w:b/>
          <w:bCs/>
          <w:color w:val="000000"/>
          <w:sz w:val="24"/>
          <w:szCs w:val="24"/>
          <w:lang w:eastAsia="es-ES"/>
        </w:rPr>
      </w:pPr>
    </w:p>
    <w:p w:rsidR="00AB7AE1" w:rsidRDefault="00AB7AE1" w:rsidP="00AB7AE1">
      <w:pPr>
        <w:shd w:val="clear" w:color="auto" w:fill="FFFFFF"/>
        <w:spacing w:before="100" w:beforeAutospacing="1" w:after="0" w:line="200" w:lineRule="atLeast"/>
        <w:rPr>
          <w:rFonts w:ascii="Arial" w:eastAsia="Times New Roman" w:hAnsi="Arial" w:cs="Arial"/>
          <w:b/>
          <w:bCs/>
          <w:color w:val="000000"/>
          <w:sz w:val="24"/>
          <w:szCs w:val="24"/>
          <w:lang w:eastAsia="es-ES"/>
        </w:rPr>
      </w:pPr>
      <w:r>
        <w:rPr>
          <w:b/>
          <w:smallCaps/>
          <w:noProof/>
          <w:sz w:val="24"/>
          <w:szCs w:val="24"/>
          <w:lang w:val="es-AR" w:eastAsia="es-AR"/>
        </w:rPr>
        <w:drawing>
          <wp:anchor distT="0" distB="0" distL="114300" distR="114300" simplePos="0" relativeHeight="251673600" behindDoc="0" locked="0" layoutInCell="1" allowOverlap="1" wp14:anchorId="13099004" wp14:editId="70E6B2F5">
            <wp:simplePos x="0" y="0"/>
            <wp:positionH relativeFrom="column">
              <wp:posOffset>5552440</wp:posOffset>
            </wp:positionH>
            <wp:positionV relativeFrom="paragraph">
              <wp:posOffset>218440</wp:posOffset>
            </wp:positionV>
            <wp:extent cx="523875" cy="766445"/>
            <wp:effectExtent l="0" t="0" r="9525" b="0"/>
            <wp:wrapThrough wrapText="bothSides">
              <wp:wrapPolygon edited="0">
                <wp:start x="0" y="0"/>
                <wp:lineTo x="0" y="17717"/>
                <wp:lineTo x="3927" y="20938"/>
                <wp:lineTo x="4713" y="20938"/>
                <wp:lineTo x="16495" y="20938"/>
                <wp:lineTo x="17280" y="20938"/>
                <wp:lineTo x="21207" y="17717"/>
                <wp:lineTo x="21207"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 PARA OFFIC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3875" cy="766445"/>
                    </a:xfrm>
                    <a:prstGeom prst="rect">
                      <a:avLst/>
                    </a:prstGeom>
                  </pic:spPr>
                </pic:pic>
              </a:graphicData>
            </a:graphic>
            <wp14:sizeRelH relativeFrom="margin">
              <wp14:pctWidth>0</wp14:pctWidth>
            </wp14:sizeRelH>
            <wp14:sizeRelV relativeFrom="margin">
              <wp14:pctHeight>0</wp14:pctHeight>
            </wp14:sizeRelV>
          </wp:anchor>
        </w:drawing>
      </w:r>
      <w:r w:rsidRPr="00801C84">
        <w:rPr>
          <w:noProof/>
          <w:lang w:val="es-AR" w:eastAsia="es-AR"/>
        </w:rPr>
        <w:drawing>
          <wp:anchor distT="0" distB="0" distL="114300" distR="114300" simplePos="0" relativeHeight="251671552" behindDoc="1" locked="0" layoutInCell="1" allowOverlap="1" wp14:anchorId="7F1657DC" wp14:editId="1735857D">
            <wp:simplePos x="0" y="0"/>
            <wp:positionH relativeFrom="column">
              <wp:posOffset>9525</wp:posOffset>
            </wp:positionH>
            <wp:positionV relativeFrom="paragraph">
              <wp:posOffset>217170</wp:posOffset>
            </wp:positionV>
            <wp:extent cx="1143635" cy="762635"/>
            <wp:effectExtent l="0" t="0" r="0" b="0"/>
            <wp:wrapTight wrapText="bothSides">
              <wp:wrapPolygon edited="0">
                <wp:start x="0" y="0"/>
                <wp:lineTo x="0" y="21042"/>
                <wp:lineTo x="21228" y="21042"/>
                <wp:lineTo x="21228" y="0"/>
                <wp:lineTo x="0" y="0"/>
              </wp:wrapPolygon>
            </wp:wrapTight>
            <wp:docPr id="3" name="Imagen 3" descr="Resultado de imagen para san jose obr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san jose obrer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635" cy="7626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7AE1" w:rsidRDefault="00963639" w:rsidP="00AB7AE1">
      <w:pPr>
        <w:shd w:val="clear" w:color="auto" w:fill="FFFFFF"/>
        <w:spacing w:before="100" w:beforeAutospacing="1" w:after="0" w:line="200" w:lineRule="atLeast"/>
        <w:rPr>
          <w:rFonts w:ascii="Arial" w:eastAsia="Times New Roman" w:hAnsi="Arial" w:cs="Arial"/>
          <w:b/>
          <w:bCs/>
          <w:color w:val="000000"/>
          <w:sz w:val="24"/>
          <w:szCs w:val="24"/>
          <w:lang w:eastAsia="es-ES"/>
        </w:rPr>
      </w:pPr>
      <w:r>
        <w:rPr>
          <w:rFonts w:ascii="Arial" w:eastAsia="Times New Roman" w:hAnsi="Arial" w:cs="Arial"/>
          <w:b/>
          <w:bCs/>
          <w:color w:val="000000"/>
          <w:sz w:val="24"/>
          <w:szCs w:val="24"/>
          <w:lang w:eastAsia="es-ES"/>
        </w:rPr>
        <w:t>Colegio San José</w:t>
      </w:r>
      <w:bookmarkStart w:id="0" w:name="_GoBack"/>
      <w:bookmarkEnd w:id="0"/>
    </w:p>
    <w:p w:rsidR="00AB7AE1" w:rsidRDefault="00AB7AE1" w:rsidP="00AB7AE1">
      <w:pPr>
        <w:shd w:val="clear" w:color="auto" w:fill="FFFFFF"/>
        <w:spacing w:before="100" w:beforeAutospacing="1" w:after="0" w:line="200" w:lineRule="atLeast"/>
        <w:rPr>
          <w:rFonts w:ascii="Arial" w:eastAsia="Times New Roman" w:hAnsi="Arial" w:cs="Arial"/>
          <w:b/>
          <w:bCs/>
          <w:color w:val="000000"/>
          <w:sz w:val="24"/>
          <w:szCs w:val="24"/>
          <w:lang w:eastAsia="es-ES"/>
        </w:rPr>
      </w:pPr>
    </w:p>
    <w:p w:rsidR="00AB7AE1" w:rsidRDefault="00DA79D8" w:rsidP="00AB7AE1">
      <w:pPr>
        <w:shd w:val="clear" w:color="auto" w:fill="FFFFFF"/>
        <w:spacing w:before="100" w:beforeAutospacing="1" w:after="0" w:line="200" w:lineRule="atLeast"/>
        <w:rPr>
          <w:rFonts w:ascii="Arial" w:eastAsia="Times New Roman" w:hAnsi="Arial" w:cs="Arial"/>
          <w:b/>
          <w:bCs/>
          <w:color w:val="000000"/>
          <w:sz w:val="24"/>
          <w:szCs w:val="24"/>
          <w:lang w:eastAsia="es-ES"/>
        </w:rPr>
      </w:pPr>
      <w:r>
        <w:rPr>
          <w:rFonts w:ascii="Arial" w:eastAsia="Times New Roman" w:hAnsi="Arial" w:cs="Arial"/>
          <w:b/>
          <w:bCs/>
          <w:color w:val="000000"/>
          <w:sz w:val="24"/>
          <w:szCs w:val="24"/>
          <w:lang w:eastAsia="es-ES"/>
        </w:rPr>
        <w:t>----------------------------------------------------------------------------------------------------------------------------------</w:t>
      </w:r>
    </w:p>
    <w:p w:rsidR="00AB7AE1" w:rsidRPr="00EE1AC1" w:rsidRDefault="008B2AC8" w:rsidP="00531BDA">
      <w:pPr>
        <w:shd w:val="clear" w:color="auto" w:fill="FFFFFF"/>
        <w:spacing w:after="0" w:line="360" w:lineRule="auto"/>
        <w:rPr>
          <w:rFonts w:eastAsia="Times New Roman" w:cstheme="minorHAnsi"/>
          <w:b/>
          <w:bCs/>
          <w:color w:val="000000"/>
          <w:lang w:eastAsia="es-ES"/>
        </w:rPr>
      </w:pPr>
      <w:r w:rsidRPr="00EE1AC1">
        <w:rPr>
          <w:rFonts w:eastAsia="Times New Roman" w:cstheme="minorHAnsi"/>
          <w:b/>
          <w:bCs/>
          <w:color w:val="000000"/>
          <w:lang w:eastAsia="es-ES"/>
        </w:rPr>
        <w:t>BROMATOLOGÍA– 7º “B</w:t>
      </w:r>
      <w:r w:rsidR="00AB7AE1" w:rsidRPr="00EE1AC1">
        <w:rPr>
          <w:rFonts w:eastAsia="Times New Roman" w:cstheme="minorHAnsi"/>
          <w:b/>
          <w:bCs/>
          <w:color w:val="000000"/>
          <w:lang w:eastAsia="es-ES"/>
        </w:rPr>
        <w:t xml:space="preserve">” </w:t>
      </w:r>
    </w:p>
    <w:p w:rsidR="00AB7AE1" w:rsidRPr="00EE1AC1" w:rsidRDefault="00AB7AE1" w:rsidP="00531BDA">
      <w:pPr>
        <w:shd w:val="clear" w:color="auto" w:fill="FFFFFF"/>
        <w:spacing w:after="0" w:line="360" w:lineRule="auto"/>
        <w:rPr>
          <w:rFonts w:eastAsia="Times New Roman" w:cstheme="minorHAnsi"/>
          <w:b/>
          <w:bCs/>
          <w:color w:val="000000"/>
          <w:lang w:eastAsia="es-ES"/>
        </w:rPr>
      </w:pPr>
      <w:proofErr w:type="spellStart"/>
      <w:r w:rsidRPr="00EE1AC1">
        <w:rPr>
          <w:rFonts w:eastAsia="Times New Roman" w:cstheme="minorHAnsi"/>
          <w:b/>
          <w:bCs/>
          <w:color w:val="000000"/>
          <w:u w:val="single"/>
          <w:lang w:eastAsia="es-ES"/>
        </w:rPr>
        <w:t>Prof</w:t>
      </w:r>
      <w:proofErr w:type="spellEnd"/>
      <w:r w:rsidRPr="00EE1AC1">
        <w:rPr>
          <w:rFonts w:eastAsia="Times New Roman" w:cstheme="minorHAnsi"/>
          <w:b/>
          <w:bCs/>
          <w:color w:val="000000"/>
          <w:u w:val="single"/>
          <w:lang w:eastAsia="es-ES"/>
        </w:rPr>
        <w:t>:</w:t>
      </w:r>
      <w:r w:rsidRPr="00EE1AC1">
        <w:rPr>
          <w:rFonts w:eastAsia="Times New Roman" w:cstheme="minorHAnsi"/>
          <w:b/>
          <w:bCs/>
          <w:color w:val="000000"/>
          <w:lang w:eastAsia="es-ES"/>
        </w:rPr>
        <w:t xml:space="preserve"> Natalia </w:t>
      </w:r>
      <w:proofErr w:type="spellStart"/>
      <w:r w:rsidRPr="00EE1AC1">
        <w:rPr>
          <w:rFonts w:eastAsia="Times New Roman" w:cstheme="minorHAnsi"/>
          <w:b/>
          <w:bCs/>
          <w:color w:val="000000"/>
          <w:lang w:eastAsia="es-ES"/>
        </w:rPr>
        <w:t>Dibella</w:t>
      </w:r>
      <w:proofErr w:type="spellEnd"/>
    </w:p>
    <w:p w:rsidR="008B2AC8" w:rsidRPr="008B2AC8" w:rsidRDefault="008B2AC8" w:rsidP="00DA79D8">
      <w:pPr>
        <w:jc w:val="center"/>
        <w:rPr>
          <w:rFonts w:cstheme="minorHAnsi"/>
          <w:i/>
          <w:sz w:val="24"/>
          <w:szCs w:val="24"/>
        </w:rPr>
      </w:pPr>
    </w:p>
    <w:p w:rsidR="00FE5C16" w:rsidRDefault="000A6349">
      <w:pPr>
        <w:rPr>
          <w:rFonts w:ascii="Arial" w:hAnsi="Arial" w:cs="Arial"/>
          <w:b/>
        </w:rPr>
      </w:pPr>
      <w:r w:rsidRPr="00AB7AE1">
        <w:rPr>
          <w:rFonts w:ascii="Arial" w:hAnsi="Arial" w:cs="Arial"/>
          <w:b/>
          <w:u w:val="single"/>
        </w:rPr>
        <w:t>Tema:</w:t>
      </w:r>
      <w:r w:rsidRPr="00AB7AE1">
        <w:rPr>
          <w:rFonts w:ascii="Arial" w:hAnsi="Arial" w:cs="Arial"/>
          <w:b/>
        </w:rPr>
        <w:t xml:space="preserve"> </w:t>
      </w:r>
      <w:r w:rsidR="008B2AC8">
        <w:rPr>
          <w:rFonts w:ascii="Arial" w:hAnsi="Arial" w:cs="Arial"/>
          <w:b/>
        </w:rPr>
        <w:t>Con</w:t>
      </w:r>
      <w:r w:rsidR="002069BE">
        <w:rPr>
          <w:rFonts w:ascii="Arial" w:hAnsi="Arial" w:cs="Arial"/>
          <w:b/>
        </w:rPr>
        <w:t xml:space="preserve">taminantes </w:t>
      </w:r>
    </w:p>
    <w:p w:rsidR="008B2AC8" w:rsidRDefault="008B2AC8">
      <w:pPr>
        <w:rPr>
          <w:rFonts w:ascii="Arial" w:hAnsi="Arial" w:cs="Arial"/>
          <w:b/>
        </w:rPr>
      </w:pPr>
    </w:p>
    <w:p w:rsidR="00C71219" w:rsidRPr="00C71219" w:rsidRDefault="00C71219">
      <w:pPr>
        <w:rPr>
          <w:rFonts w:ascii="Arial" w:hAnsi="Arial" w:cs="Arial"/>
          <w:b/>
          <w:u w:val="single"/>
        </w:rPr>
      </w:pPr>
      <w:r w:rsidRPr="00C71219">
        <w:rPr>
          <w:rFonts w:ascii="Arial" w:hAnsi="Arial" w:cs="Arial"/>
          <w:b/>
          <w:u w:val="single"/>
        </w:rPr>
        <w:t>Introducción:</w:t>
      </w:r>
    </w:p>
    <w:p w:rsidR="00034F2C" w:rsidRPr="00034F2C" w:rsidRDefault="00034F2C" w:rsidP="002069BE">
      <w:pPr>
        <w:shd w:val="clear" w:color="auto" w:fill="FFFFFF"/>
        <w:spacing w:before="240" w:after="240" w:line="240" w:lineRule="auto"/>
        <w:jc w:val="both"/>
        <w:rPr>
          <w:rFonts w:eastAsia="Times New Roman" w:cstheme="minorHAnsi"/>
          <w:color w:val="333333"/>
          <w:lang w:eastAsia="es-ES"/>
        </w:rPr>
      </w:pPr>
      <w:r w:rsidRPr="00034F2C">
        <w:rPr>
          <w:rFonts w:eastAsia="Times New Roman" w:cstheme="minorHAnsi"/>
          <w:b/>
          <w:bCs/>
          <w:color w:val="333333"/>
          <w:lang w:eastAsia="es-ES"/>
        </w:rPr>
        <w:t>CONTAMINACIÓN DE LOS ALIMENTOS. TIPOS DE CONTAMINANTES Y PELIGROS.</w:t>
      </w:r>
    </w:p>
    <w:p w:rsidR="00C71219" w:rsidRDefault="00034F2C" w:rsidP="002069BE">
      <w:pPr>
        <w:shd w:val="clear" w:color="auto" w:fill="FFFFFF"/>
        <w:spacing w:before="240" w:after="240" w:line="240" w:lineRule="auto"/>
        <w:jc w:val="both"/>
        <w:rPr>
          <w:rFonts w:eastAsia="Times New Roman" w:cstheme="minorHAnsi"/>
          <w:color w:val="333333"/>
          <w:lang w:eastAsia="es-ES"/>
        </w:rPr>
      </w:pPr>
      <w:r w:rsidRPr="00C71219">
        <w:rPr>
          <w:rFonts w:eastAsia="Times New Roman" w:cstheme="minorHAnsi"/>
          <w:b/>
          <w:bCs/>
          <w:color w:val="0070C0"/>
          <w:lang w:eastAsia="es-ES"/>
        </w:rPr>
        <w:t>¿Qué se considera contaminación de alimentos?</w:t>
      </w:r>
      <w:r w:rsidRPr="00034F2C">
        <w:rPr>
          <w:rFonts w:eastAsia="Times New Roman" w:cstheme="minorHAnsi"/>
          <w:color w:val="0070C0"/>
          <w:lang w:eastAsia="es-ES"/>
        </w:rPr>
        <w:t> </w:t>
      </w:r>
    </w:p>
    <w:p w:rsidR="00034F2C" w:rsidRPr="00034F2C" w:rsidRDefault="00034F2C" w:rsidP="002069BE">
      <w:pPr>
        <w:shd w:val="clear" w:color="auto" w:fill="FFFFFF"/>
        <w:spacing w:before="240" w:after="240" w:line="240" w:lineRule="auto"/>
        <w:jc w:val="both"/>
        <w:rPr>
          <w:rFonts w:eastAsia="Times New Roman" w:cstheme="minorHAnsi"/>
          <w:color w:val="333333"/>
          <w:lang w:eastAsia="es-ES"/>
        </w:rPr>
      </w:pPr>
      <w:r w:rsidRPr="00034F2C">
        <w:rPr>
          <w:rFonts w:eastAsia="Times New Roman" w:cstheme="minorHAnsi"/>
          <w:color w:val="333333"/>
          <w:lang w:eastAsia="es-ES"/>
        </w:rPr>
        <w:t>Contaminante o peligro alimentario es cualquier agente extraño al alimento</w:t>
      </w:r>
      <w:r w:rsidR="00C71219">
        <w:rPr>
          <w:rFonts w:eastAsia="Times New Roman" w:cstheme="minorHAnsi"/>
          <w:color w:val="333333"/>
          <w:lang w:eastAsia="es-ES"/>
        </w:rPr>
        <w:t>,</w:t>
      </w:r>
      <w:r w:rsidRPr="00034F2C">
        <w:rPr>
          <w:rFonts w:eastAsia="Times New Roman" w:cstheme="minorHAnsi"/>
          <w:color w:val="333333"/>
          <w:lang w:eastAsia="es-ES"/>
        </w:rPr>
        <w:t xml:space="preserve"> capaz de producir un efecto negativo para la salud del consumidor.</w:t>
      </w:r>
    </w:p>
    <w:p w:rsidR="00034F2C" w:rsidRPr="00034F2C" w:rsidRDefault="00034F2C" w:rsidP="002069BE">
      <w:pPr>
        <w:shd w:val="clear" w:color="auto" w:fill="FFFFFF"/>
        <w:spacing w:before="240" w:after="240" w:line="240" w:lineRule="auto"/>
        <w:jc w:val="both"/>
        <w:rPr>
          <w:rFonts w:eastAsia="Times New Roman" w:cstheme="minorHAnsi"/>
          <w:color w:val="333333"/>
          <w:lang w:eastAsia="es-ES"/>
        </w:rPr>
      </w:pPr>
      <w:r w:rsidRPr="00034F2C">
        <w:rPr>
          <w:rFonts w:eastAsia="Times New Roman" w:cstheme="minorHAnsi"/>
          <w:color w:val="333333"/>
          <w:lang w:eastAsia="es-ES"/>
        </w:rPr>
        <w:t>Según su origen los peligros se clasifican en:</w:t>
      </w:r>
    </w:p>
    <w:p w:rsidR="00034F2C" w:rsidRPr="00034F2C" w:rsidRDefault="00034F2C" w:rsidP="002069BE">
      <w:pPr>
        <w:numPr>
          <w:ilvl w:val="0"/>
          <w:numId w:val="6"/>
        </w:numPr>
        <w:shd w:val="clear" w:color="auto" w:fill="FFFFFF"/>
        <w:spacing w:before="100" w:beforeAutospacing="1" w:after="100" w:afterAutospacing="1" w:line="240" w:lineRule="auto"/>
        <w:jc w:val="both"/>
        <w:rPr>
          <w:rFonts w:eastAsia="Times New Roman" w:cstheme="minorHAnsi"/>
          <w:color w:val="333333"/>
          <w:lang w:eastAsia="es-ES"/>
        </w:rPr>
      </w:pPr>
      <w:r w:rsidRPr="00034F2C">
        <w:rPr>
          <w:rFonts w:eastAsia="Times New Roman" w:cstheme="minorHAnsi"/>
          <w:b/>
          <w:bCs/>
          <w:color w:val="333333"/>
          <w:lang w:eastAsia="es-ES"/>
        </w:rPr>
        <w:t>Físicos</w:t>
      </w:r>
      <w:r w:rsidRPr="00034F2C">
        <w:rPr>
          <w:rFonts w:eastAsia="Times New Roman" w:cstheme="minorHAnsi"/>
          <w:color w:val="333333"/>
          <w:lang w:eastAsia="es-ES"/>
        </w:rPr>
        <w:t>: huesos, cristales, efectos personales, etc.</w:t>
      </w:r>
    </w:p>
    <w:p w:rsidR="00034F2C" w:rsidRPr="00034F2C" w:rsidRDefault="00034F2C" w:rsidP="002069BE">
      <w:pPr>
        <w:numPr>
          <w:ilvl w:val="0"/>
          <w:numId w:val="6"/>
        </w:numPr>
        <w:shd w:val="clear" w:color="auto" w:fill="FFFFFF"/>
        <w:spacing w:before="100" w:beforeAutospacing="1" w:after="100" w:afterAutospacing="1" w:line="240" w:lineRule="auto"/>
        <w:jc w:val="both"/>
        <w:rPr>
          <w:rFonts w:eastAsia="Times New Roman" w:cstheme="minorHAnsi"/>
          <w:color w:val="333333"/>
          <w:lang w:eastAsia="es-ES"/>
        </w:rPr>
      </w:pPr>
      <w:r w:rsidRPr="00034F2C">
        <w:rPr>
          <w:rFonts w:eastAsia="Times New Roman" w:cstheme="minorHAnsi"/>
          <w:b/>
          <w:bCs/>
          <w:color w:val="333333"/>
          <w:lang w:eastAsia="es-ES"/>
        </w:rPr>
        <w:t>Químicos</w:t>
      </w:r>
      <w:r w:rsidRPr="00034F2C">
        <w:rPr>
          <w:rFonts w:eastAsia="Times New Roman" w:cstheme="minorHAnsi"/>
          <w:color w:val="333333"/>
          <w:lang w:eastAsia="es-ES"/>
        </w:rPr>
        <w:t>: sustancias tóxicas, productos de limpieza, etc.</w:t>
      </w:r>
    </w:p>
    <w:p w:rsidR="00034F2C" w:rsidRPr="00034F2C" w:rsidRDefault="00034F2C" w:rsidP="002069BE">
      <w:pPr>
        <w:numPr>
          <w:ilvl w:val="0"/>
          <w:numId w:val="6"/>
        </w:numPr>
        <w:shd w:val="clear" w:color="auto" w:fill="FFFFFF"/>
        <w:spacing w:before="100" w:beforeAutospacing="1" w:after="100" w:afterAutospacing="1" w:line="240" w:lineRule="auto"/>
        <w:jc w:val="both"/>
        <w:rPr>
          <w:rFonts w:eastAsia="Times New Roman" w:cstheme="minorHAnsi"/>
          <w:color w:val="333333"/>
          <w:lang w:eastAsia="es-ES"/>
        </w:rPr>
      </w:pPr>
      <w:r w:rsidRPr="00034F2C">
        <w:rPr>
          <w:rFonts w:eastAsia="Times New Roman" w:cstheme="minorHAnsi"/>
          <w:b/>
          <w:bCs/>
          <w:color w:val="333333"/>
          <w:lang w:eastAsia="es-ES"/>
        </w:rPr>
        <w:t>Biológicos</w:t>
      </w:r>
      <w:r w:rsidRPr="00034F2C">
        <w:rPr>
          <w:rFonts w:eastAsia="Times New Roman" w:cstheme="minorHAnsi"/>
          <w:color w:val="333333"/>
          <w:lang w:eastAsia="es-ES"/>
        </w:rPr>
        <w:t>: seres vivos como insectos, roedores, aves, microorganismos, etc.</w:t>
      </w:r>
    </w:p>
    <w:p w:rsidR="00034F2C" w:rsidRPr="00034F2C" w:rsidRDefault="00034F2C" w:rsidP="002069BE">
      <w:pPr>
        <w:shd w:val="clear" w:color="auto" w:fill="FFFFFF"/>
        <w:spacing w:before="240" w:after="240" w:line="240" w:lineRule="auto"/>
        <w:jc w:val="both"/>
        <w:rPr>
          <w:rFonts w:eastAsia="Times New Roman" w:cstheme="minorHAnsi"/>
          <w:color w:val="333333"/>
          <w:lang w:eastAsia="es-ES"/>
        </w:rPr>
      </w:pPr>
      <w:r w:rsidRPr="00034F2C">
        <w:rPr>
          <w:rFonts w:eastAsia="Times New Roman" w:cstheme="minorHAnsi"/>
          <w:color w:val="333333"/>
          <w:lang w:eastAsia="es-ES"/>
        </w:rPr>
        <w:t>Las principales </w:t>
      </w:r>
      <w:r w:rsidRPr="00034F2C">
        <w:rPr>
          <w:rFonts w:eastAsia="Times New Roman" w:cstheme="minorHAnsi"/>
          <w:b/>
          <w:bCs/>
          <w:color w:val="333333"/>
          <w:lang w:eastAsia="es-ES"/>
        </w:rPr>
        <w:t>FUENTES DE CONTAMINACIÓN</w:t>
      </w:r>
      <w:r w:rsidRPr="00034F2C">
        <w:rPr>
          <w:rFonts w:eastAsia="Times New Roman" w:cstheme="minorHAnsi"/>
          <w:color w:val="333333"/>
          <w:lang w:eastAsia="es-ES"/>
        </w:rPr>
        <w:t> de los alimentos son:</w:t>
      </w:r>
    </w:p>
    <w:p w:rsidR="00034F2C" w:rsidRPr="00034F2C" w:rsidRDefault="00034F2C" w:rsidP="002069BE">
      <w:pPr>
        <w:numPr>
          <w:ilvl w:val="0"/>
          <w:numId w:val="7"/>
        </w:numPr>
        <w:shd w:val="clear" w:color="auto" w:fill="FFFFFF"/>
        <w:spacing w:before="100" w:beforeAutospacing="1" w:after="100" w:afterAutospacing="1" w:line="240" w:lineRule="auto"/>
        <w:jc w:val="both"/>
        <w:rPr>
          <w:rFonts w:eastAsia="Times New Roman" w:cstheme="minorHAnsi"/>
          <w:color w:val="333333"/>
          <w:lang w:eastAsia="es-ES"/>
        </w:rPr>
      </w:pPr>
      <w:r w:rsidRPr="00034F2C">
        <w:rPr>
          <w:rFonts w:eastAsia="Times New Roman" w:cstheme="minorHAnsi"/>
          <w:b/>
          <w:bCs/>
          <w:color w:val="333333"/>
          <w:lang w:eastAsia="es-ES"/>
        </w:rPr>
        <w:t>El medio ambiente</w:t>
      </w:r>
    </w:p>
    <w:p w:rsidR="00034F2C" w:rsidRPr="00034F2C" w:rsidRDefault="00034F2C" w:rsidP="002069BE">
      <w:pPr>
        <w:numPr>
          <w:ilvl w:val="0"/>
          <w:numId w:val="7"/>
        </w:numPr>
        <w:shd w:val="clear" w:color="auto" w:fill="FFFFFF"/>
        <w:spacing w:before="100" w:beforeAutospacing="1" w:after="100" w:afterAutospacing="1" w:line="240" w:lineRule="auto"/>
        <w:jc w:val="both"/>
        <w:rPr>
          <w:rFonts w:eastAsia="Times New Roman" w:cstheme="minorHAnsi"/>
          <w:color w:val="333333"/>
          <w:lang w:eastAsia="es-ES"/>
        </w:rPr>
      </w:pPr>
      <w:r w:rsidRPr="00034F2C">
        <w:rPr>
          <w:rFonts w:eastAsia="Times New Roman" w:cstheme="minorHAnsi"/>
          <w:b/>
          <w:bCs/>
          <w:color w:val="333333"/>
          <w:lang w:eastAsia="es-ES"/>
        </w:rPr>
        <w:t>Plagas</w:t>
      </w:r>
      <w:r w:rsidRPr="00034F2C">
        <w:rPr>
          <w:rFonts w:eastAsia="Times New Roman" w:cstheme="minorHAnsi"/>
          <w:color w:val="333333"/>
          <w:lang w:eastAsia="es-ES"/>
        </w:rPr>
        <w:t>: seres vivos.</w:t>
      </w:r>
    </w:p>
    <w:p w:rsidR="00034F2C" w:rsidRPr="00034F2C" w:rsidRDefault="00034F2C" w:rsidP="002069BE">
      <w:pPr>
        <w:numPr>
          <w:ilvl w:val="0"/>
          <w:numId w:val="7"/>
        </w:numPr>
        <w:shd w:val="clear" w:color="auto" w:fill="FFFFFF"/>
        <w:spacing w:before="100" w:beforeAutospacing="1" w:after="100" w:afterAutospacing="1" w:line="240" w:lineRule="auto"/>
        <w:jc w:val="both"/>
        <w:rPr>
          <w:rFonts w:eastAsia="Times New Roman" w:cstheme="minorHAnsi"/>
          <w:color w:val="333333"/>
          <w:lang w:eastAsia="es-ES"/>
        </w:rPr>
      </w:pPr>
      <w:r w:rsidRPr="00034F2C">
        <w:rPr>
          <w:rFonts w:eastAsia="Times New Roman" w:cstheme="minorHAnsi"/>
          <w:b/>
          <w:bCs/>
          <w:color w:val="333333"/>
          <w:lang w:eastAsia="es-ES"/>
        </w:rPr>
        <w:t>Utensilios y locales</w:t>
      </w:r>
      <w:r w:rsidRPr="00034F2C">
        <w:rPr>
          <w:rFonts w:eastAsia="Times New Roman" w:cstheme="minorHAnsi"/>
          <w:color w:val="333333"/>
          <w:lang w:eastAsia="es-ES"/>
        </w:rPr>
        <w:t>: mala higiene.</w:t>
      </w:r>
    </w:p>
    <w:p w:rsidR="00034F2C" w:rsidRPr="00034F2C" w:rsidRDefault="00034F2C" w:rsidP="002069BE">
      <w:pPr>
        <w:numPr>
          <w:ilvl w:val="0"/>
          <w:numId w:val="7"/>
        </w:numPr>
        <w:shd w:val="clear" w:color="auto" w:fill="FFFFFF"/>
        <w:spacing w:before="100" w:beforeAutospacing="1" w:after="100" w:afterAutospacing="1" w:line="240" w:lineRule="auto"/>
        <w:jc w:val="both"/>
        <w:rPr>
          <w:rFonts w:eastAsia="Times New Roman" w:cstheme="minorHAnsi"/>
          <w:color w:val="333333"/>
          <w:lang w:eastAsia="es-ES"/>
        </w:rPr>
      </w:pPr>
      <w:r w:rsidRPr="00034F2C">
        <w:rPr>
          <w:rFonts w:eastAsia="Times New Roman" w:cstheme="minorHAnsi"/>
          <w:b/>
          <w:bCs/>
          <w:color w:val="333333"/>
          <w:lang w:eastAsia="es-ES"/>
        </w:rPr>
        <w:t>Basuras</w:t>
      </w:r>
      <w:r w:rsidRPr="00034F2C">
        <w:rPr>
          <w:rFonts w:eastAsia="Times New Roman" w:cstheme="minorHAnsi"/>
          <w:color w:val="333333"/>
          <w:lang w:eastAsia="es-ES"/>
        </w:rPr>
        <w:t>.</w:t>
      </w:r>
    </w:p>
    <w:p w:rsidR="00034F2C" w:rsidRPr="00034F2C" w:rsidRDefault="00034F2C" w:rsidP="002069BE">
      <w:pPr>
        <w:numPr>
          <w:ilvl w:val="0"/>
          <w:numId w:val="7"/>
        </w:numPr>
        <w:shd w:val="clear" w:color="auto" w:fill="FFFFFF"/>
        <w:spacing w:before="100" w:beforeAutospacing="1" w:after="100" w:afterAutospacing="1" w:line="240" w:lineRule="auto"/>
        <w:jc w:val="both"/>
        <w:rPr>
          <w:rFonts w:eastAsia="Times New Roman" w:cstheme="minorHAnsi"/>
          <w:color w:val="333333"/>
          <w:lang w:eastAsia="es-ES"/>
        </w:rPr>
      </w:pPr>
      <w:r w:rsidRPr="00034F2C">
        <w:rPr>
          <w:rFonts w:eastAsia="Times New Roman" w:cstheme="minorHAnsi"/>
          <w:b/>
          <w:bCs/>
          <w:color w:val="333333"/>
          <w:lang w:eastAsia="es-ES"/>
        </w:rPr>
        <w:t>El propio manipulador de alimentos</w:t>
      </w:r>
      <w:r w:rsidRPr="00034F2C">
        <w:rPr>
          <w:rFonts w:eastAsia="Times New Roman" w:cstheme="minorHAnsi"/>
          <w:color w:val="333333"/>
          <w:lang w:eastAsia="es-ES"/>
        </w:rPr>
        <w:t>: por falta de higiene.</w:t>
      </w:r>
    </w:p>
    <w:p w:rsidR="00034F2C" w:rsidRPr="00034F2C" w:rsidRDefault="00034F2C" w:rsidP="002069BE">
      <w:pPr>
        <w:numPr>
          <w:ilvl w:val="0"/>
          <w:numId w:val="7"/>
        </w:numPr>
        <w:shd w:val="clear" w:color="auto" w:fill="FFFFFF"/>
        <w:spacing w:before="100" w:beforeAutospacing="1" w:after="100" w:afterAutospacing="1" w:line="240" w:lineRule="auto"/>
        <w:jc w:val="both"/>
        <w:rPr>
          <w:rFonts w:eastAsia="Times New Roman" w:cstheme="minorHAnsi"/>
          <w:color w:val="333333"/>
          <w:lang w:eastAsia="es-ES"/>
        </w:rPr>
      </w:pPr>
      <w:r w:rsidRPr="00034F2C">
        <w:rPr>
          <w:rFonts w:eastAsia="Times New Roman" w:cstheme="minorHAnsi"/>
          <w:b/>
          <w:bCs/>
          <w:color w:val="333333"/>
          <w:lang w:eastAsia="es-ES"/>
        </w:rPr>
        <w:t>Otros alimentos</w:t>
      </w:r>
      <w:r w:rsidRPr="00034F2C">
        <w:rPr>
          <w:rFonts w:eastAsia="Times New Roman" w:cstheme="minorHAnsi"/>
          <w:color w:val="333333"/>
          <w:lang w:eastAsia="es-ES"/>
        </w:rPr>
        <w:t>: esto es muy importante, ya que hablamos de </w:t>
      </w:r>
      <w:r w:rsidRPr="00034F2C">
        <w:rPr>
          <w:rFonts w:eastAsia="Times New Roman" w:cstheme="minorHAnsi"/>
          <w:b/>
          <w:bCs/>
          <w:color w:val="333333"/>
          <w:lang w:eastAsia="es-ES"/>
        </w:rPr>
        <w:t>CONTAMINACIÓN CRUZADA</w:t>
      </w:r>
      <w:r w:rsidRPr="00034F2C">
        <w:rPr>
          <w:rFonts w:eastAsia="Times New Roman" w:cstheme="minorHAnsi"/>
          <w:color w:val="333333"/>
          <w:lang w:eastAsia="es-ES"/>
        </w:rPr>
        <w:t> (es el paso de contaminantes de unos alimentos a otros). Se puede dar mezclando alimentos crudos y cocinados, o utilizando los mismos utensilios para distintos alimentos.</w:t>
      </w:r>
    </w:p>
    <w:p w:rsidR="00034F2C" w:rsidRPr="00034F2C" w:rsidRDefault="00034F2C" w:rsidP="002069BE">
      <w:pPr>
        <w:shd w:val="clear" w:color="auto" w:fill="FFFFFF"/>
        <w:spacing w:before="480" w:after="100" w:afterAutospacing="1" w:line="360" w:lineRule="atLeast"/>
        <w:jc w:val="both"/>
        <w:outlineLvl w:val="2"/>
        <w:rPr>
          <w:rFonts w:eastAsia="Times New Roman" w:cstheme="minorHAnsi"/>
          <w:b/>
          <w:bCs/>
          <w:color w:val="333333"/>
          <w:lang w:eastAsia="es-ES"/>
        </w:rPr>
      </w:pPr>
      <w:r w:rsidRPr="00034F2C">
        <w:rPr>
          <w:rFonts w:eastAsia="Times New Roman" w:cstheme="minorHAnsi"/>
          <w:b/>
          <w:bCs/>
          <w:color w:val="333333"/>
          <w:lang w:eastAsia="es-ES"/>
        </w:rPr>
        <w:t>¿Qué podemos considerar alimentos contaminados?</w:t>
      </w:r>
    </w:p>
    <w:p w:rsidR="002069BE" w:rsidRDefault="00034F2C" w:rsidP="002069BE">
      <w:pPr>
        <w:shd w:val="clear" w:color="auto" w:fill="FFFFFF"/>
        <w:spacing w:before="240" w:after="240" w:line="240" w:lineRule="auto"/>
        <w:jc w:val="both"/>
        <w:rPr>
          <w:rFonts w:eastAsia="Times New Roman" w:cstheme="minorHAnsi"/>
          <w:color w:val="333333"/>
          <w:lang w:eastAsia="es-ES"/>
        </w:rPr>
      </w:pPr>
      <w:r w:rsidRPr="00034F2C">
        <w:rPr>
          <w:rFonts w:eastAsia="Times New Roman" w:cstheme="minorHAnsi"/>
          <w:color w:val="333333"/>
          <w:lang w:eastAsia="es-ES"/>
        </w:rPr>
        <w:t>Un alimento contaminado es todo aquel que contenga cualquier agente extraño al propio alimento que pueda resultar perjudicial para la salud del consumidor.</w:t>
      </w:r>
    </w:p>
    <w:p w:rsidR="002069BE" w:rsidRDefault="002069BE" w:rsidP="002069BE">
      <w:pPr>
        <w:shd w:val="clear" w:color="auto" w:fill="FFFFFF"/>
        <w:spacing w:before="240" w:after="240" w:line="240" w:lineRule="auto"/>
        <w:jc w:val="both"/>
        <w:rPr>
          <w:rFonts w:eastAsia="Times New Roman" w:cstheme="minorHAnsi"/>
          <w:color w:val="333333"/>
          <w:lang w:eastAsia="es-ES"/>
        </w:rPr>
      </w:pPr>
    </w:p>
    <w:p w:rsidR="002069BE" w:rsidRDefault="002069BE" w:rsidP="002069BE">
      <w:pPr>
        <w:shd w:val="clear" w:color="auto" w:fill="FFFFFF"/>
        <w:spacing w:before="240" w:after="240" w:line="240" w:lineRule="auto"/>
        <w:jc w:val="both"/>
        <w:rPr>
          <w:rFonts w:eastAsia="Times New Roman" w:cstheme="minorHAnsi"/>
          <w:color w:val="333333"/>
          <w:lang w:eastAsia="es-ES"/>
        </w:rPr>
      </w:pPr>
    </w:p>
    <w:p w:rsidR="002069BE" w:rsidRDefault="002069BE" w:rsidP="002069BE">
      <w:pPr>
        <w:shd w:val="clear" w:color="auto" w:fill="FFFFFF"/>
        <w:spacing w:before="240" w:after="240" w:line="240" w:lineRule="auto"/>
        <w:jc w:val="both"/>
        <w:rPr>
          <w:rFonts w:eastAsia="Times New Roman" w:cstheme="minorHAnsi"/>
          <w:color w:val="333333"/>
          <w:lang w:eastAsia="es-ES"/>
        </w:rPr>
      </w:pPr>
    </w:p>
    <w:p w:rsidR="002069BE" w:rsidRDefault="002069BE" w:rsidP="002069BE">
      <w:pPr>
        <w:shd w:val="clear" w:color="auto" w:fill="FFFFFF"/>
        <w:spacing w:before="240" w:after="240" w:line="240" w:lineRule="auto"/>
        <w:jc w:val="both"/>
        <w:rPr>
          <w:rFonts w:eastAsia="Times New Roman" w:cstheme="minorHAnsi"/>
          <w:color w:val="333333"/>
          <w:lang w:eastAsia="es-ES"/>
        </w:rPr>
      </w:pPr>
    </w:p>
    <w:p w:rsidR="00034F2C" w:rsidRPr="00034F2C" w:rsidRDefault="00034F2C" w:rsidP="002069BE">
      <w:pPr>
        <w:shd w:val="clear" w:color="auto" w:fill="FFFFFF"/>
        <w:spacing w:before="240" w:after="240" w:line="240" w:lineRule="auto"/>
        <w:jc w:val="both"/>
        <w:rPr>
          <w:rFonts w:eastAsia="Times New Roman" w:cstheme="minorHAnsi"/>
          <w:b/>
          <w:bCs/>
          <w:color w:val="333333"/>
          <w:lang w:eastAsia="es-ES"/>
        </w:rPr>
      </w:pPr>
      <w:r w:rsidRPr="00034F2C">
        <w:rPr>
          <w:rFonts w:eastAsia="Times New Roman" w:cstheme="minorHAnsi"/>
          <w:b/>
          <w:bCs/>
          <w:color w:val="333333"/>
          <w:lang w:eastAsia="es-ES"/>
        </w:rPr>
        <w:lastRenderedPageBreak/>
        <w:t>Tipos de contaminación alimentaria</w:t>
      </w:r>
    </w:p>
    <w:p w:rsidR="00034F2C" w:rsidRPr="00034F2C" w:rsidRDefault="007C74C2" w:rsidP="002069BE">
      <w:pPr>
        <w:shd w:val="clear" w:color="auto" w:fill="FFFFFF"/>
        <w:spacing w:before="240" w:after="240" w:line="240" w:lineRule="auto"/>
        <w:jc w:val="both"/>
        <w:rPr>
          <w:rFonts w:eastAsia="Times New Roman" w:cstheme="minorHAnsi"/>
          <w:color w:val="333333"/>
          <w:lang w:eastAsia="es-ES"/>
        </w:rPr>
      </w:pPr>
      <w:r>
        <w:rPr>
          <w:rFonts w:eastAsia="Times New Roman" w:cstheme="minorHAnsi"/>
          <w:b/>
          <w:bCs/>
          <w:noProof/>
          <w:color w:val="333333"/>
          <w:lang w:val="es-AR" w:eastAsia="es-AR"/>
        </w:rPr>
        <w:drawing>
          <wp:anchor distT="0" distB="0" distL="114300" distR="114300" simplePos="0" relativeHeight="251674624" behindDoc="1" locked="0" layoutInCell="1" allowOverlap="1" wp14:anchorId="6082BAD1" wp14:editId="1245C4A9">
            <wp:simplePos x="0" y="0"/>
            <wp:positionH relativeFrom="column">
              <wp:posOffset>3829050</wp:posOffset>
            </wp:positionH>
            <wp:positionV relativeFrom="paragraph">
              <wp:posOffset>217170</wp:posOffset>
            </wp:positionV>
            <wp:extent cx="2819400" cy="4229100"/>
            <wp:effectExtent l="0" t="0" r="0" b="0"/>
            <wp:wrapThrough wrapText="bothSides">
              <wp:wrapPolygon edited="0">
                <wp:start x="0" y="0"/>
                <wp:lineTo x="0" y="21503"/>
                <wp:lineTo x="21454" y="21503"/>
                <wp:lineTo x="21454" y="0"/>
                <wp:lineTo x="0" y="0"/>
              </wp:wrapPolygon>
            </wp:wrapThrough>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0" cy="422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34F2C" w:rsidRPr="00034F2C">
        <w:rPr>
          <w:rFonts w:eastAsia="Times New Roman" w:cstheme="minorHAnsi"/>
          <w:color w:val="333333"/>
          <w:lang w:eastAsia="es-ES"/>
        </w:rPr>
        <w:t>Según el origen del contaminante, los tipos de contaminación de los alimentos se clasifican en físicos, químicos y biológicos.</w:t>
      </w:r>
    </w:p>
    <w:p w:rsidR="00034F2C" w:rsidRPr="00034F2C" w:rsidRDefault="00034F2C" w:rsidP="002069BE">
      <w:pPr>
        <w:shd w:val="clear" w:color="auto" w:fill="FFFFFF"/>
        <w:spacing w:before="100" w:beforeAutospacing="1" w:after="0" w:line="240" w:lineRule="auto"/>
        <w:ind w:left="240"/>
        <w:jc w:val="both"/>
        <w:outlineLvl w:val="3"/>
        <w:rPr>
          <w:rFonts w:eastAsia="Times New Roman" w:cstheme="minorHAnsi"/>
          <w:b/>
          <w:bCs/>
          <w:color w:val="333333"/>
          <w:lang w:eastAsia="es-ES"/>
        </w:rPr>
      </w:pPr>
      <w:r w:rsidRPr="00034F2C">
        <w:rPr>
          <w:rFonts w:eastAsia="Times New Roman" w:cstheme="minorHAnsi"/>
          <w:b/>
          <w:bCs/>
          <w:color w:val="333333"/>
          <w:lang w:eastAsia="es-ES"/>
        </w:rPr>
        <w:t>Contaminación física de los alimentos</w:t>
      </w:r>
    </w:p>
    <w:p w:rsidR="00034F2C" w:rsidRPr="00034F2C" w:rsidRDefault="00034F2C" w:rsidP="002069BE">
      <w:pPr>
        <w:shd w:val="clear" w:color="auto" w:fill="FFFFFF"/>
        <w:spacing w:after="240" w:line="240" w:lineRule="auto"/>
        <w:ind w:left="240"/>
        <w:jc w:val="both"/>
        <w:rPr>
          <w:rFonts w:eastAsia="Times New Roman" w:cstheme="minorHAnsi"/>
          <w:color w:val="333333"/>
          <w:lang w:eastAsia="es-ES"/>
        </w:rPr>
      </w:pPr>
      <w:r w:rsidRPr="00034F2C">
        <w:rPr>
          <w:rFonts w:eastAsia="Times New Roman" w:cstheme="minorHAnsi"/>
          <w:color w:val="333333"/>
          <w:lang w:eastAsia="es-ES"/>
        </w:rPr>
        <w:t>Son cuerpos extraños que generalmente son apreciados por el ojo humano, tales como cristales, perdigones, huesos, espinas, cáscaras, plásticos, efectos personales (pendientes, reloj, colgante…)… todos ellos suponen un peligro para el consumidor puesto que pueden causarle daños como cortes, atragantamientos, etc.</w:t>
      </w:r>
    </w:p>
    <w:p w:rsidR="00034F2C" w:rsidRPr="00034F2C" w:rsidRDefault="00034F2C" w:rsidP="002069BE">
      <w:pPr>
        <w:shd w:val="clear" w:color="auto" w:fill="FFFFFF"/>
        <w:spacing w:before="100" w:beforeAutospacing="1" w:after="0" w:line="240" w:lineRule="auto"/>
        <w:ind w:left="240"/>
        <w:jc w:val="both"/>
        <w:outlineLvl w:val="3"/>
        <w:rPr>
          <w:rFonts w:eastAsia="Times New Roman" w:cstheme="minorHAnsi"/>
          <w:b/>
          <w:bCs/>
          <w:color w:val="333333"/>
          <w:lang w:eastAsia="es-ES"/>
        </w:rPr>
      </w:pPr>
      <w:r w:rsidRPr="00034F2C">
        <w:rPr>
          <w:rFonts w:eastAsia="Times New Roman" w:cstheme="minorHAnsi"/>
          <w:b/>
          <w:bCs/>
          <w:color w:val="333333"/>
          <w:lang w:eastAsia="es-ES"/>
        </w:rPr>
        <w:t>Contaminación química de los alimentos</w:t>
      </w:r>
    </w:p>
    <w:p w:rsidR="00034F2C" w:rsidRPr="00034F2C" w:rsidRDefault="00034F2C" w:rsidP="002069BE">
      <w:pPr>
        <w:shd w:val="clear" w:color="auto" w:fill="FFFFFF"/>
        <w:spacing w:after="240" w:line="240" w:lineRule="auto"/>
        <w:ind w:left="240"/>
        <w:jc w:val="both"/>
        <w:rPr>
          <w:rFonts w:eastAsia="Times New Roman" w:cstheme="minorHAnsi"/>
          <w:color w:val="333333"/>
          <w:lang w:eastAsia="es-ES"/>
        </w:rPr>
      </w:pPr>
      <w:r w:rsidRPr="00034F2C">
        <w:rPr>
          <w:rFonts w:eastAsia="Times New Roman" w:cstheme="minorHAnsi"/>
          <w:color w:val="333333"/>
          <w:lang w:eastAsia="es-ES"/>
        </w:rPr>
        <w:t>En este grupo englobamos sustancias tóxicas que pueden llegar al alimento de forma casual, o que están presentes en él por una incorrecta manipulación. Son productos químicos de toda índole como: productos de limpieza y desinfección, insecticidas, ambientadores, residuos de plaguicidas, metales pesados…</w:t>
      </w:r>
    </w:p>
    <w:p w:rsidR="00034F2C" w:rsidRPr="00034F2C" w:rsidRDefault="00034F2C" w:rsidP="002069BE">
      <w:pPr>
        <w:shd w:val="clear" w:color="auto" w:fill="FFFFFF"/>
        <w:spacing w:before="100" w:beforeAutospacing="1" w:after="0" w:line="240" w:lineRule="auto"/>
        <w:ind w:left="240"/>
        <w:jc w:val="both"/>
        <w:outlineLvl w:val="3"/>
        <w:rPr>
          <w:rFonts w:eastAsia="Times New Roman" w:cstheme="minorHAnsi"/>
          <w:b/>
          <w:bCs/>
          <w:color w:val="333333"/>
          <w:lang w:eastAsia="es-ES"/>
        </w:rPr>
      </w:pPr>
      <w:r w:rsidRPr="00034F2C">
        <w:rPr>
          <w:rFonts w:eastAsia="Times New Roman" w:cstheme="minorHAnsi"/>
          <w:b/>
          <w:bCs/>
          <w:color w:val="333333"/>
          <w:lang w:eastAsia="es-ES"/>
        </w:rPr>
        <w:t>Contaminación biológica de los alimentos</w:t>
      </w:r>
    </w:p>
    <w:p w:rsidR="00034F2C" w:rsidRPr="00034F2C" w:rsidRDefault="00034F2C" w:rsidP="002069BE">
      <w:pPr>
        <w:shd w:val="clear" w:color="auto" w:fill="FFFFFF"/>
        <w:spacing w:after="240" w:line="240" w:lineRule="auto"/>
        <w:ind w:left="240"/>
        <w:jc w:val="both"/>
        <w:rPr>
          <w:rFonts w:eastAsia="Times New Roman" w:cstheme="minorHAnsi"/>
          <w:color w:val="333333"/>
          <w:lang w:eastAsia="es-ES"/>
        </w:rPr>
      </w:pPr>
      <w:r w:rsidRPr="00034F2C">
        <w:rPr>
          <w:rFonts w:eastAsia="Times New Roman" w:cstheme="minorHAnsi"/>
          <w:color w:val="333333"/>
          <w:lang w:eastAsia="es-ES"/>
        </w:rPr>
        <w:t>Está causado por la acción de seres vivos que contaminan el alimento. Un contaminante biológico de los alimentos puede ser cualquier ser vivo como: insectos (moscas, cucarachas…), roedores (ratas y ratones), aves (palomas, gorriones, gaviotas…), parásitos (gusanos, gorgojo…), o microorganismos (bacterias, virus y mohos).</w:t>
      </w:r>
    </w:p>
    <w:p w:rsidR="00034F2C" w:rsidRPr="00034F2C" w:rsidRDefault="00034F2C" w:rsidP="002069BE">
      <w:pPr>
        <w:shd w:val="clear" w:color="auto" w:fill="FFFFFF"/>
        <w:spacing w:before="480" w:after="100" w:afterAutospacing="1" w:line="360" w:lineRule="atLeast"/>
        <w:jc w:val="both"/>
        <w:outlineLvl w:val="2"/>
        <w:rPr>
          <w:rFonts w:eastAsia="Times New Roman" w:cstheme="minorHAnsi"/>
          <w:b/>
          <w:bCs/>
          <w:color w:val="333333"/>
          <w:lang w:eastAsia="es-ES"/>
        </w:rPr>
      </w:pPr>
      <w:r w:rsidRPr="00034F2C">
        <w:rPr>
          <w:rFonts w:eastAsia="Times New Roman" w:cstheme="minorHAnsi"/>
          <w:b/>
          <w:bCs/>
          <w:color w:val="333333"/>
          <w:lang w:eastAsia="es-ES"/>
        </w:rPr>
        <w:t>Principales fuentes de contaminación de los alimentos</w:t>
      </w:r>
    </w:p>
    <w:p w:rsidR="00034F2C" w:rsidRPr="00034F2C" w:rsidRDefault="00034F2C" w:rsidP="002069BE">
      <w:pPr>
        <w:numPr>
          <w:ilvl w:val="0"/>
          <w:numId w:val="8"/>
        </w:numPr>
        <w:shd w:val="clear" w:color="auto" w:fill="FFFFFF"/>
        <w:spacing w:before="100" w:beforeAutospacing="1" w:after="120" w:line="240" w:lineRule="auto"/>
        <w:jc w:val="both"/>
        <w:rPr>
          <w:rFonts w:eastAsia="Times New Roman" w:cstheme="minorHAnsi"/>
          <w:color w:val="333333"/>
          <w:lang w:eastAsia="es-ES"/>
        </w:rPr>
      </w:pPr>
      <w:r w:rsidRPr="00034F2C">
        <w:rPr>
          <w:rFonts w:eastAsia="Times New Roman" w:cstheme="minorHAnsi"/>
          <w:color w:val="333333"/>
          <w:lang w:eastAsia="es-ES"/>
        </w:rPr>
        <w:t>El medio ambiente: agua (contaminada o no potable), polvo, tierra, aire… a través de todos ellos se transmiten microorganismos que pueden contaminar el alimento.</w:t>
      </w:r>
    </w:p>
    <w:p w:rsidR="00034F2C" w:rsidRPr="00034F2C" w:rsidRDefault="00034F2C" w:rsidP="002069BE">
      <w:pPr>
        <w:numPr>
          <w:ilvl w:val="0"/>
          <w:numId w:val="8"/>
        </w:numPr>
        <w:shd w:val="clear" w:color="auto" w:fill="FFFFFF"/>
        <w:spacing w:before="100" w:beforeAutospacing="1" w:after="120" w:line="240" w:lineRule="auto"/>
        <w:jc w:val="both"/>
        <w:rPr>
          <w:rFonts w:eastAsia="Times New Roman" w:cstheme="minorHAnsi"/>
          <w:color w:val="333333"/>
          <w:lang w:eastAsia="es-ES"/>
        </w:rPr>
      </w:pPr>
      <w:r w:rsidRPr="00034F2C">
        <w:rPr>
          <w:rFonts w:eastAsia="Times New Roman" w:cstheme="minorHAnsi"/>
          <w:color w:val="333333"/>
          <w:lang w:eastAsia="es-ES"/>
        </w:rPr>
        <w:t>Plagas: seres vivos citados anteriormente como insectos, roedores, aves, parásitos…</w:t>
      </w:r>
    </w:p>
    <w:p w:rsidR="00034F2C" w:rsidRPr="00034F2C" w:rsidRDefault="00034F2C" w:rsidP="002069BE">
      <w:pPr>
        <w:numPr>
          <w:ilvl w:val="0"/>
          <w:numId w:val="8"/>
        </w:numPr>
        <w:shd w:val="clear" w:color="auto" w:fill="FFFFFF"/>
        <w:spacing w:before="100" w:beforeAutospacing="1" w:after="120" w:line="240" w:lineRule="auto"/>
        <w:jc w:val="both"/>
        <w:rPr>
          <w:rFonts w:eastAsia="Times New Roman" w:cstheme="minorHAnsi"/>
          <w:color w:val="333333"/>
          <w:lang w:eastAsia="es-ES"/>
        </w:rPr>
      </w:pPr>
      <w:r w:rsidRPr="00034F2C">
        <w:rPr>
          <w:rFonts w:eastAsia="Times New Roman" w:cstheme="minorHAnsi"/>
          <w:color w:val="333333"/>
          <w:lang w:eastAsia="es-ES"/>
        </w:rPr>
        <w:t>Utensilios y locales: si no tienen la higiene adecuada serán foco de infección.</w:t>
      </w:r>
    </w:p>
    <w:p w:rsidR="00034F2C" w:rsidRPr="00034F2C" w:rsidRDefault="00034F2C" w:rsidP="002069BE">
      <w:pPr>
        <w:numPr>
          <w:ilvl w:val="0"/>
          <w:numId w:val="8"/>
        </w:numPr>
        <w:shd w:val="clear" w:color="auto" w:fill="FFFFFF"/>
        <w:spacing w:before="100" w:beforeAutospacing="1" w:after="120" w:line="240" w:lineRule="auto"/>
        <w:jc w:val="both"/>
        <w:rPr>
          <w:rFonts w:eastAsia="Times New Roman" w:cstheme="minorHAnsi"/>
          <w:color w:val="333333"/>
          <w:lang w:eastAsia="es-ES"/>
        </w:rPr>
      </w:pPr>
      <w:r w:rsidRPr="00034F2C">
        <w:rPr>
          <w:rFonts w:eastAsia="Times New Roman" w:cstheme="minorHAnsi"/>
          <w:color w:val="333333"/>
          <w:lang w:eastAsia="es-ES"/>
        </w:rPr>
        <w:t>Basuras: si hay basuras cerca de los alimentos podrán contaminarlos.</w:t>
      </w:r>
    </w:p>
    <w:p w:rsidR="00034F2C" w:rsidRPr="00034F2C" w:rsidRDefault="00034F2C" w:rsidP="002069BE">
      <w:pPr>
        <w:numPr>
          <w:ilvl w:val="0"/>
          <w:numId w:val="8"/>
        </w:numPr>
        <w:shd w:val="clear" w:color="auto" w:fill="FFFFFF"/>
        <w:spacing w:before="100" w:beforeAutospacing="1" w:after="120" w:line="240" w:lineRule="auto"/>
        <w:jc w:val="both"/>
        <w:rPr>
          <w:rFonts w:eastAsia="Times New Roman" w:cstheme="minorHAnsi"/>
          <w:color w:val="333333"/>
          <w:lang w:eastAsia="es-ES"/>
        </w:rPr>
      </w:pPr>
      <w:r w:rsidRPr="00034F2C">
        <w:rPr>
          <w:rFonts w:eastAsia="Times New Roman" w:cstheme="minorHAnsi"/>
          <w:color w:val="333333"/>
          <w:lang w:eastAsia="es-ES"/>
        </w:rPr>
        <w:t>Otros alimentos: se da cuando el agente contaminante se transmite de un alimento a otro (contaminación cruzada).</w:t>
      </w:r>
    </w:p>
    <w:p w:rsidR="00034F2C" w:rsidRPr="00034F2C" w:rsidRDefault="00034F2C" w:rsidP="002069BE">
      <w:pPr>
        <w:numPr>
          <w:ilvl w:val="0"/>
          <w:numId w:val="8"/>
        </w:numPr>
        <w:shd w:val="clear" w:color="auto" w:fill="FFFFFF"/>
        <w:spacing w:before="100" w:beforeAutospacing="1" w:after="100" w:afterAutospacing="1" w:line="240" w:lineRule="auto"/>
        <w:jc w:val="both"/>
        <w:rPr>
          <w:rFonts w:eastAsia="Times New Roman" w:cstheme="minorHAnsi"/>
          <w:color w:val="333333"/>
          <w:lang w:eastAsia="es-ES"/>
        </w:rPr>
      </w:pPr>
      <w:r w:rsidRPr="00034F2C">
        <w:rPr>
          <w:rFonts w:eastAsia="Times New Roman" w:cstheme="minorHAnsi"/>
          <w:color w:val="333333"/>
          <w:lang w:eastAsia="es-ES"/>
        </w:rPr>
        <w:t>El propio manipulador de alimentos: muchas veces por falta de higiene en las personas que rodean a los alimentos se hace que éstos se contaminen. También puede ocurrir que los manipuladores estén enfermos y lo transmitan a los alimentos, haciendo que la salud de otros se vea afectada.</w:t>
      </w:r>
    </w:p>
    <w:p w:rsidR="00034F2C" w:rsidRPr="00034F2C" w:rsidRDefault="00034F2C" w:rsidP="002069BE">
      <w:pPr>
        <w:shd w:val="clear" w:color="auto" w:fill="FFFFFF"/>
        <w:spacing w:before="480" w:after="100" w:afterAutospacing="1" w:line="360" w:lineRule="atLeast"/>
        <w:jc w:val="both"/>
        <w:outlineLvl w:val="2"/>
        <w:rPr>
          <w:rFonts w:eastAsia="Times New Roman" w:cstheme="minorHAnsi"/>
          <w:b/>
          <w:bCs/>
          <w:color w:val="333333"/>
          <w:lang w:eastAsia="es-ES"/>
        </w:rPr>
      </w:pPr>
      <w:r w:rsidRPr="00034F2C">
        <w:rPr>
          <w:rFonts w:eastAsia="Times New Roman" w:cstheme="minorHAnsi"/>
          <w:b/>
          <w:bCs/>
          <w:color w:val="333333"/>
          <w:lang w:eastAsia="es-ES"/>
        </w:rPr>
        <w:t>Principales vías de contaminantes alimentarios</w:t>
      </w:r>
    </w:p>
    <w:p w:rsidR="00034F2C" w:rsidRPr="00034F2C" w:rsidRDefault="00034F2C" w:rsidP="002069BE">
      <w:pPr>
        <w:shd w:val="clear" w:color="auto" w:fill="FFFFFF"/>
        <w:spacing w:before="100" w:beforeAutospacing="1" w:after="0" w:line="240" w:lineRule="auto"/>
        <w:ind w:left="240"/>
        <w:jc w:val="both"/>
        <w:outlineLvl w:val="3"/>
        <w:rPr>
          <w:rFonts w:eastAsia="Times New Roman" w:cstheme="minorHAnsi"/>
          <w:b/>
          <w:bCs/>
          <w:color w:val="333333"/>
          <w:lang w:eastAsia="es-ES"/>
        </w:rPr>
      </w:pPr>
      <w:r w:rsidRPr="00034F2C">
        <w:rPr>
          <w:rFonts w:eastAsia="Times New Roman" w:cstheme="minorHAnsi"/>
          <w:b/>
          <w:bCs/>
          <w:color w:val="333333"/>
          <w:lang w:eastAsia="es-ES"/>
        </w:rPr>
        <w:t>Contaminación cruzada</w:t>
      </w:r>
    </w:p>
    <w:p w:rsidR="00034F2C" w:rsidRDefault="00034F2C" w:rsidP="002069BE">
      <w:pPr>
        <w:shd w:val="clear" w:color="auto" w:fill="FFFFFF"/>
        <w:spacing w:after="240" w:line="240" w:lineRule="auto"/>
        <w:ind w:left="240"/>
        <w:jc w:val="both"/>
        <w:rPr>
          <w:rFonts w:eastAsia="Times New Roman" w:cstheme="minorHAnsi"/>
          <w:color w:val="333333"/>
          <w:lang w:eastAsia="es-ES"/>
        </w:rPr>
      </w:pPr>
      <w:r w:rsidRPr="00034F2C">
        <w:rPr>
          <w:rFonts w:eastAsia="Times New Roman" w:cstheme="minorHAnsi"/>
          <w:color w:val="333333"/>
          <w:lang w:eastAsia="es-ES"/>
        </w:rPr>
        <w:t>Es el paso de contaminantes de unos alimentos a otros. Se puede dar mezclando alimentos crudos y cocinados (en los cocinados hemos eliminado gran parte de las bacterias pero en los crudos no, y pueden pasar de unos a otros, haciendo los cocinados peligrosos para la salud). También puede darse contaminación cruzada al utilizar los mismos utensilios (tabla de corte, cuchillo…) para tratar alimentos crudos y después cocinados, sin previa limpieza.</w:t>
      </w:r>
    </w:p>
    <w:p w:rsidR="002069BE" w:rsidRPr="00034F2C" w:rsidRDefault="002069BE" w:rsidP="002069BE">
      <w:pPr>
        <w:shd w:val="clear" w:color="auto" w:fill="FFFFFF"/>
        <w:spacing w:after="240" w:line="240" w:lineRule="auto"/>
        <w:ind w:left="240"/>
        <w:jc w:val="both"/>
        <w:rPr>
          <w:rFonts w:eastAsia="Times New Roman" w:cstheme="minorHAnsi"/>
          <w:color w:val="333333"/>
          <w:lang w:eastAsia="es-ES"/>
        </w:rPr>
      </w:pPr>
    </w:p>
    <w:p w:rsidR="00034F2C" w:rsidRPr="00034F2C" w:rsidRDefault="00034F2C" w:rsidP="002069BE">
      <w:pPr>
        <w:shd w:val="clear" w:color="auto" w:fill="FFFFFF"/>
        <w:spacing w:before="100" w:beforeAutospacing="1" w:after="0" w:line="240" w:lineRule="auto"/>
        <w:ind w:left="240"/>
        <w:jc w:val="both"/>
        <w:outlineLvl w:val="3"/>
        <w:rPr>
          <w:rFonts w:eastAsia="Times New Roman" w:cstheme="minorHAnsi"/>
          <w:b/>
          <w:bCs/>
          <w:color w:val="333333"/>
          <w:lang w:eastAsia="es-ES"/>
        </w:rPr>
      </w:pPr>
      <w:r w:rsidRPr="00034F2C">
        <w:rPr>
          <w:rFonts w:eastAsia="Times New Roman" w:cstheme="minorHAnsi"/>
          <w:b/>
          <w:bCs/>
          <w:color w:val="333333"/>
          <w:lang w:eastAsia="es-ES"/>
        </w:rPr>
        <w:lastRenderedPageBreak/>
        <w:t>Contaminación de origen</w:t>
      </w:r>
    </w:p>
    <w:p w:rsidR="00034F2C" w:rsidRPr="00034F2C" w:rsidRDefault="00034F2C" w:rsidP="002069BE">
      <w:pPr>
        <w:shd w:val="clear" w:color="auto" w:fill="FFFFFF"/>
        <w:spacing w:after="240" w:line="240" w:lineRule="auto"/>
        <w:ind w:left="240"/>
        <w:jc w:val="both"/>
        <w:rPr>
          <w:rFonts w:eastAsia="Times New Roman" w:cstheme="minorHAnsi"/>
          <w:color w:val="333333"/>
          <w:lang w:eastAsia="es-ES"/>
        </w:rPr>
      </w:pPr>
      <w:r w:rsidRPr="00034F2C">
        <w:rPr>
          <w:rFonts w:eastAsia="Times New Roman" w:cstheme="minorHAnsi"/>
          <w:color w:val="333333"/>
          <w:lang w:eastAsia="es-ES"/>
        </w:rPr>
        <w:t>Los alimentos en su origen se pueden contaminar o alterar debido al efecto de tóxicos ambientales, contaminantes agrícolas o productos ganaderos.</w:t>
      </w:r>
    </w:p>
    <w:p w:rsidR="00034F2C" w:rsidRPr="00034F2C" w:rsidRDefault="00034F2C" w:rsidP="002069BE">
      <w:pPr>
        <w:shd w:val="clear" w:color="auto" w:fill="FFFFFF"/>
        <w:spacing w:before="100" w:beforeAutospacing="1" w:after="0" w:line="240" w:lineRule="auto"/>
        <w:ind w:left="240"/>
        <w:jc w:val="both"/>
        <w:outlineLvl w:val="3"/>
        <w:rPr>
          <w:rFonts w:eastAsia="Times New Roman" w:cstheme="minorHAnsi"/>
          <w:b/>
          <w:bCs/>
          <w:color w:val="333333"/>
          <w:lang w:eastAsia="es-ES"/>
        </w:rPr>
      </w:pPr>
      <w:r w:rsidRPr="00034F2C">
        <w:rPr>
          <w:rFonts w:eastAsia="Times New Roman" w:cstheme="minorHAnsi"/>
          <w:b/>
          <w:bCs/>
          <w:color w:val="333333"/>
          <w:lang w:eastAsia="es-ES"/>
        </w:rPr>
        <w:t>Contaminación por la manipulación</w:t>
      </w:r>
    </w:p>
    <w:p w:rsidR="00034F2C" w:rsidRDefault="00034F2C" w:rsidP="002069BE">
      <w:pPr>
        <w:shd w:val="clear" w:color="auto" w:fill="FFFFFF"/>
        <w:spacing w:after="240" w:line="240" w:lineRule="auto"/>
        <w:ind w:left="240"/>
        <w:jc w:val="both"/>
        <w:rPr>
          <w:rFonts w:eastAsia="Times New Roman" w:cstheme="minorHAnsi"/>
          <w:color w:val="333333"/>
          <w:lang w:eastAsia="es-ES"/>
        </w:rPr>
      </w:pPr>
      <w:r w:rsidRPr="00034F2C">
        <w:rPr>
          <w:rFonts w:eastAsia="Times New Roman" w:cstheme="minorHAnsi"/>
          <w:color w:val="333333"/>
          <w:lang w:eastAsia="es-ES"/>
        </w:rPr>
        <w:t>Este es uno de los tipos de manipulación alimentaria más frecuente. El manipulador de alimentos es el mayor factor de riesgo en la contaminación de alimentos, puesto que está en continuo contacto con estos. Por esa razón, se deben extremar las buenas prácticas de manipulación de alimentos para minimizar los riesgos lo máximo posible. Es fundamental la higiene en general, tanto en el lugar de trabajo, utensilios, como en la higiene personal. Las enfermedades de los manipuladores, como los resfriados, también se pueden transmitir a los alimentos mediante tos o estornudos.</w:t>
      </w:r>
    </w:p>
    <w:p w:rsidR="00E67541" w:rsidRDefault="00E67541" w:rsidP="00034F2C">
      <w:pPr>
        <w:shd w:val="clear" w:color="auto" w:fill="FFFFFF"/>
        <w:spacing w:after="240" w:line="240" w:lineRule="auto"/>
        <w:ind w:left="240"/>
        <w:rPr>
          <w:rFonts w:eastAsia="Times New Roman" w:cstheme="minorHAnsi"/>
          <w:color w:val="333333"/>
          <w:lang w:eastAsia="es-ES"/>
        </w:rPr>
      </w:pPr>
    </w:p>
    <w:p w:rsidR="00C71219" w:rsidRDefault="00E67541" w:rsidP="00E67541">
      <w:pPr>
        <w:shd w:val="clear" w:color="auto" w:fill="FFFFFF"/>
        <w:spacing w:after="240" w:line="240" w:lineRule="auto"/>
        <w:rPr>
          <w:rFonts w:eastAsia="Times New Roman" w:cstheme="minorHAnsi"/>
          <w:color w:val="333333"/>
          <w:lang w:eastAsia="es-ES"/>
        </w:rPr>
      </w:pPr>
      <w:r>
        <w:rPr>
          <w:rFonts w:eastAsia="Times New Roman" w:cstheme="minorHAnsi"/>
          <w:color w:val="333333"/>
          <w:lang w:eastAsia="es-ES"/>
        </w:rPr>
        <w:t>Luego de haber leído con atención el texto anterior realiza las siguientes actividades:</w:t>
      </w:r>
    </w:p>
    <w:p w:rsidR="002E1962" w:rsidRPr="00034F2C" w:rsidRDefault="002E1962" w:rsidP="00E67541">
      <w:pPr>
        <w:shd w:val="clear" w:color="auto" w:fill="FFFFFF"/>
        <w:spacing w:after="240" w:line="240" w:lineRule="auto"/>
        <w:rPr>
          <w:rFonts w:eastAsia="Times New Roman" w:cstheme="minorHAnsi"/>
          <w:color w:val="333333"/>
          <w:lang w:eastAsia="es-ES"/>
        </w:rPr>
      </w:pPr>
    </w:p>
    <w:p w:rsidR="002E1962" w:rsidRDefault="00C71219" w:rsidP="002069BE">
      <w:r w:rsidRPr="00C71219">
        <w:rPr>
          <w:rFonts w:cstheme="minorHAnsi"/>
          <w:b/>
          <w:u w:val="single"/>
        </w:rPr>
        <w:t>Actividad 1:</w:t>
      </w:r>
      <w:r>
        <w:rPr>
          <w:rFonts w:cstheme="minorHAnsi"/>
          <w:b/>
        </w:rPr>
        <w:t xml:space="preserve"> </w:t>
      </w:r>
      <w:r w:rsidR="00917161">
        <w:t>Una con flechas los tipos de</w:t>
      </w:r>
      <w:r>
        <w:t xml:space="preserve"> peligros con sus ejemplos. </w:t>
      </w:r>
    </w:p>
    <w:p w:rsidR="00917161" w:rsidRDefault="00917161" w:rsidP="00917161">
      <w:pPr>
        <w:spacing w:line="240" w:lineRule="auto"/>
        <w:ind w:left="360"/>
      </w:pPr>
      <w:r>
        <w:tab/>
      </w:r>
      <w:r>
        <w:tab/>
      </w:r>
      <w:r>
        <w:tab/>
      </w:r>
      <w:r>
        <w:tab/>
      </w:r>
      <w:r>
        <w:tab/>
      </w:r>
      <w:r>
        <w:tab/>
      </w:r>
      <w:r>
        <w:tab/>
      </w:r>
      <w:r>
        <w:tab/>
        <w:t>Salmonella</w:t>
      </w:r>
    </w:p>
    <w:p w:rsidR="00917161" w:rsidRDefault="00917161" w:rsidP="00917161">
      <w:pPr>
        <w:spacing w:line="240" w:lineRule="auto"/>
        <w:ind w:left="360"/>
      </w:pPr>
      <w:r>
        <w:tab/>
      </w:r>
      <w:r>
        <w:tab/>
      </w:r>
      <w:r>
        <w:tab/>
      </w:r>
      <w:r>
        <w:tab/>
      </w:r>
      <w:r>
        <w:tab/>
      </w:r>
      <w:r>
        <w:tab/>
      </w:r>
      <w:r>
        <w:tab/>
      </w:r>
      <w:r>
        <w:tab/>
        <w:t>Pesticidas</w:t>
      </w:r>
    </w:p>
    <w:p w:rsidR="00917161" w:rsidRDefault="00917161" w:rsidP="00917161">
      <w:pPr>
        <w:spacing w:line="240" w:lineRule="auto"/>
        <w:ind w:left="360"/>
      </w:pPr>
      <w:r>
        <w:t>BIOLÓGICO</w:t>
      </w:r>
      <w:r>
        <w:tab/>
      </w:r>
      <w:r>
        <w:tab/>
      </w:r>
      <w:r>
        <w:tab/>
      </w:r>
      <w:r>
        <w:tab/>
      </w:r>
      <w:r>
        <w:tab/>
      </w:r>
      <w:r>
        <w:tab/>
      </w:r>
      <w:r>
        <w:tab/>
        <w:t>Maderas</w:t>
      </w:r>
    </w:p>
    <w:p w:rsidR="00917161" w:rsidRDefault="00917161" w:rsidP="00917161">
      <w:pPr>
        <w:spacing w:line="240" w:lineRule="auto"/>
        <w:ind w:left="360"/>
      </w:pPr>
      <w:r>
        <w:tab/>
      </w:r>
      <w:r>
        <w:tab/>
      </w:r>
      <w:r>
        <w:tab/>
      </w:r>
      <w:r>
        <w:tab/>
      </w:r>
      <w:r>
        <w:tab/>
      </w:r>
      <w:r>
        <w:tab/>
      </w:r>
      <w:r>
        <w:tab/>
      </w:r>
      <w:r>
        <w:tab/>
        <w:t>Productos de limpieza</w:t>
      </w:r>
    </w:p>
    <w:p w:rsidR="00917161" w:rsidRDefault="00917161" w:rsidP="00917161">
      <w:pPr>
        <w:spacing w:line="240" w:lineRule="auto"/>
        <w:ind w:left="360"/>
      </w:pPr>
      <w:r>
        <w:tab/>
      </w:r>
      <w:r>
        <w:tab/>
      </w:r>
      <w:r>
        <w:tab/>
      </w:r>
      <w:r>
        <w:tab/>
      </w:r>
      <w:r>
        <w:tab/>
      </w:r>
      <w:r>
        <w:tab/>
      </w:r>
      <w:r>
        <w:tab/>
      </w:r>
      <w:r>
        <w:tab/>
        <w:t>Vidrios</w:t>
      </w:r>
    </w:p>
    <w:p w:rsidR="00917161" w:rsidRDefault="00917161" w:rsidP="00917161">
      <w:pPr>
        <w:spacing w:line="240" w:lineRule="auto"/>
        <w:ind w:left="360"/>
      </w:pPr>
      <w:r>
        <w:t>QUÍMICO</w:t>
      </w:r>
      <w:r>
        <w:tab/>
      </w:r>
      <w:r>
        <w:tab/>
      </w:r>
      <w:r>
        <w:tab/>
      </w:r>
      <w:r>
        <w:tab/>
      </w:r>
      <w:r>
        <w:tab/>
      </w:r>
      <w:r>
        <w:tab/>
      </w:r>
      <w:r>
        <w:tab/>
      </w:r>
      <w:proofErr w:type="spellStart"/>
      <w:r>
        <w:t>Clostridium</w:t>
      </w:r>
      <w:proofErr w:type="spellEnd"/>
      <w:r>
        <w:t xml:space="preserve"> </w:t>
      </w:r>
      <w:proofErr w:type="spellStart"/>
      <w:r>
        <w:t>Botulinum</w:t>
      </w:r>
      <w:proofErr w:type="spellEnd"/>
      <w:r>
        <w:t xml:space="preserve"> </w:t>
      </w:r>
    </w:p>
    <w:p w:rsidR="00917161" w:rsidRDefault="00917161" w:rsidP="00917161">
      <w:pPr>
        <w:spacing w:line="240" w:lineRule="auto"/>
        <w:ind w:left="360"/>
      </w:pPr>
      <w:r>
        <w:tab/>
      </w:r>
      <w:r>
        <w:tab/>
      </w:r>
      <w:r>
        <w:tab/>
      </w:r>
      <w:r>
        <w:tab/>
      </w:r>
      <w:r>
        <w:tab/>
      </w:r>
      <w:r>
        <w:tab/>
      </w:r>
      <w:r>
        <w:tab/>
      </w:r>
      <w:r>
        <w:tab/>
        <w:t>Conservantes no permitidos</w:t>
      </w:r>
    </w:p>
    <w:p w:rsidR="00917161" w:rsidRDefault="00917161" w:rsidP="00917161">
      <w:pPr>
        <w:spacing w:line="240" w:lineRule="auto"/>
        <w:ind w:left="360"/>
      </w:pPr>
      <w:r>
        <w:tab/>
      </w:r>
      <w:r>
        <w:tab/>
      </w:r>
      <w:r>
        <w:tab/>
      </w:r>
      <w:r>
        <w:tab/>
      </w:r>
      <w:r>
        <w:tab/>
      </w:r>
      <w:r>
        <w:tab/>
      </w:r>
      <w:r>
        <w:tab/>
      </w:r>
      <w:r>
        <w:tab/>
        <w:t>Hongos</w:t>
      </w:r>
    </w:p>
    <w:p w:rsidR="00917161" w:rsidRDefault="00917161" w:rsidP="00917161">
      <w:pPr>
        <w:spacing w:line="240" w:lineRule="auto"/>
        <w:ind w:left="360"/>
      </w:pPr>
      <w:r>
        <w:t>FÍSICO</w:t>
      </w:r>
      <w:r>
        <w:tab/>
      </w:r>
      <w:r>
        <w:tab/>
      </w:r>
      <w:r>
        <w:tab/>
      </w:r>
      <w:r>
        <w:tab/>
      </w:r>
      <w:r>
        <w:tab/>
      </w:r>
      <w:r>
        <w:tab/>
      </w:r>
      <w:r>
        <w:tab/>
        <w:t>Cabello</w:t>
      </w:r>
    </w:p>
    <w:p w:rsidR="00C71219" w:rsidRDefault="00917161" w:rsidP="00917161">
      <w:pPr>
        <w:spacing w:line="240" w:lineRule="auto"/>
        <w:ind w:left="360"/>
      </w:pPr>
      <w:r>
        <w:tab/>
      </w:r>
      <w:r>
        <w:tab/>
      </w:r>
      <w:r>
        <w:tab/>
      </w:r>
      <w:r>
        <w:tab/>
      </w:r>
      <w:r>
        <w:tab/>
      </w:r>
      <w:r>
        <w:tab/>
      </w:r>
      <w:r>
        <w:tab/>
      </w:r>
      <w:r>
        <w:tab/>
        <w:t>Plástico</w:t>
      </w:r>
    </w:p>
    <w:p w:rsidR="00E67541" w:rsidRDefault="00E67541" w:rsidP="002069BE">
      <w:pPr>
        <w:tabs>
          <w:tab w:val="left" w:pos="1755"/>
        </w:tabs>
        <w:spacing w:line="240" w:lineRule="auto"/>
        <w:rPr>
          <w:rFonts w:cstheme="minorHAnsi"/>
        </w:rPr>
      </w:pPr>
      <w:r>
        <w:rPr>
          <w:rFonts w:cstheme="minorHAnsi"/>
          <w:b/>
          <w:u w:val="single"/>
        </w:rPr>
        <w:t>Actividad 2</w:t>
      </w:r>
      <w:r w:rsidRPr="00C71219">
        <w:rPr>
          <w:rFonts w:cstheme="minorHAnsi"/>
          <w:b/>
          <w:u w:val="single"/>
        </w:rPr>
        <w:t>:</w:t>
      </w:r>
      <w:r>
        <w:rPr>
          <w:rFonts w:cstheme="minorHAnsi"/>
        </w:rPr>
        <w:t xml:space="preserve"> Nombre 5 medidas que podrían implementarse en una planta de procesado de alimentos para evitar la presencia de contaminantes en ellos.</w:t>
      </w:r>
      <w:r w:rsidR="00390F82">
        <w:rPr>
          <w:rFonts w:cstheme="minorHAnsi"/>
        </w:rPr>
        <w:t xml:space="preserve"> </w:t>
      </w:r>
      <w:r w:rsidR="007C74C2">
        <w:rPr>
          <w:rFonts w:cstheme="minorHAnsi"/>
        </w:rPr>
        <w:t>(Considere los 3 tipos)</w:t>
      </w:r>
    </w:p>
    <w:p w:rsidR="007C74C2" w:rsidRDefault="00E67541" w:rsidP="00E67541">
      <w:pPr>
        <w:spacing w:line="240" w:lineRule="auto"/>
        <w:rPr>
          <w:rFonts w:cstheme="minorHAnsi"/>
        </w:rPr>
      </w:pPr>
      <w:r w:rsidRPr="007C74C2">
        <w:rPr>
          <w:rFonts w:cstheme="minorHAnsi"/>
          <w:b/>
          <w:u w:val="single"/>
        </w:rPr>
        <w:t>Actividad 3</w:t>
      </w:r>
      <w:r>
        <w:rPr>
          <w:rFonts w:cstheme="minorHAnsi"/>
        </w:rPr>
        <w:t>:</w:t>
      </w:r>
      <w:r w:rsidR="007C74C2">
        <w:rPr>
          <w:rFonts w:cstheme="minorHAnsi"/>
        </w:rPr>
        <w:t xml:space="preserve"> Ingresa al siguiente link sobre contaminación cruzada.</w:t>
      </w:r>
    </w:p>
    <w:p w:rsidR="00E67541" w:rsidRDefault="00E67541" w:rsidP="00E67541">
      <w:pPr>
        <w:spacing w:line="240" w:lineRule="auto"/>
      </w:pPr>
      <w:r>
        <w:rPr>
          <w:rFonts w:cstheme="minorHAnsi"/>
        </w:rPr>
        <w:t xml:space="preserve"> </w:t>
      </w:r>
      <w:hyperlink r:id="rId9" w:history="1">
        <w:r w:rsidR="007C74C2">
          <w:rPr>
            <w:rStyle w:val="Hipervnculo"/>
          </w:rPr>
          <w:t>https://www.youtube.com/watch?v=jEN</w:t>
        </w:r>
        <w:r w:rsidR="007C74C2">
          <w:rPr>
            <w:rStyle w:val="Hipervnculo"/>
          </w:rPr>
          <w:t>7</w:t>
        </w:r>
        <w:r w:rsidR="007C74C2">
          <w:rPr>
            <w:rStyle w:val="Hipervnculo"/>
          </w:rPr>
          <w:t>4ZzG8QQ</w:t>
        </w:r>
      </w:hyperlink>
    </w:p>
    <w:p w:rsidR="007C74C2" w:rsidRDefault="007C74C2" w:rsidP="00E67541">
      <w:pPr>
        <w:spacing w:line="240" w:lineRule="auto"/>
      </w:pPr>
      <w:r>
        <w:t>Luego de observar el video responde:</w:t>
      </w:r>
    </w:p>
    <w:p w:rsidR="007C74C2" w:rsidRDefault="007C74C2" w:rsidP="007C74C2">
      <w:pPr>
        <w:pStyle w:val="Prrafodelista"/>
        <w:numPr>
          <w:ilvl w:val="1"/>
          <w:numId w:val="6"/>
        </w:numPr>
        <w:spacing w:line="240" w:lineRule="auto"/>
      </w:pPr>
      <w:r>
        <w:t>¿Tenemos en cuenta las medidas de higiene consideradas en el video cuando manipulamos alimentos? ¿Cuáles son los errores más comunes?</w:t>
      </w:r>
    </w:p>
    <w:p w:rsidR="007C74C2" w:rsidRDefault="007C74C2" w:rsidP="007C74C2">
      <w:pPr>
        <w:pStyle w:val="Prrafodelista"/>
        <w:spacing w:line="240" w:lineRule="auto"/>
        <w:ind w:left="1440"/>
      </w:pPr>
    </w:p>
    <w:p w:rsidR="007C74C2" w:rsidRDefault="007C74C2" w:rsidP="007C74C2">
      <w:pPr>
        <w:pStyle w:val="Prrafodelista"/>
        <w:numPr>
          <w:ilvl w:val="1"/>
          <w:numId w:val="6"/>
        </w:numPr>
        <w:spacing w:line="240" w:lineRule="auto"/>
      </w:pPr>
      <w:r>
        <w:t>Sabemos que uno de los aspectos más importantes es el lavado de manos. ¿Podrá indicar detalladamente cómo sería el proceso correcto? Si es necesario agregue imágenes.</w:t>
      </w:r>
    </w:p>
    <w:p w:rsidR="00390F82" w:rsidRDefault="00390F82" w:rsidP="00390F82">
      <w:pPr>
        <w:pStyle w:val="Prrafodelista"/>
      </w:pPr>
    </w:p>
    <w:p w:rsidR="00390F82" w:rsidRDefault="00390F82" w:rsidP="00390F82">
      <w:pPr>
        <w:pStyle w:val="Prrafodelista"/>
        <w:spacing w:line="240" w:lineRule="auto"/>
        <w:ind w:left="0"/>
      </w:pPr>
      <w:r>
        <w:rPr>
          <w:rFonts w:cstheme="minorHAnsi"/>
          <w:b/>
          <w:u w:val="single"/>
        </w:rPr>
        <w:t>Actividad 4</w:t>
      </w:r>
      <w:r w:rsidRPr="00C71219">
        <w:rPr>
          <w:rFonts w:cstheme="minorHAnsi"/>
          <w:b/>
          <w:u w:val="single"/>
        </w:rPr>
        <w:t>:</w:t>
      </w:r>
      <w:r>
        <w:rPr>
          <w:rFonts w:cstheme="minorHAnsi"/>
        </w:rPr>
        <w:t xml:space="preserve"> Investigue que son las BPM en alimentos y nombre 3 aspectos beneficiosos para la industria si se implementan correctamente.</w:t>
      </w:r>
    </w:p>
    <w:p w:rsidR="00C71219" w:rsidRDefault="00C71219" w:rsidP="002E1962">
      <w:pPr>
        <w:spacing w:line="240" w:lineRule="auto"/>
      </w:pPr>
    </w:p>
    <w:sectPr w:rsidR="00C71219" w:rsidSect="0065761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66DEB"/>
    <w:multiLevelType w:val="hybridMultilevel"/>
    <w:tmpl w:val="41BC4A9A"/>
    <w:lvl w:ilvl="0" w:tplc="1F3C9CAE">
      <w:start w:val="1"/>
      <w:numFmt w:val="decimal"/>
      <w:lvlText w:val="%1-"/>
      <w:lvlJc w:val="left"/>
      <w:pPr>
        <w:ind w:left="720" w:hanging="360"/>
      </w:pPr>
      <w:rPr>
        <w:rFonts w:hint="default"/>
        <w:b w:val="0"/>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15804AB"/>
    <w:multiLevelType w:val="multilevel"/>
    <w:tmpl w:val="8D7E8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4E3640"/>
    <w:multiLevelType w:val="hybridMultilevel"/>
    <w:tmpl w:val="6A4ED410"/>
    <w:lvl w:ilvl="0" w:tplc="42AAC23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BA71687"/>
    <w:multiLevelType w:val="multilevel"/>
    <w:tmpl w:val="B89EF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EA2E8F"/>
    <w:multiLevelType w:val="hybridMultilevel"/>
    <w:tmpl w:val="FE382E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F4C0D9B"/>
    <w:multiLevelType w:val="hybridMultilevel"/>
    <w:tmpl w:val="AD0E61B2"/>
    <w:lvl w:ilvl="0" w:tplc="2FB0C84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2275CC0"/>
    <w:multiLevelType w:val="hybridMultilevel"/>
    <w:tmpl w:val="653C1332"/>
    <w:lvl w:ilvl="0" w:tplc="B96E2A4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62B46EC9"/>
    <w:multiLevelType w:val="multilevel"/>
    <w:tmpl w:val="261E9F3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5"/>
  </w:num>
  <w:num w:numId="4">
    <w:abstractNumId w:val="6"/>
  </w:num>
  <w:num w:numId="5">
    <w:abstractNumId w:val="0"/>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349"/>
    <w:rsid w:val="00012D3D"/>
    <w:rsid w:val="00026121"/>
    <w:rsid w:val="00034F2C"/>
    <w:rsid w:val="000A6349"/>
    <w:rsid w:val="001035BC"/>
    <w:rsid w:val="00153A55"/>
    <w:rsid w:val="00176B0A"/>
    <w:rsid w:val="002069BE"/>
    <w:rsid w:val="002C1961"/>
    <w:rsid w:val="002E1962"/>
    <w:rsid w:val="00390F82"/>
    <w:rsid w:val="00463033"/>
    <w:rsid w:val="004A7194"/>
    <w:rsid w:val="004C10E0"/>
    <w:rsid w:val="00531BDA"/>
    <w:rsid w:val="0065761F"/>
    <w:rsid w:val="007C74C2"/>
    <w:rsid w:val="008B2AC8"/>
    <w:rsid w:val="008F461A"/>
    <w:rsid w:val="00917161"/>
    <w:rsid w:val="00963639"/>
    <w:rsid w:val="009E060A"/>
    <w:rsid w:val="00A10C81"/>
    <w:rsid w:val="00A74DE9"/>
    <w:rsid w:val="00A844C6"/>
    <w:rsid w:val="00AB3945"/>
    <w:rsid w:val="00AB7AE1"/>
    <w:rsid w:val="00AC5CEA"/>
    <w:rsid w:val="00B465D7"/>
    <w:rsid w:val="00B47601"/>
    <w:rsid w:val="00C539D3"/>
    <w:rsid w:val="00C6302E"/>
    <w:rsid w:val="00C64F33"/>
    <w:rsid w:val="00C71219"/>
    <w:rsid w:val="00CD0A38"/>
    <w:rsid w:val="00D57A6A"/>
    <w:rsid w:val="00D851C1"/>
    <w:rsid w:val="00DA6617"/>
    <w:rsid w:val="00DA79D8"/>
    <w:rsid w:val="00E2562E"/>
    <w:rsid w:val="00E51EAE"/>
    <w:rsid w:val="00E5343F"/>
    <w:rsid w:val="00E67541"/>
    <w:rsid w:val="00EE1AC1"/>
    <w:rsid w:val="00EE42B3"/>
    <w:rsid w:val="00F369BC"/>
    <w:rsid w:val="00F90BF3"/>
    <w:rsid w:val="00FA51C5"/>
    <w:rsid w:val="00FE5C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034F2C"/>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034F2C"/>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2562E"/>
    <w:pPr>
      <w:ind w:left="720"/>
      <w:contextualSpacing/>
    </w:pPr>
  </w:style>
  <w:style w:type="paragraph" w:styleId="Textodeglobo">
    <w:name w:val="Balloon Text"/>
    <w:basedOn w:val="Normal"/>
    <w:link w:val="TextodegloboCar"/>
    <w:uiPriority w:val="99"/>
    <w:semiHidden/>
    <w:unhideWhenUsed/>
    <w:rsid w:val="00E256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562E"/>
    <w:rPr>
      <w:rFonts w:ascii="Tahoma" w:hAnsi="Tahoma" w:cs="Tahoma"/>
      <w:sz w:val="16"/>
      <w:szCs w:val="16"/>
    </w:rPr>
  </w:style>
  <w:style w:type="character" w:styleId="Hipervnculo">
    <w:name w:val="Hyperlink"/>
    <w:basedOn w:val="Fuentedeprrafopredeter"/>
    <w:uiPriority w:val="99"/>
    <w:unhideWhenUsed/>
    <w:rsid w:val="00153A55"/>
    <w:rPr>
      <w:color w:val="0000FF"/>
      <w:u w:val="single"/>
    </w:rPr>
  </w:style>
  <w:style w:type="paragraph" w:styleId="NormalWeb">
    <w:name w:val="Normal (Web)"/>
    <w:basedOn w:val="Normal"/>
    <w:uiPriority w:val="99"/>
    <w:semiHidden/>
    <w:unhideWhenUsed/>
    <w:rsid w:val="00034F2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034F2C"/>
    <w:rPr>
      <w:b/>
      <w:bCs/>
    </w:rPr>
  </w:style>
  <w:style w:type="character" w:customStyle="1" w:styleId="Ttulo3Car">
    <w:name w:val="Título 3 Car"/>
    <w:basedOn w:val="Fuentedeprrafopredeter"/>
    <w:link w:val="Ttulo3"/>
    <w:uiPriority w:val="9"/>
    <w:rsid w:val="00034F2C"/>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034F2C"/>
    <w:rPr>
      <w:rFonts w:ascii="Times New Roman" w:eastAsia="Times New Roman" w:hAnsi="Times New Roman" w:cs="Times New Roman"/>
      <w:b/>
      <w:bCs/>
      <w:sz w:val="24"/>
      <w:szCs w:val="24"/>
      <w:lang w:eastAsia="es-ES"/>
    </w:rPr>
  </w:style>
  <w:style w:type="paragraph" w:customStyle="1" w:styleId="margintop0">
    <w:name w:val="margin_top_0"/>
    <w:basedOn w:val="Normal"/>
    <w:rsid w:val="00034F2C"/>
    <w:pPr>
      <w:spacing w:before="100" w:beforeAutospacing="1" w:after="100" w:afterAutospacing="1"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59"/>
    <w:rsid w:val="00B465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390F8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034F2C"/>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034F2C"/>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2562E"/>
    <w:pPr>
      <w:ind w:left="720"/>
      <w:contextualSpacing/>
    </w:pPr>
  </w:style>
  <w:style w:type="paragraph" w:styleId="Textodeglobo">
    <w:name w:val="Balloon Text"/>
    <w:basedOn w:val="Normal"/>
    <w:link w:val="TextodegloboCar"/>
    <w:uiPriority w:val="99"/>
    <w:semiHidden/>
    <w:unhideWhenUsed/>
    <w:rsid w:val="00E256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562E"/>
    <w:rPr>
      <w:rFonts w:ascii="Tahoma" w:hAnsi="Tahoma" w:cs="Tahoma"/>
      <w:sz w:val="16"/>
      <w:szCs w:val="16"/>
    </w:rPr>
  </w:style>
  <w:style w:type="character" w:styleId="Hipervnculo">
    <w:name w:val="Hyperlink"/>
    <w:basedOn w:val="Fuentedeprrafopredeter"/>
    <w:uiPriority w:val="99"/>
    <w:unhideWhenUsed/>
    <w:rsid w:val="00153A55"/>
    <w:rPr>
      <w:color w:val="0000FF"/>
      <w:u w:val="single"/>
    </w:rPr>
  </w:style>
  <w:style w:type="paragraph" w:styleId="NormalWeb">
    <w:name w:val="Normal (Web)"/>
    <w:basedOn w:val="Normal"/>
    <w:uiPriority w:val="99"/>
    <w:semiHidden/>
    <w:unhideWhenUsed/>
    <w:rsid w:val="00034F2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034F2C"/>
    <w:rPr>
      <w:b/>
      <w:bCs/>
    </w:rPr>
  </w:style>
  <w:style w:type="character" w:customStyle="1" w:styleId="Ttulo3Car">
    <w:name w:val="Título 3 Car"/>
    <w:basedOn w:val="Fuentedeprrafopredeter"/>
    <w:link w:val="Ttulo3"/>
    <w:uiPriority w:val="9"/>
    <w:rsid w:val="00034F2C"/>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034F2C"/>
    <w:rPr>
      <w:rFonts w:ascii="Times New Roman" w:eastAsia="Times New Roman" w:hAnsi="Times New Roman" w:cs="Times New Roman"/>
      <w:b/>
      <w:bCs/>
      <w:sz w:val="24"/>
      <w:szCs w:val="24"/>
      <w:lang w:eastAsia="es-ES"/>
    </w:rPr>
  </w:style>
  <w:style w:type="paragraph" w:customStyle="1" w:styleId="margintop0">
    <w:name w:val="margin_top_0"/>
    <w:basedOn w:val="Normal"/>
    <w:rsid w:val="00034F2C"/>
    <w:pPr>
      <w:spacing w:before="100" w:beforeAutospacing="1" w:after="100" w:afterAutospacing="1"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59"/>
    <w:rsid w:val="00B465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390F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74179">
      <w:bodyDiv w:val="1"/>
      <w:marLeft w:val="0"/>
      <w:marRight w:val="0"/>
      <w:marTop w:val="0"/>
      <w:marBottom w:val="0"/>
      <w:divBdr>
        <w:top w:val="none" w:sz="0" w:space="0" w:color="auto"/>
        <w:left w:val="none" w:sz="0" w:space="0" w:color="auto"/>
        <w:bottom w:val="none" w:sz="0" w:space="0" w:color="auto"/>
        <w:right w:val="none" w:sz="0" w:space="0" w:color="auto"/>
      </w:divBdr>
    </w:div>
    <w:div w:id="1362246808">
      <w:bodyDiv w:val="1"/>
      <w:marLeft w:val="0"/>
      <w:marRight w:val="0"/>
      <w:marTop w:val="0"/>
      <w:marBottom w:val="0"/>
      <w:divBdr>
        <w:top w:val="none" w:sz="0" w:space="0" w:color="auto"/>
        <w:left w:val="none" w:sz="0" w:space="0" w:color="auto"/>
        <w:bottom w:val="none" w:sz="0" w:space="0" w:color="auto"/>
        <w:right w:val="none" w:sz="0" w:space="0" w:color="auto"/>
      </w:divBdr>
    </w:div>
    <w:div w:id="177976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jEN74ZzG8QQ"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919</Words>
  <Characters>5060</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Naty</cp:lastModifiedBy>
  <cp:revision>3</cp:revision>
  <cp:lastPrinted>2020-04-21T19:10:00Z</cp:lastPrinted>
  <dcterms:created xsi:type="dcterms:W3CDTF">2022-06-20T22:30:00Z</dcterms:created>
  <dcterms:modified xsi:type="dcterms:W3CDTF">2022-06-20T22:37:00Z</dcterms:modified>
</cp:coreProperties>
</file>