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478" w:rsidRPr="007D7AAB" w:rsidRDefault="00493478" w:rsidP="00493478">
      <w:pPr>
        <w:spacing w:after="0"/>
        <w:rPr>
          <w:rFonts w:asciiTheme="minorHAnsi" w:eastAsia="Comic Sans MS" w:hAnsiTheme="minorHAnsi" w:cs="Comic Sans MS"/>
          <w:b/>
        </w:rPr>
      </w:pPr>
      <w:r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FF9F2" wp14:editId="72249479">
                <wp:simplePos x="0" y="0"/>
                <wp:positionH relativeFrom="margin">
                  <wp:align>left</wp:align>
                </wp:positionH>
                <wp:positionV relativeFrom="paragraph">
                  <wp:posOffset>321920</wp:posOffset>
                </wp:positionV>
                <wp:extent cx="6890385" cy="979805"/>
                <wp:effectExtent l="0" t="0" r="24765" b="107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980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478" w:rsidRPr="007D7AAB" w:rsidRDefault="00493478" w:rsidP="00493478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color w:val="92D050"/>
                                <w:sz w:val="16"/>
                                <w:szCs w:val="16"/>
                              </w:rPr>
                            </w:pPr>
                            <w:r w:rsidRPr="007D7AAB">
                              <w:rPr>
                                <w:rFonts w:asciiTheme="minorHAnsi" w:hAnsiTheme="minorHAnsi"/>
                                <w:b/>
                                <w:i/>
                                <w:color w:val="92D050"/>
                                <w:sz w:val="16"/>
                                <w:szCs w:val="16"/>
                              </w:rPr>
                              <w:t>CELEBRAMOS LA  FIESTA DE LA ASCENCIÓN DEL SEÑOR EL JUEVES 26 DE MAYO</w:t>
                            </w:r>
                          </w:p>
                          <w:p w:rsidR="00493478" w:rsidRPr="007D7AAB" w:rsidRDefault="00493478" w:rsidP="00493478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D7A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ARMAMOS UN ALTAR</w:t>
                            </w:r>
                            <w:r w:rsidRPr="007D7A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 HACEMOS UN MOMENTITO DE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SILENCIO.</w:t>
                            </w:r>
                            <w:r w:rsidRPr="007D7A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ESCUCHAMOS CON ATENCIÓN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LUCAS 24, 50-51</w:t>
                            </w:r>
                            <w:r w:rsidRPr="007D7A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Y AL TERMINAR DECIMOS: “ES PALABRA DEL SEÑOR, GLORIA A TI SEÑOR JESÚS”. </w:t>
                            </w:r>
                          </w:p>
                          <w:p w:rsidR="00493478" w:rsidRPr="005203E0" w:rsidRDefault="00493478" w:rsidP="00493478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03E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*</w:t>
                            </w:r>
                            <w:r w:rsidRPr="007D7AAB">
                              <w:rPr>
                                <w:b/>
                                <w:color w:val="000000" w:themeColor="text1"/>
                              </w:rPr>
                              <w:t>COMPARTIMOS DE QUÉ TRATÓ LA LECTURA.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93478" w:rsidRPr="004E4AA5" w:rsidRDefault="00493478" w:rsidP="00493478">
                            <w:pPr>
                              <w:rPr>
                                <w:rFonts w:ascii="Comic Sans MS" w:hAnsi="Comic Sans MS"/>
                                <w:b/>
                                <w:i/>
                                <w:color w:val="92D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FF9F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5.35pt;width:542.55pt;height:77.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" strokecolor="#00b0f0">
                <v:stroke dashstyle="dashDot"/>
                <v:textbox>
                  <w:txbxContent>
                    <w:p w:rsidR="00493478" w:rsidRPr="007D7AAB" w:rsidRDefault="00493478" w:rsidP="00493478">
                      <w:pPr>
                        <w:rPr>
                          <w:rFonts w:asciiTheme="minorHAnsi" w:hAnsiTheme="minorHAnsi"/>
                          <w:b/>
                          <w:i/>
                          <w:color w:val="92D050"/>
                          <w:sz w:val="16"/>
                          <w:szCs w:val="16"/>
                        </w:rPr>
                      </w:pPr>
                      <w:r w:rsidRPr="007D7AAB">
                        <w:rPr>
                          <w:rFonts w:asciiTheme="minorHAnsi" w:hAnsiTheme="minorHAnsi"/>
                          <w:b/>
                          <w:i/>
                          <w:color w:val="92D050"/>
                          <w:sz w:val="16"/>
                          <w:szCs w:val="16"/>
                        </w:rPr>
                        <w:t>CELEBRAMOS LA  FIESTA DE LA ASCENCIÓN DEL SEÑOR EL JUEVES 26 DE MAYO</w:t>
                      </w:r>
                    </w:p>
                    <w:p w:rsidR="00493478" w:rsidRPr="007D7AAB" w:rsidRDefault="00493478" w:rsidP="00493478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D7AAB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ARMAMOS UN ALTAR</w:t>
                      </w:r>
                      <w:r w:rsidRPr="007D7AAB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, HACEMOS UN MOMENTITO DE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SILENCIO.</w:t>
                      </w:r>
                      <w:r w:rsidRPr="007D7AAB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ESCUCHAMOS CON ATENCIÓN 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LUCAS 24, 50-51</w:t>
                      </w:r>
                      <w:r w:rsidRPr="007D7AAB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Y AL TERMINAR DECIMOS: “ES PALABRA DEL SEÑOR, GLORIA A TI SEÑOR JESÚS”. </w:t>
                      </w:r>
                    </w:p>
                    <w:p w:rsidR="00493478" w:rsidRPr="005203E0" w:rsidRDefault="00493478" w:rsidP="00493478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203E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*</w:t>
                      </w:r>
                      <w:r w:rsidRPr="007D7AAB">
                        <w:rPr>
                          <w:b/>
                          <w:color w:val="000000" w:themeColor="text1"/>
                        </w:rPr>
                        <w:t>COMPARTIMOS DE QUÉ TRATÓ LA LECTURA.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93478" w:rsidRPr="004E4AA5" w:rsidRDefault="00493478" w:rsidP="00493478">
                      <w:pPr>
                        <w:rPr>
                          <w:rFonts w:ascii="Comic Sans MS" w:hAnsi="Comic Sans MS"/>
                          <w:b/>
                          <w:i/>
                          <w:color w:val="92D05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="Comic Sans MS" w:hAnsiTheme="minorHAnsi" w:cs="Comic Sans MS"/>
          <w:b/>
        </w:rPr>
        <w:t xml:space="preserve"> CATEQUESIS – 3ER0</w:t>
      </w:r>
    </w:p>
    <w:p w:rsidR="00493478" w:rsidRPr="00E04FD7" w:rsidRDefault="00493478" w:rsidP="00493478">
      <w:pPr>
        <w:spacing w:after="0"/>
        <w:rPr>
          <w:rFonts w:asciiTheme="minorHAnsi" w:eastAsia="Comic Sans MS" w:hAnsiTheme="minorHAnsi" w:cs="Comic Sans MS"/>
          <w:b/>
          <w:color w:val="000000" w:themeColor="text1"/>
        </w:rPr>
      </w:pPr>
      <w:r>
        <w:rPr>
          <w:rFonts w:asciiTheme="minorHAnsi" w:eastAsia="Comic Sans MS" w:hAnsiTheme="minorHAnsi" w:cs="Comic Sans MS"/>
          <w:b/>
          <w:color w:val="000000" w:themeColor="text1"/>
        </w:rPr>
        <w:t xml:space="preserve"> Decimos juntos, ¡Gracias JESÚS POR BENDECIRNOS!</w:t>
      </w:r>
    </w:p>
    <w:p w:rsidR="00493478" w:rsidRDefault="00493478" w:rsidP="00493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rPr>
          <w:noProof/>
          <w:lang w:val="es-ES"/>
        </w:rPr>
      </w:pPr>
    </w:p>
    <w:p w:rsidR="00493478" w:rsidRDefault="00493478" w:rsidP="00493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rPr>
          <w:color w:val="2E74B5" w:themeColor="accent1" w:themeShade="BF"/>
        </w:rPr>
      </w:pPr>
      <w:r>
        <w:rPr>
          <w:noProof/>
          <w:lang w:val="es-ES"/>
        </w:rPr>
        <w:drawing>
          <wp:inline distT="0" distB="0" distL="0" distR="0" wp14:anchorId="0060E4D1" wp14:editId="2036C6F9">
            <wp:extent cx="3064586" cy="2636570"/>
            <wp:effectExtent l="0" t="0" r="2540" b="0"/>
            <wp:docPr id="6" name="Imagen 6" descr="ASCENSIÓN DEL SEÑOR JESÚS - Juegos Gratis Online en Puzzle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CENSIÓN DEL SEÑOR JESÚS - Juegos Gratis Online en Puzzle Facto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366" cy="264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478" w:rsidRDefault="00493478" w:rsidP="00493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rPr>
          <w:color w:val="2E74B5" w:themeColor="accent1" w:themeShade="BF"/>
        </w:rPr>
      </w:pPr>
    </w:p>
    <w:p w:rsidR="00493478" w:rsidRPr="001B4502" w:rsidRDefault="00493478" w:rsidP="00493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</w:rPr>
      </w:pPr>
      <w:r w:rsidRPr="00E04FD7">
        <w:rPr>
          <w:b/>
          <w:color w:val="2E74B5" w:themeColor="accent1" w:themeShade="BF"/>
          <w:sz w:val="28"/>
          <w:szCs w:val="28"/>
        </w:rPr>
        <w:t>Respuesta de fe:</w:t>
      </w:r>
      <w:r>
        <w:rPr>
          <w:b/>
          <w:color w:val="2E74B5" w:themeColor="accent1" w:themeShade="BF"/>
          <w:sz w:val="28"/>
          <w:szCs w:val="28"/>
        </w:rPr>
        <w:t xml:space="preserve"> </w:t>
      </w:r>
      <w:r>
        <w:rPr>
          <w:color w:val="2E74B5" w:themeColor="accent1" w:themeShade="BF"/>
          <w:sz w:val="28"/>
          <w:szCs w:val="28"/>
        </w:rPr>
        <w:t>(</w:t>
      </w:r>
      <w:r>
        <w:rPr>
          <w:color w:val="2E74B5" w:themeColor="accent1" w:themeShade="BF"/>
        </w:rPr>
        <w:t xml:space="preserve">se piden materiales por NODOS) </w:t>
      </w:r>
      <w:r>
        <w:rPr>
          <w:color w:val="000000" w:themeColor="text1"/>
        </w:rPr>
        <w:t>ACTIVIDAD 2</w:t>
      </w:r>
    </w:p>
    <w:p w:rsidR="00493478" w:rsidRPr="00E04FD7" w:rsidRDefault="00493478" w:rsidP="00493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rPr>
          <w:color w:val="2E74B5" w:themeColor="accent1" w:themeShade="BF"/>
        </w:rPr>
      </w:pPr>
    </w:p>
    <w:p w:rsidR="00493478" w:rsidRPr="00E04FD7" w:rsidRDefault="00493478" w:rsidP="00493478">
      <w:pPr>
        <w:jc w:val="center"/>
        <w:rPr>
          <w:rFonts w:ascii="Comic Sans MS" w:hAnsi="Comic Sans MS"/>
          <w:b/>
          <w:color w:val="00B050"/>
        </w:rPr>
      </w:pPr>
      <w:r w:rsidRPr="00E04FD7">
        <w:rPr>
          <w:rFonts w:ascii="Comic Sans MS" w:hAnsi="Comic Sans MS"/>
          <w:b/>
          <w:color w:val="00B050"/>
        </w:rPr>
        <w:t>HACEMOS UN RETRATO DE NUESTRO MEJOR AMIGO PARA EL ALTAR DE CASA O PARA REGALAR A ALGUIEN…</w:t>
      </w:r>
    </w:p>
    <w:p w:rsidR="00493478" w:rsidRPr="00E04FD7" w:rsidRDefault="00493478" w:rsidP="00493478">
      <w:pPr>
        <w:jc w:val="center"/>
        <w:rPr>
          <w:rFonts w:ascii="Comic Sans MS" w:hAnsi="Comic Sans MS"/>
          <w:b/>
          <w:color w:val="00B050"/>
        </w:rPr>
      </w:pPr>
      <w:r w:rsidRPr="00E04FD7">
        <w:rPr>
          <w:rFonts w:ascii="Comic Sans MS" w:hAnsi="Comic Sans MS"/>
          <w:b/>
          <w:color w:val="00B050"/>
        </w:rPr>
        <w:t>¡MANOS A LA OBRA, VERÁS QUE TE SALDRÁ HERMOSO!</w:t>
      </w:r>
    </w:p>
    <w:p w:rsidR="00493478" w:rsidRDefault="00493478" w:rsidP="00493478">
      <w:pPr>
        <w:jc w:val="center"/>
        <w:rPr>
          <w:rFonts w:ascii="Comic Sans MS" w:hAnsi="Comic Sans MS"/>
          <w:b/>
          <w:color w:val="00B050"/>
          <w:sz w:val="24"/>
          <w:szCs w:val="24"/>
        </w:rPr>
      </w:pPr>
    </w:p>
    <w:p w:rsidR="00493478" w:rsidRDefault="00493478" w:rsidP="00493478">
      <w:pPr>
        <w:jc w:val="center"/>
        <w:rPr>
          <w:rFonts w:ascii="Comic Sans MS" w:hAnsi="Comic Sans MS"/>
          <w:b/>
          <w:color w:val="00B050"/>
          <w:sz w:val="24"/>
          <w:szCs w:val="24"/>
        </w:rPr>
      </w:pPr>
    </w:p>
    <w:p w:rsidR="00493478" w:rsidRDefault="00493478" w:rsidP="00493478">
      <w:pPr>
        <w:jc w:val="center"/>
        <w:rPr>
          <w:rFonts w:ascii="Comic Sans MS" w:hAnsi="Comic Sans MS"/>
          <w:b/>
          <w:color w:val="00B050"/>
          <w:sz w:val="24"/>
          <w:szCs w:val="24"/>
        </w:rPr>
      </w:pPr>
      <w:r>
        <w:rPr>
          <w:noProof/>
          <w:lang w:val="es-ES"/>
        </w:rPr>
        <w:lastRenderedPageBreak/>
        <w:drawing>
          <wp:anchor distT="0" distB="0" distL="114300" distR="114300" simplePos="0" relativeHeight="251661312" behindDoc="0" locked="0" layoutInCell="1" allowOverlap="1" wp14:anchorId="12090DBF" wp14:editId="00610B31">
            <wp:simplePos x="0" y="0"/>
            <wp:positionH relativeFrom="page">
              <wp:posOffset>3886200</wp:posOffset>
            </wp:positionH>
            <wp:positionV relativeFrom="paragraph">
              <wp:posOffset>243205</wp:posOffset>
            </wp:positionV>
            <wp:extent cx="3613785" cy="3409950"/>
            <wp:effectExtent l="0" t="0" r="5715" b="0"/>
            <wp:wrapThrough wrapText="bothSides">
              <wp:wrapPolygon edited="0">
                <wp:start x="0" y="0"/>
                <wp:lineTo x="0" y="21479"/>
                <wp:lineTo x="21520" y="21479"/>
                <wp:lineTo x="21520" y="0"/>
                <wp:lineTo x="0" y="0"/>
              </wp:wrapPolygon>
            </wp:wrapThrough>
            <wp:docPr id="11" name="Imagen 11" descr="http://2.bp.blogspot.com/-u-SeGte9J6U/UX__TjqwnCI/AAAAAAAAC9o/8LbtYDc1nQc/s1600/ASCENSION%2520DE%2520JESUS-PLEGADO%25203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-u-SeGte9J6U/UX__TjqwnCI/AAAAAAAAC9o/8LbtYDc1nQc/s1600/ASCENSION%2520DE%2520JESUS-PLEGADO%25203%5b1%5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78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5DBE1B8B" wp14:editId="6133899F">
            <wp:simplePos x="0" y="0"/>
            <wp:positionH relativeFrom="page">
              <wp:posOffset>266700</wp:posOffset>
            </wp:positionH>
            <wp:positionV relativeFrom="paragraph">
              <wp:posOffset>0</wp:posOffset>
            </wp:positionV>
            <wp:extent cx="3476625" cy="4848225"/>
            <wp:effectExtent l="0" t="0" r="9525" b="9525"/>
            <wp:wrapThrough wrapText="bothSides">
              <wp:wrapPolygon edited="0">
                <wp:start x="0" y="0"/>
                <wp:lineTo x="0" y="21558"/>
                <wp:lineTo x="21541" y="21558"/>
                <wp:lineTo x="21541" y="0"/>
                <wp:lineTo x="0" y="0"/>
              </wp:wrapPolygon>
            </wp:wrapThrough>
            <wp:docPr id="8" name="Imagen 8" descr="https://4.bp.blogspot.com/-ESrN25I_kb0/UX__k0LVmJI/AAAAAAAAC9w/x5z4lFz-Zu8/s400/ASCENSION%2520DE%2520JESUS%2520-PLEGADO%25202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.bp.blogspot.com/-ESrN25I_kb0/UX__k0LVmJI/AAAAAAAAC9w/x5z4lFz-Zu8/s400/ASCENSION%2520DE%2520JESUS%2520-PLEGADO%25202%5B1%5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478" w:rsidRDefault="00493478" w:rsidP="00493478">
      <w:pPr>
        <w:shd w:val="clear" w:color="auto" w:fill="FFFFFF"/>
        <w:spacing w:after="0" w:line="240" w:lineRule="auto"/>
        <w:rPr>
          <w:rFonts w:ascii="Comic Sans MS" w:hAnsi="Comic Sans MS"/>
          <w:b/>
          <w:color w:val="00B050"/>
          <w:sz w:val="24"/>
          <w:szCs w:val="24"/>
        </w:rPr>
      </w:pPr>
    </w:p>
    <w:p w:rsidR="00493478" w:rsidRDefault="00493478" w:rsidP="00493478">
      <w:pPr>
        <w:shd w:val="clear" w:color="auto" w:fill="FFFFFF"/>
        <w:spacing w:after="0" w:line="240" w:lineRule="auto"/>
        <w:rPr>
          <w:rFonts w:ascii="Comic Sans MS" w:hAnsi="Comic Sans MS"/>
          <w:b/>
          <w:color w:val="00B050"/>
          <w:sz w:val="24"/>
          <w:szCs w:val="24"/>
        </w:rPr>
      </w:pPr>
    </w:p>
    <w:p w:rsidR="00493478" w:rsidRDefault="00493478" w:rsidP="00493478">
      <w:pPr>
        <w:shd w:val="clear" w:color="auto" w:fill="FFFFFF"/>
        <w:spacing w:after="0" w:line="240" w:lineRule="auto"/>
        <w:rPr>
          <w:rFonts w:ascii="Comic Sans MS" w:hAnsi="Comic Sans MS"/>
          <w:b/>
          <w:color w:val="00B050"/>
          <w:sz w:val="24"/>
          <w:szCs w:val="24"/>
        </w:rPr>
      </w:pPr>
      <w:bookmarkStart w:id="0" w:name="_GoBack"/>
      <w:bookmarkEnd w:id="0"/>
    </w:p>
    <w:p w:rsidR="00493478" w:rsidRDefault="00493478" w:rsidP="00493478">
      <w:pPr>
        <w:shd w:val="clear" w:color="auto" w:fill="FFFFFF"/>
        <w:spacing w:after="0" w:line="240" w:lineRule="auto"/>
        <w:rPr>
          <w:rFonts w:ascii="Comic Sans MS" w:hAnsi="Comic Sans MS"/>
          <w:b/>
          <w:color w:val="00B050"/>
          <w:sz w:val="24"/>
          <w:szCs w:val="24"/>
        </w:rPr>
      </w:pPr>
    </w:p>
    <w:p w:rsidR="00493478" w:rsidRDefault="00493478" w:rsidP="00493478">
      <w:pPr>
        <w:shd w:val="clear" w:color="auto" w:fill="FFFFFF"/>
        <w:spacing w:after="0" w:line="240" w:lineRule="auto"/>
        <w:rPr>
          <w:rFonts w:ascii="Comic Sans MS" w:hAnsi="Comic Sans MS"/>
          <w:b/>
          <w:color w:val="00B050"/>
          <w:sz w:val="24"/>
          <w:szCs w:val="24"/>
        </w:rPr>
      </w:pPr>
    </w:p>
    <w:p w:rsidR="00493478" w:rsidRDefault="00493478" w:rsidP="00493478">
      <w:pPr>
        <w:shd w:val="clear" w:color="auto" w:fill="FFFFFF"/>
        <w:spacing w:after="0" w:line="240" w:lineRule="auto"/>
        <w:rPr>
          <w:rFonts w:ascii="Comic Sans MS" w:hAnsi="Comic Sans MS"/>
          <w:b/>
          <w:color w:val="00B050"/>
          <w:sz w:val="24"/>
          <w:szCs w:val="24"/>
        </w:rPr>
      </w:pPr>
    </w:p>
    <w:p w:rsidR="00493478" w:rsidRDefault="00493478" w:rsidP="00493478">
      <w:pPr>
        <w:shd w:val="clear" w:color="auto" w:fill="FFFFFF"/>
        <w:spacing w:after="0" w:line="240" w:lineRule="auto"/>
        <w:rPr>
          <w:rFonts w:ascii="Comic Sans MS" w:hAnsi="Comic Sans MS"/>
          <w:b/>
          <w:color w:val="00B050"/>
          <w:sz w:val="24"/>
          <w:szCs w:val="24"/>
        </w:rPr>
      </w:pPr>
    </w:p>
    <w:p w:rsidR="00493478" w:rsidRDefault="00493478" w:rsidP="00493478">
      <w:pPr>
        <w:shd w:val="clear" w:color="auto" w:fill="FFFFFF"/>
        <w:spacing w:after="0" w:line="240" w:lineRule="auto"/>
        <w:rPr>
          <w:rFonts w:ascii="Comic Sans MS" w:hAnsi="Comic Sans MS"/>
          <w:b/>
          <w:color w:val="00B050"/>
          <w:sz w:val="24"/>
          <w:szCs w:val="24"/>
        </w:rPr>
      </w:pPr>
    </w:p>
    <w:p w:rsidR="00493478" w:rsidRDefault="00493478" w:rsidP="00493478">
      <w:pPr>
        <w:shd w:val="clear" w:color="auto" w:fill="FFFFFF"/>
        <w:spacing w:after="0" w:line="240" w:lineRule="auto"/>
        <w:rPr>
          <w:rFonts w:ascii="Comic Sans MS" w:hAnsi="Comic Sans MS"/>
          <w:b/>
          <w:color w:val="00B050"/>
          <w:sz w:val="24"/>
          <w:szCs w:val="24"/>
        </w:rPr>
      </w:pPr>
    </w:p>
    <w:p w:rsidR="00493478" w:rsidRDefault="00493478" w:rsidP="00493478">
      <w:pPr>
        <w:shd w:val="clear" w:color="auto" w:fill="FFFFFF"/>
        <w:spacing w:after="0" w:line="240" w:lineRule="auto"/>
        <w:rPr>
          <w:rFonts w:ascii="Comic Sans MS" w:hAnsi="Comic Sans MS"/>
          <w:b/>
          <w:color w:val="00B050"/>
          <w:sz w:val="24"/>
          <w:szCs w:val="24"/>
        </w:rPr>
      </w:pPr>
    </w:p>
    <w:p w:rsidR="00493478" w:rsidRDefault="00493478" w:rsidP="00493478">
      <w:pPr>
        <w:shd w:val="clear" w:color="auto" w:fill="FFFFFF"/>
        <w:spacing w:after="0" w:line="240" w:lineRule="auto"/>
        <w:rPr>
          <w:rFonts w:ascii="Comic Sans MS" w:hAnsi="Comic Sans MS"/>
          <w:b/>
          <w:color w:val="00B050"/>
          <w:sz w:val="24"/>
          <w:szCs w:val="24"/>
        </w:rPr>
      </w:pPr>
    </w:p>
    <w:p w:rsidR="00493478" w:rsidRPr="001702DE" w:rsidRDefault="00493478" w:rsidP="00493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</w:rPr>
      </w:pPr>
      <w:r>
        <w:rPr>
          <w:rFonts w:ascii="Times" w:eastAsia="Times New Roman" w:hAnsi="Times" w:cs="Times"/>
          <w:b/>
          <w:bCs/>
          <w:color w:val="00B050"/>
          <w:sz w:val="28"/>
          <w:szCs w:val="28"/>
        </w:rPr>
        <w:t xml:space="preserve">                                    </w:t>
      </w:r>
      <w:r w:rsidRPr="001702DE">
        <w:rPr>
          <w:rFonts w:ascii="Times" w:eastAsia="Times New Roman" w:hAnsi="Times" w:cs="Times"/>
          <w:b/>
          <w:bCs/>
          <w:color w:val="00B050"/>
          <w:sz w:val="28"/>
          <w:szCs w:val="28"/>
        </w:rPr>
        <w:t>LO QUE NECESITAMOS...</w:t>
      </w:r>
    </w:p>
    <w:p w:rsidR="00493478" w:rsidRPr="001702DE" w:rsidRDefault="00493478" w:rsidP="00493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478" w:rsidRPr="001702DE" w:rsidRDefault="00493478" w:rsidP="004934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2800"/>
        </w:rPr>
      </w:pPr>
      <w:r w:rsidRPr="00ED1DB3">
        <w:rPr>
          <w:rFonts w:ascii="Arial" w:eastAsia="Times New Roman" w:hAnsi="Arial" w:cs="Arial"/>
          <w:color w:val="4E2800"/>
        </w:rPr>
        <w:t>Cartulina de color</w:t>
      </w:r>
      <w:r w:rsidRPr="001702DE">
        <w:rPr>
          <w:rFonts w:ascii="Arial" w:eastAsia="Times New Roman" w:hAnsi="Arial" w:cs="Arial"/>
          <w:color w:val="4E2800"/>
        </w:rPr>
        <w:t xml:space="preserve"> celeste (uno más</w:t>
      </w:r>
      <w:r>
        <w:rPr>
          <w:rFonts w:ascii="Arial" w:eastAsia="Times New Roman" w:hAnsi="Arial" w:cs="Arial"/>
          <w:color w:val="4E2800"/>
        </w:rPr>
        <w:t xml:space="preserve"> claro, uno más oscuro). Tijera</w:t>
      </w:r>
      <w:r w:rsidRPr="001702DE">
        <w:rPr>
          <w:rFonts w:ascii="Arial" w:eastAsia="Times New Roman" w:hAnsi="Arial" w:cs="Arial"/>
          <w:color w:val="4E2800"/>
        </w:rPr>
        <w:t>, lápiz negro. Marcadores</w:t>
      </w:r>
      <w:r w:rsidRPr="00ED1DB3">
        <w:rPr>
          <w:rFonts w:ascii="Arial" w:eastAsia="Times New Roman" w:hAnsi="Arial" w:cs="Arial"/>
          <w:color w:val="4E2800"/>
        </w:rPr>
        <w:t>, fibras o lápices</w:t>
      </w:r>
      <w:r w:rsidRPr="001702DE">
        <w:rPr>
          <w:rFonts w:ascii="Arial" w:eastAsia="Times New Roman" w:hAnsi="Arial" w:cs="Arial"/>
          <w:color w:val="4E2800"/>
        </w:rPr>
        <w:t xml:space="preserve"> de colores: marrón (pelo, bigote, barba) rojo (cinto, lengua) anaranjado (interior de las mangas) celeste (adorno de las mangas, borde del manto) amarillo (halo)</w:t>
      </w:r>
    </w:p>
    <w:p w:rsidR="00493478" w:rsidRPr="001702DE" w:rsidRDefault="00493478" w:rsidP="004934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2800"/>
        </w:rPr>
      </w:pPr>
    </w:p>
    <w:p w:rsidR="00493478" w:rsidRPr="001702DE" w:rsidRDefault="00493478" w:rsidP="004934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B050"/>
          <w:sz w:val="28"/>
          <w:szCs w:val="28"/>
        </w:rPr>
      </w:pPr>
      <w:r w:rsidRPr="00ED1DB3">
        <w:rPr>
          <w:rFonts w:ascii="Times" w:eastAsia="Times New Roman" w:hAnsi="Times" w:cs="Times"/>
          <w:b/>
          <w:bCs/>
          <w:color w:val="00B050"/>
          <w:sz w:val="28"/>
          <w:szCs w:val="28"/>
        </w:rPr>
        <w:t>CÓMO LO HACEMOS...</w:t>
      </w:r>
    </w:p>
    <w:p w:rsidR="00493478" w:rsidRPr="001702DE" w:rsidRDefault="00493478" w:rsidP="004934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E2800"/>
          <w:sz w:val="20"/>
          <w:szCs w:val="20"/>
        </w:rPr>
      </w:pPr>
    </w:p>
    <w:p w:rsidR="00493478" w:rsidRPr="001702DE" w:rsidRDefault="00493478" w:rsidP="00493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2800"/>
        </w:rPr>
      </w:pPr>
      <w:r w:rsidRPr="001702DE">
        <w:rPr>
          <w:rFonts w:ascii="Arial" w:eastAsia="Times New Roman" w:hAnsi="Arial" w:cs="Arial"/>
          <w:color w:val="4E2800"/>
          <w:sz w:val="20"/>
          <w:szCs w:val="20"/>
        </w:rPr>
        <w:t>﻿</w:t>
      </w:r>
      <w:r w:rsidRPr="001702DE">
        <w:rPr>
          <w:rFonts w:ascii="Arial" w:eastAsia="Times New Roman" w:hAnsi="Arial" w:cs="Arial"/>
          <w:color w:val="4E2800"/>
        </w:rPr>
        <w:t>1. Recortar por el borde la figura de Jesús y colorearla.</w:t>
      </w:r>
    </w:p>
    <w:p w:rsidR="00493478" w:rsidRPr="001702DE" w:rsidRDefault="00493478" w:rsidP="00493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2800"/>
        </w:rPr>
      </w:pPr>
      <w:r w:rsidRPr="001702DE">
        <w:rPr>
          <w:rFonts w:ascii="Arial" w:eastAsia="Times New Roman" w:hAnsi="Arial" w:cs="Arial"/>
          <w:color w:val="4E2800"/>
        </w:rPr>
        <w:t>2. Marcar los moldes de las nubes con lápiz negro sobre la cartulina celeste y recortarlas.</w:t>
      </w:r>
    </w:p>
    <w:p w:rsidR="00493478" w:rsidRPr="001702DE" w:rsidRDefault="00493478" w:rsidP="00493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2800"/>
        </w:rPr>
      </w:pPr>
      <w:r w:rsidRPr="001702DE">
        <w:rPr>
          <w:rFonts w:ascii="Arial" w:eastAsia="Times New Roman" w:hAnsi="Arial" w:cs="Arial"/>
          <w:color w:val="4E2800"/>
        </w:rPr>
        <w:t>3. Pegar el  Jesús en la nube más grande (ver modelo terminado).</w:t>
      </w:r>
    </w:p>
    <w:p w:rsidR="00493478" w:rsidRDefault="00493478" w:rsidP="004934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2800"/>
        </w:rPr>
      </w:pPr>
      <w:r w:rsidRPr="001702DE">
        <w:rPr>
          <w:rFonts w:ascii="Arial" w:eastAsia="Times New Roman" w:hAnsi="Arial" w:cs="Arial"/>
          <w:color w:val="4E2800"/>
        </w:rPr>
        <w:t>4. Hacer dos cortes en la nube donde irá insertada la imagen de Jesús y doblar la nube por el medio (ver molde)</w:t>
      </w:r>
      <w:r w:rsidRPr="00EA46B4">
        <w:rPr>
          <w:rFonts w:ascii="Arial" w:eastAsia="Times New Roman" w:hAnsi="Arial" w:cs="Arial"/>
          <w:color w:val="4E2800"/>
        </w:rPr>
        <w:t xml:space="preserve"> </w:t>
      </w:r>
      <w:r w:rsidRPr="001702DE">
        <w:rPr>
          <w:rFonts w:ascii="Arial" w:eastAsia="Times New Roman" w:hAnsi="Arial" w:cs="Arial"/>
          <w:color w:val="4E2800"/>
        </w:rPr>
        <w:t>5. Introducir a Jesús en los cortes.</w:t>
      </w:r>
    </w:p>
    <w:p w:rsidR="00085A32" w:rsidRDefault="00085A32"/>
    <w:sectPr w:rsidR="00085A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51"/>
    <w:rsid w:val="00085A32"/>
    <w:rsid w:val="000A1E51"/>
    <w:rsid w:val="0049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ED700-D4FE-4D48-A0E9-D50785F1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3478"/>
    <w:rPr>
      <w:rFonts w:ascii="Calibri" w:eastAsia="Calibri" w:hAnsi="Calibri" w:cs="Calibri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2022-06-21T19:49:00Z</dcterms:created>
  <dcterms:modified xsi:type="dcterms:W3CDTF">2022-06-21T19:50:00Z</dcterms:modified>
</cp:coreProperties>
</file>