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1E8333AE" w14:textId="77777777" w:rsidR="00CC4F98" w:rsidRPr="00500882" w:rsidRDefault="00CC4F98" w:rsidP="00CC4F98">
      <w:pPr>
        <w:jc w:val="center"/>
        <w:rPr>
          <w:rFonts w:ascii="Algerian" w:hAnsi="Algerian"/>
          <w:b/>
          <w:sz w:val="36"/>
          <w:u w:val="single"/>
        </w:rPr>
      </w:pPr>
      <w:r w:rsidRPr="00500882">
        <w:rPr>
          <w:rFonts w:ascii="Algerian" w:hAnsi="Algerian"/>
          <w:b/>
          <w:sz w:val="36"/>
          <w:u w:val="single"/>
        </w:rPr>
        <w:t>COLEGIO DEL PRADO-NIVEL SECUNDARIO</w:t>
      </w:r>
    </w:p>
    <w:p w14:paraId="2A626D75" w14:textId="77777777" w:rsidR="00CC4F98" w:rsidRDefault="00CC4F98" w:rsidP="00F9208B">
      <w:pPr>
        <w:jc w:val="center"/>
        <w:rPr>
          <w:rFonts w:ascii="Algerian" w:hAnsi="Algerian"/>
          <w:b/>
          <w:sz w:val="36"/>
        </w:rPr>
      </w:pPr>
      <w:r w:rsidRPr="00CC4F98">
        <w:rPr>
          <w:rFonts w:ascii="Algerian" w:hAnsi="Algerian"/>
          <w:b/>
          <w:sz w:val="36"/>
        </w:rPr>
        <w:t>“INFORME DE PRACTICAS PROFECIONALIZANTES”</w:t>
      </w:r>
    </w:p>
    <w:p w14:paraId="1D0DF3C7" w14:textId="77777777" w:rsidR="00CC4F98" w:rsidRPr="005A6BBC" w:rsidRDefault="00CC4F98" w:rsidP="00F9208B">
      <w:pPr>
        <w:jc w:val="center"/>
        <w:rPr>
          <w:rFonts w:ascii="AcadEref" w:hAnsi="AcadEref" w:cs="Aharoni"/>
          <w:b/>
          <w:sz w:val="36"/>
        </w:rPr>
      </w:pPr>
    </w:p>
    <w:p w14:paraId="353F1603" w14:textId="77777777" w:rsidR="00CC4F98" w:rsidRPr="005A6BBC" w:rsidRDefault="00CC4F98" w:rsidP="00F9208B">
      <w:pPr>
        <w:spacing w:line="480" w:lineRule="auto"/>
        <w:rPr>
          <w:rFonts w:ascii="Andalus" w:hAnsi="Andalus" w:cs="Andalus"/>
          <w:b/>
          <w:sz w:val="32"/>
        </w:rPr>
      </w:pPr>
      <w:r w:rsidRPr="00500882">
        <w:rPr>
          <w:rFonts w:ascii="Andalus" w:hAnsi="Andalus" w:cs="Andalus"/>
          <w:b/>
          <w:sz w:val="32"/>
          <w:u w:val="double"/>
        </w:rPr>
        <w:t>Tema</w:t>
      </w:r>
      <w:r w:rsidRPr="005A6BBC">
        <w:rPr>
          <w:rFonts w:ascii="Andalus" w:hAnsi="Andalus" w:cs="Andalus"/>
          <w:b/>
          <w:sz w:val="32"/>
        </w:rPr>
        <w:t xml:space="preserve">: “Visita a </w:t>
      </w:r>
      <w:r w:rsidR="00E74B14" w:rsidRPr="005A6BBC">
        <w:rPr>
          <w:rFonts w:ascii="Andalus" w:hAnsi="Andalus" w:cs="Andalus"/>
          <w:b/>
          <w:sz w:val="32"/>
        </w:rPr>
        <w:t>Gua</w:t>
      </w:r>
      <w:r w:rsidR="00E74B14">
        <w:rPr>
          <w:rFonts w:ascii="Andalus" w:hAnsi="Andalus" w:cs="Andalus"/>
          <w:b/>
          <w:sz w:val="32"/>
        </w:rPr>
        <w:t>c</w:t>
      </w:r>
      <w:r w:rsidR="00E74B14" w:rsidRPr="005A6BBC">
        <w:rPr>
          <w:rFonts w:ascii="Andalus" w:hAnsi="Andalus" w:cs="Andalus"/>
          <w:b/>
          <w:sz w:val="32"/>
        </w:rPr>
        <w:t>amayo</w:t>
      </w:r>
      <w:r w:rsidRPr="005A6BBC">
        <w:rPr>
          <w:rFonts w:ascii="Andalus" w:hAnsi="Andalus" w:cs="Andalus"/>
          <w:b/>
          <w:sz w:val="32"/>
        </w:rPr>
        <w:t>”</w:t>
      </w:r>
    </w:p>
    <w:p w14:paraId="503C3FD7" w14:textId="77777777" w:rsidR="00CC4F98" w:rsidRPr="00500882" w:rsidRDefault="00CC4F98" w:rsidP="00CC4F98">
      <w:pPr>
        <w:spacing w:line="480" w:lineRule="auto"/>
        <w:rPr>
          <w:rFonts w:ascii="Andalus" w:hAnsi="Andalus" w:cs="Andalus"/>
          <w:b/>
          <w:sz w:val="32"/>
          <w:u w:val="double"/>
        </w:rPr>
      </w:pPr>
      <w:r w:rsidRPr="00500882">
        <w:rPr>
          <w:rFonts w:ascii="Andalus" w:hAnsi="Andalus" w:cs="Andalus"/>
          <w:b/>
          <w:sz w:val="32"/>
          <w:u w:val="double"/>
        </w:rPr>
        <w:t>Integrantes</w:t>
      </w:r>
      <w:r w:rsidR="00F9208B" w:rsidRPr="00500882">
        <w:rPr>
          <w:rFonts w:ascii="Andalus" w:hAnsi="Andalus" w:cs="Andalus"/>
          <w:b/>
          <w:sz w:val="32"/>
          <w:u w:val="double"/>
        </w:rPr>
        <w:t xml:space="preserve">: </w:t>
      </w:r>
    </w:p>
    <w:p w14:paraId="3269F146" w14:textId="77777777" w:rsidR="00F9208B" w:rsidRPr="005A6BBC" w:rsidRDefault="00F9208B" w:rsidP="005A6BBC">
      <w:pPr>
        <w:pStyle w:val="Prrafodelista"/>
        <w:numPr>
          <w:ilvl w:val="0"/>
          <w:numId w:val="3"/>
        </w:numPr>
        <w:spacing w:line="360" w:lineRule="auto"/>
        <w:rPr>
          <w:rFonts w:ascii="Andalus" w:hAnsi="Andalus" w:cs="Andalus"/>
          <w:b/>
          <w:sz w:val="32"/>
        </w:rPr>
      </w:pPr>
      <w:r w:rsidRPr="005A6BBC">
        <w:rPr>
          <w:rFonts w:ascii="Andalus" w:hAnsi="Andalus" w:cs="Andalus"/>
          <w:b/>
          <w:sz w:val="32"/>
        </w:rPr>
        <w:t>Moreno Bianca</w:t>
      </w:r>
    </w:p>
    <w:p w14:paraId="2559DFED" w14:textId="77777777" w:rsidR="00F9208B" w:rsidRPr="005A6BBC" w:rsidRDefault="00F9208B" w:rsidP="005A6BBC">
      <w:pPr>
        <w:pStyle w:val="Prrafodelista"/>
        <w:numPr>
          <w:ilvl w:val="0"/>
          <w:numId w:val="3"/>
        </w:numPr>
        <w:spacing w:line="360" w:lineRule="auto"/>
        <w:rPr>
          <w:rFonts w:ascii="Andalus" w:hAnsi="Andalus" w:cs="Andalus"/>
          <w:b/>
          <w:sz w:val="32"/>
        </w:rPr>
      </w:pPr>
      <w:r w:rsidRPr="005A6BBC">
        <w:rPr>
          <w:rFonts w:ascii="Andalus" w:hAnsi="Andalus" w:cs="Andalus"/>
          <w:b/>
          <w:sz w:val="32"/>
        </w:rPr>
        <w:t xml:space="preserve">Sánchez Germán </w:t>
      </w:r>
    </w:p>
    <w:p w14:paraId="03F0443E" w14:textId="77777777" w:rsidR="00F9208B" w:rsidRPr="005A6BBC" w:rsidRDefault="00F9208B" w:rsidP="005A6BBC">
      <w:pPr>
        <w:pStyle w:val="Prrafodelista"/>
        <w:numPr>
          <w:ilvl w:val="0"/>
          <w:numId w:val="3"/>
        </w:numPr>
        <w:spacing w:line="360" w:lineRule="auto"/>
        <w:rPr>
          <w:rFonts w:ascii="Andalus" w:hAnsi="Andalus" w:cs="Andalus"/>
          <w:b/>
          <w:sz w:val="32"/>
        </w:rPr>
      </w:pPr>
      <w:r w:rsidRPr="005A6BBC">
        <w:rPr>
          <w:rFonts w:ascii="Andalus" w:hAnsi="Andalus" w:cs="Andalus"/>
          <w:b/>
          <w:sz w:val="32"/>
        </w:rPr>
        <w:t>Tobías Aballay</w:t>
      </w:r>
    </w:p>
    <w:p w14:paraId="3376BA64" w14:textId="77777777" w:rsidR="00F9208B" w:rsidRPr="00500882" w:rsidRDefault="00F9208B" w:rsidP="00F9208B">
      <w:pPr>
        <w:spacing w:line="480" w:lineRule="auto"/>
        <w:rPr>
          <w:rFonts w:ascii="Andalus" w:hAnsi="Andalus" w:cs="Andalus"/>
          <w:b/>
          <w:sz w:val="32"/>
          <w:u w:val="double"/>
        </w:rPr>
      </w:pPr>
      <w:r w:rsidRPr="00500882">
        <w:rPr>
          <w:rFonts w:ascii="Andalus" w:hAnsi="Andalus" w:cs="Andalus"/>
          <w:b/>
          <w:sz w:val="32"/>
          <w:u w:val="double"/>
        </w:rPr>
        <w:t xml:space="preserve">Profesoras: </w:t>
      </w:r>
    </w:p>
    <w:p w14:paraId="6CD96D2F" w14:textId="77777777" w:rsidR="00F9208B" w:rsidRPr="005A6BBC" w:rsidRDefault="00F9208B" w:rsidP="005A6BBC">
      <w:pPr>
        <w:pStyle w:val="Prrafodelista"/>
        <w:numPr>
          <w:ilvl w:val="0"/>
          <w:numId w:val="4"/>
        </w:numPr>
        <w:spacing w:line="360" w:lineRule="auto"/>
        <w:rPr>
          <w:rFonts w:ascii="Andalus" w:hAnsi="Andalus" w:cs="Andalus"/>
          <w:b/>
          <w:sz w:val="32"/>
        </w:rPr>
      </w:pPr>
      <w:r w:rsidRPr="005A6BBC">
        <w:rPr>
          <w:rFonts w:ascii="Andalus" w:hAnsi="Andalus" w:cs="Andalus"/>
          <w:b/>
          <w:sz w:val="32"/>
        </w:rPr>
        <w:t xml:space="preserve">Natalia </w:t>
      </w:r>
      <w:r w:rsidR="005A6BBC" w:rsidRPr="005A6BBC">
        <w:rPr>
          <w:rFonts w:ascii="Andalus" w:hAnsi="Andalus" w:cs="Andalus"/>
          <w:b/>
          <w:sz w:val="32"/>
        </w:rPr>
        <w:t>Rodríguez</w:t>
      </w:r>
    </w:p>
    <w:p w14:paraId="6C3EA2A0" w14:textId="77777777" w:rsidR="00F9208B" w:rsidRPr="005A6BBC" w:rsidRDefault="00F9208B" w:rsidP="005A6BBC">
      <w:pPr>
        <w:pStyle w:val="Prrafodelista"/>
        <w:numPr>
          <w:ilvl w:val="0"/>
          <w:numId w:val="4"/>
        </w:numPr>
        <w:spacing w:line="360" w:lineRule="auto"/>
        <w:rPr>
          <w:rFonts w:ascii="Andalus" w:hAnsi="Andalus" w:cs="Andalus"/>
          <w:b/>
          <w:sz w:val="32"/>
        </w:rPr>
      </w:pPr>
      <w:r w:rsidRPr="005A6BBC">
        <w:rPr>
          <w:rFonts w:ascii="Andalus" w:hAnsi="Andalus" w:cs="Andalus"/>
          <w:b/>
          <w:sz w:val="32"/>
        </w:rPr>
        <w:t xml:space="preserve">Mariana </w:t>
      </w:r>
      <w:r w:rsidR="005A6BBC" w:rsidRPr="005A6BBC">
        <w:rPr>
          <w:rFonts w:ascii="Andalus" w:hAnsi="Andalus" w:cs="Andalus"/>
          <w:b/>
          <w:sz w:val="32"/>
        </w:rPr>
        <w:t>Burgueño</w:t>
      </w:r>
    </w:p>
    <w:p w14:paraId="7F3E55F9" w14:textId="3BBF7B49" w:rsidR="00500882" w:rsidRDefault="00F9208B" w:rsidP="00CC4F98">
      <w:pPr>
        <w:spacing w:line="480" w:lineRule="auto"/>
        <w:rPr>
          <w:rFonts w:ascii="Andalus" w:hAnsi="Andalus" w:cs="Andalus"/>
          <w:b/>
          <w:sz w:val="32"/>
        </w:rPr>
      </w:pPr>
      <w:r w:rsidRPr="005A6BBC">
        <w:rPr>
          <w:rFonts w:ascii="Andalus" w:hAnsi="Andalus" w:cs="Andalus"/>
          <w:b/>
          <w:sz w:val="32"/>
        </w:rPr>
        <w:t>A</w:t>
      </w:r>
      <w:r w:rsidR="00CC4F98" w:rsidRPr="005A6BBC">
        <w:rPr>
          <w:rFonts w:ascii="Andalus" w:hAnsi="Andalus" w:cs="Andalus"/>
          <w:b/>
          <w:sz w:val="32"/>
        </w:rPr>
        <w:t>ño</w:t>
      </w:r>
      <w:r w:rsidRPr="005A6BBC">
        <w:rPr>
          <w:rFonts w:ascii="Andalus" w:hAnsi="Andalus" w:cs="Andalus"/>
          <w:b/>
          <w:sz w:val="32"/>
        </w:rPr>
        <w:t xml:space="preserve">: 2022      </w:t>
      </w:r>
      <w:r w:rsidR="00500882">
        <w:rPr>
          <w:rFonts w:ascii="Andalus" w:hAnsi="Andalus" w:cs="Andalus"/>
          <w:b/>
          <w:sz w:val="32"/>
        </w:rPr>
        <w:t xml:space="preserve">                                       </w:t>
      </w:r>
      <w:r w:rsidRPr="005A6BBC">
        <w:rPr>
          <w:rFonts w:ascii="Andalus" w:hAnsi="Andalus" w:cs="Andalus"/>
          <w:b/>
          <w:sz w:val="32"/>
        </w:rPr>
        <w:t xml:space="preserve">   7MO</w:t>
      </w:r>
      <w:r w:rsidR="00500882">
        <w:rPr>
          <w:rFonts w:ascii="Andalus" w:hAnsi="Andalus" w:cs="Andalus"/>
          <w:b/>
          <w:sz w:val="32"/>
        </w:rPr>
        <w:t xml:space="preserve">                                   </w:t>
      </w:r>
    </w:p>
    <w:p w14:paraId="39F1CC63" w14:textId="15E5663A" w:rsidR="00CC4F98" w:rsidRPr="005A6BBC" w:rsidRDefault="00500882" w:rsidP="00CC4F98">
      <w:pPr>
        <w:spacing w:line="480" w:lineRule="auto"/>
        <w:rPr>
          <w:rFonts w:ascii="Andalus" w:hAnsi="Andalus" w:cs="Andalus"/>
          <w:b/>
          <w:sz w:val="32"/>
        </w:rPr>
      </w:pPr>
      <w:r>
        <w:rPr>
          <w:rFonts w:ascii="Andalus" w:hAnsi="Andalus" w:cs="Andalus"/>
          <w:b/>
          <w:sz w:val="32"/>
        </w:rPr>
        <w:t xml:space="preserve">                                                            </w:t>
      </w:r>
      <w:r w:rsidR="00F9208B" w:rsidRPr="005A6BBC">
        <w:rPr>
          <w:rFonts w:ascii="Andalus" w:hAnsi="Andalus" w:cs="Andalus"/>
          <w:b/>
          <w:sz w:val="32"/>
        </w:rPr>
        <w:t>“MINERIA”</w:t>
      </w:r>
    </w:p>
    <w:p w14:paraId="0C3AB9F9" w14:textId="3BE968A6" w:rsidR="00CC4F98" w:rsidRDefault="00CC4F98">
      <w:pPr>
        <w:rPr>
          <w:rFonts w:ascii="Andalus" w:hAnsi="Andalus" w:cs="Andalus"/>
          <w:b/>
        </w:rPr>
      </w:pPr>
    </w:p>
    <w:p w14:paraId="04608CF0" w14:textId="070B847E" w:rsidR="00500882" w:rsidRDefault="00500882">
      <w:pPr>
        <w:rPr>
          <w:rFonts w:ascii="Andalus" w:hAnsi="Andalus" w:cs="Andalus"/>
          <w:b/>
        </w:rPr>
      </w:pPr>
    </w:p>
    <w:p w14:paraId="5FE69D2E" w14:textId="77777777" w:rsidR="00500882" w:rsidRPr="005A6BBC" w:rsidRDefault="00500882">
      <w:pPr>
        <w:rPr>
          <w:rFonts w:ascii="Andalus" w:hAnsi="Andalus" w:cs="Andalus"/>
          <w:b/>
        </w:rPr>
      </w:pPr>
    </w:p>
    <w:p w14:paraId="67B135A3" w14:textId="3B6EEEB0" w:rsidR="00CC4F98" w:rsidRDefault="00CC4F98">
      <w:pPr>
        <w:rPr>
          <w:b/>
        </w:rPr>
      </w:pPr>
    </w:p>
    <w:p w14:paraId="29C7A510" w14:textId="6B142975" w:rsidR="00F439FD" w:rsidRDefault="00F439FD">
      <w:pPr>
        <w:rPr>
          <w:b/>
        </w:rPr>
      </w:pPr>
    </w:p>
    <w:p w14:paraId="7F8754C0" w14:textId="05CB55A5" w:rsidR="00F439FD" w:rsidRDefault="00F439FD">
      <w:pPr>
        <w:rPr>
          <w:b/>
        </w:rPr>
      </w:pPr>
    </w:p>
    <w:sdt>
      <w:sdtPr>
        <w:rPr>
          <w:lang w:val="es-ES"/>
        </w:rPr>
        <w:id w:val="-452319957"/>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4DC0C899" w14:textId="748E6558" w:rsidR="008C6799" w:rsidRDefault="008C6799">
          <w:pPr>
            <w:pStyle w:val="TtuloTDC"/>
          </w:pPr>
          <w:r>
            <w:rPr>
              <w:lang w:val="es-ES"/>
            </w:rPr>
            <w:t>Contenido</w:t>
          </w:r>
        </w:p>
        <w:p w14:paraId="592DEAF6" w14:textId="19C0C12E" w:rsidR="008C6799" w:rsidRDefault="008C6799">
          <w:pPr>
            <w:pStyle w:val="TDC1"/>
            <w:tabs>
              <w:tab w:val="right" w:leader="dot" w:pos="8828"/>
            </w:tabs>
            <w:rPr>
              <w:noProof/>
            </w:rPr>
          </w:pPr>
          <w:r>
            <w:fldChar w:fldCharType="begin"/>
          </w:r>
          <w:r>
            <w:instrText xml:space="preserve"> TOC \o "1-3" \h \z \u </w:instrText>
          </w:r>
          <w:r>
            <w:fldChar w:fldCharType="separate"/>
          </w:r>
          <w:hyperlink w:anchor="_Toc106973027" w:history="1">
            <w:r w:rsidRPr="004A3D9A">
              <w:rPr>
                <w:rStyle w:val="Hipervnculo"/>
                <w:noProof/>
              </w:rPr>
              <w:t>INTRODUCCION:</w:t>
            </w:r>
            <w:r>
              <w:rPr>
                <w:noProof/>
                <w:webHidden/>
              </w:rPr>
              <w:tab/>
            </w:r>
            <w:r>
              <w:rPr>
                <w:noProof/>
                <w:webHidden/>
              </w:rPr>
              <w:fldChar w:fldCharType="begin"/>
            </w:r>
            <w:r>
              <w:rPr>
                <w:noProof/>
                <w:webHidden/>
              </w:rPr>
              <w:instrText xml:space="preserve"> PAGEREF _Toc106973027 \h </w:instrText>
            </w:r>
            <w:r>
              <w:rPr>
                <w:noProof/>
                <w:webHidden/>
              </w:rPr>
            </w:r>
            <w:r>
              <w:rPr>
                <w:noProof/>
                <w:webHidden/>
              </w:rPr>
              <w:fldChar w:fldCharType="separate"/>
            </w:r>
            <w:r>
              <w:rPr>
                <w:noProof/>
                <w:webHidden/>
              </w:rPr>
              <w:t>2</w:t>
            </w:r>
            <w:r>
              <w:rPr>
                <w:noProof/>
                <w:webHidden/>
              </w:rPr>
              <w:fldChar w:fldCharType="end"/>
            </w:r>
          </w:hyperlink>
        </w:p>
        <w:p w14:paraId="519BC199" w14:textId="47CFDD22" w:rsidR="008C6799" w:rsidRDefault="008C6799">
          <w:pPr>
            <w:pStyle w:val="TDC1"/>
            <w:tabs>
              <w:tab w:val="right" w:leader="dot" w:pos="8828"/>
            </w:tabs>
            <w:rPr>
              <w:noProof/>
            </w:rPr>
          </w:pPr>
          <w:hyperlink w:anchor="_Toc106973028" w:history="1">
            <w:r w:rsidRPr="004A3D9A">
              <w:rPr>
                <w:rStyle w:val="Hipervnculo"/>
                <w:noProof/>
              </w:rPr>
              <w:t>ESTACION NRO. 1: GARITA DE SEGURIDAD</w:t>
            </w:r>
            <w:r>
              <w:rPr>
                <w:noProof/>
                <w:webHidden/>
              </w:rPr>
              <w:tab/>
            </w:r>
            <w:r>
              <w:rPr>
                <w:noProof/>
                <w:webHidden/>
              </w:rPr>
              <w:fldChar w:fldCharType="begin"/>
            </w:r>
            <w:r>
              <w:rPr>
                <w:noProof/>
                <w:webHidden/>
              </w:rPr>
              <w:instrText xml:space="preserve"> PAGEREF _Toc106973028 \h </w:instrText>
            </w:r>
            <w:r>
              <w:rPr>
                <w:noProof/>
                <w:webHidden/>
              </w:rPr>
            </w:r>
            <w:r>
              <w:rPr>
                <w:noProof/>
                <w:webHidden/>
              </w:rPr>
              <w:fldChar w:fldCharType="separate"/>
            </w:r>
            <w:r>
              <w:rPr>
                <w:noProof/>
                <w:webHidden/>
              </w:rPr>
              <w:t>2</w:t>
            </w:r>
            <w:r>
              <w:rPr>
                <w:noProof/>
                <w:webHidden/>
              </w:rPr>
              <w:fldChar w:fldCharType="end"/>
            </w:r>
          </w:hyperlink>
        </w:p>
        <w:p w14:paraId="5F5EE971" w14:textId="0B03FBF8" w:rsidR="008C6799" w:rsidRDefault="008C6799">
          <w:pPr>
            <w:pStyle w:val="TDC1"/>
            <w:tabs>
              <w:tab w:val="right" w:leader="dot" w:pos="8828"/>
            </w:tabs>
            <w:rPr>
              <w:noProof/>
            </w:rPr>
          </w:pPr>
          <w:hyperlink w:anchor="_Toc106973029" w:history="1">
            <w:r w:rsidRPr="004A3D9A">
              <w:rPr>
                <w:rStyle w:val="Hipervnculo"/>
                <w:noProof/>
              </w:rPr>
              <w:t>ESTACION NRO. 2: CAMPAMENTO RIO</w:t>
            </w:r>
            <w:r>
              <w:rPr>
                <w:noProof/>
                <w:webHidden/>
              </w:rPr>
              <w:tab/>
            </w:r>
            <w:r>
              <w:rPr>
                <w:noProof/>
                <w:webHidden/>
              </w:rPr>
              <w:fldChar w:fldCharType="begin"/>
            </w:r>
            <w:r>
              <w:rPr>
                <w:noProof/>
                <w:webHidden/>
              </w:rPr>
              <w:instrText xml:space="preserve"> PAGEREF _Toc106973029 \h </w:instrText>
            </w:r>
            <w:r>
              <w:rPr>
                <w:noProof/>
                <w:webHidden/>
              </w:rPr>
            </w:r>
            <w:r>
              <w:rPr>
                <w:noProof/>
                <w:webHidden/>
              </w:rPr>
              <w:fldChar w:fldCharType="separate"/>
            </w:r>
            <w:r>
              <w:rPr>
                <w:noProof/>
                <w:webHidden/>
              </w:rPr>
              <w:t>2</w:t>
            </w:r>
            <w:r>
              <w:rPr>
                <w:noProof/>
                <w:webHidden/>
              </w:rPr>
              <w:fldChar w:fldCharType="end"/>
            </w:r>
          </w:hyperlink>
        </w:p>
        <w:p w14:paraId="572E6C3E" w14:textId="6869178D" w:rsidR="008C6799" w:rsidRDefault="008C6799">
          <w:pPr>
            <w:pStyle w:val="TDC1"/>
            <w:tabs>
              <w:tab w:val="right" w:leader="dot" w:pos="8828"/>
            </w:tabs>
            <w:rPr>
              <w:noProof/>
            </w:rPr>
          </w:pPr>
          <w:hyperlink w:anchor="_Toc106973030" w:history="1">
            <w:r w:rsidRPr="004A3D9A">
              <w:rPr>
                <w:rStyle w:val="Hipervnculo"/>
                <w:noProof/>
              </w:rPr>
              <w:t>ESTACION NRO. 3: MINA SUBTERRANEA (UG)</w:t>
            </w:r>
            <w:r>
              <w:rPr>
                <w:noProof/>
                <w:webHidden/>
              </w:rPr>
              <w:tab/>
            </w:r>
            <w:r>
              <w:rPr>
                <w:noProof/>
                <w:webHidden/>
              </w:rPr>
              <w:fldChar w:fldCharType="begin"/>
            </w:r>
            <w:r>
              <w:rPr>
                <w:noProof/>
                <w:webHidden/>
              </w:rPr>
              <w:instrText xml:space="preserve"> PAGEREF _Toc106973030 \h </w:instrText>
            </w:r>
            <w:r>
              <w:rPr>
                <w:noProof/>
                <w:webHidden/>
              </w:rPr>
            </w:r>
            <w:r>
              <w:rPr>
                <w:noProof/>
                <w:webHidden/>
              </w:rPr>
              <w:fldChar w:fldCharType="separate"/>
            </w:r>
            <w:r>
              <w:rPr>
                <w:noProof/>
                <w:webHidden/>
              </w:rPr>
              <w:t>3</w:t>
            </w:r>
            <w:r>
              <w:rPr>
                <w:noProof/>
                <w:webHidden/>
              </w:rPr>
              <w:fldChar w:fldCharType="end"/>
            </w:r>
          </w:hyperlink>
        </w:p>
        <w:p w14:paraId="2AFB5859" w14:textId="35E2FA86" w:rsidR="008C6799" w:rsidRDefault="008C6799">
          <w:pPr>
            <w:pStyle w:val="TDC1"/>
            <w:tabs>
              <w:tab w:val="right" w:leader="dot" w:pos="8828"/>
            </w:tabs>
            <w:rPr>
              <w:noProof/>
            </w:rPr>
          </w:pPr>
          <w:hyperlink w:anchor="_Toc106973031" w:history="1">
            <w:r w:rsidRPr="004A3D9A">
              <w:rPr>
                <w:rStyle w:val="Hipervnculo"/>
                <w:noProof/>
              </w:rPr>
              <w:t>ESTACION NRO. 4: OPEN PIT (CIELO ABIERTO)</w:t>
            </w:r>
            <w:r>
              <w:rPr>
                <w:noProof/>
                <w:webHidden/>
              </w:rPr>
              <w:tab/>
            </w:r>
            <w:r>
              <w:rPr>
                <w:noProof/>
                <w:webHidden/>
              </w:rPr>
              <w:fldChar w:fldCharType="begin"/>
            </w:r>
            <w:r>
              <w:rPr>
                <w:noProof/>
                <w:webHidden/>
              </w:rPr>
              <w:instrText xml:space="preserve"> PAGEREF _Toc106973031 \h </w:instrText>
            </w:r>
            <w:r>
              <w:rPr>
                <w:noProof/>
                <w:webHidden/>
              </w:rPr>
            </w:r>
            <w:r>
              <w:rPr>
                <w:noProof/>
                <w:webHidden/>
              </w:rPr>
              <w:fldChar w:fldCharType="separate"/>
            </w:r>
            <w:r>
              <w:rPr>
                <w:noProof/>
                <w:webHidden/>
              </w:rPr>
              <w:t>5</w:t>
            </w:r>
            <w:r>
              <w:rPr>
                <w:noProof/>
                <w:webHidden/>
              </w:rPr>
              <w:fldChar w:fldCharType="end"/>
            </w:r>
          </w:hyperlink>
        </w:p>
        <w:p w14:paraId="07790F4C" w14:textId="558ED925" w:rsidR="008C6799" w:rsidRDefault="008C6799">
          <w:pPr>
            <w:pStyle w:val="TDC1"/>
            <w:tabs>
              <w:tab w:val="right" w:leader="dot" w:pos="8828"/>
            </w:tabs>
            <w:rPr>
              <w:noProof/>
            </w:rPr>
          </w:pPr>
          <w:hyperlink w:anchor="_Toc106973032" w:history="1">
            <w:r w:rsidRPr="004A3D9A">
              <w:rPr>
                <w:rStyle w:val="Hipervnculo"/>
                <w:noProof/>
              </w:rPr>
              <w:t>ESTACION NRO. 5: SALA DE DESCANSO y COMEDOR</w:t>
            </w:r>
            <w:r>
              <w:rPr>
                <w:noProof/>
                <w:webHidden/>
              </w:rPr>
              <w:tab/>
            </w:r>
            <w:r>
              <w:rPr>
                <w:noProof/>
                <w:webHidden/>
              </w:rPr>
              <w:fldChar w:fldCharType="begin"/>
            </w:r>
            <w:r>
              <w:rPr>
                <w:noProof/>
                <w:webHidden/>
              </w:rPr>
              <w:instrText xml:space="preserve"> PAGEREF _Toc106973032 \h </w:instrText>
            </w:r>
            <w:r>
              <w:rPr>
                <w:noProof/>
                <w:webHidden/>
              </w:rPr>
            </w:r>
            <w:r>
              <w:rPr>
                <w:noProof/>
                <w:webHidden/>
              </w:rPr>
              <w:fldChar w:fldCharType="separate"/>
            </w:r>
            <w:r>
              <w:rPr>
                <w:noProof/>
                <w:webHidden/>
              </w:rPr>
              <w:t>6</w:t>
            </w:r>
            <w:r>
              <w:rPr>
                <w:noProof/>
                <w:webHidden/>
              </w:rPr>
              <w:fldChar w:fldCharType="end"/>
            </w:r>
          </w:hyperlink>
        </w:p>
        <w:p w14:paraId="4A4C9C98" w14:textId="0D0C4929" w:rsidR="008C6799" w:rsidRDefault="008C6799">
          <w:pPr>
            <w:pStyle w:val="TDC1"/>
            <w:tabs>
              <w:tab w:val="right" w:leader="dot" w:pos="8828"/>
            </w:tabs>
            <w:rPr>
              <w:noProof/>
            </w:rPr>
          </w:pPr>
          <w:hyperlink w:anchor="_Toc106973033" w:history="1">
            <w:r w:rsidRPr="004A3D9A">
              <w:rPr>
                <w:rStyle w:val="Hipervnculo"/>
                <w:noProof/>
              </w:rPr>
              <w:t>ESTACION NRO. 6: PLANTA DE TRATAMIENTO y VALLE DE LIXIVIACION</w:t>
            </w:r>
            <w:r>
              <w:rPr>
                <w:noProof/>
                <w:webHidden/>
              </w:rPr>
              <w:tab/>
            </w:r>
            <w:r>
              <w:rPr>
                <w:noProof/>
                <w:webHidden/>
              </w:rPr>
              <w:fldChar w:fldCharType="begin"/>
            </w:r>
            <w:r>
              <w:rPr>
                <w:noProof/>
                <w:webHidden/>
              </w:rPr>
              <w:instrText xml:space="preserve"> PAGEREF _Toc106973033 \h </w:instrText>
            </w:r>
            <w:r>
              <w:rPr>
                <w:noProof/>
                <w:webHidden/>
              </w:rPr>
            </w:r>
            <w:r>
              <w:rPr>
                <w:noProof/>
                <w:webHidden/>
              </w:rPr>
              <w:fldChar w:fldCharType="separate"/>
            </w:r>
            <w:r>
              <w:rPr>
                <w:noProof/>
                <w:webHidden/>
              </w:rPr>
              <w:t>7</w:t>
            </w:r>
            <w:r>
              <w:rPr>
                <w:noProof/>
                <w:webHidden/>
              </w:rPr>
              <w:fldChar w:fldCharType="end"/>
            </w:r>
          </w:hyperlink>
        </w:p>
        <w:p w14:paraId="78203FB8" w14:textId="1B8AC392" w:rsidR="008C6799" w:rsidRDefault="008C6799">
          <w:pPr>
            <w:pStyle w:val="TDC1"/>
            <w:tabs>
              <w:tab w:val="right" w:leader="dot" w:pos="8828"/>
            </w:tabs>
            <w:rPr>
              <w:noProof/>
            </w:rPr>
          </w:pPr>
          <w:hyperlink w:anchor="_Toc106973034" w:history="1">
            <w:r>
              <w:rPr>
                <w:noProof/>
                <w:webHidden/>
              </w:rPr>
              <w:tab/>
            </w:r>
            <w:r>
              <w:rPr>
                <w:noProof/>
                <w:webHidden/>
              </w:rPr>
              <w:fldChar w:fldCharType="begin"/>
            </w:r>
            <w:r>
              <w:rPr>
                <w:noProof/>
                <w:webHidden/>
              </w:rPr>
              <w:instrText xml:space="preserve"> PAGEREF _Toc106973034 \h </w:instrText>
            </w:r>
            <w:r>
              <w:rPr>
                <w:noProof/>
                <w:webHidden/>
              </w:rPr>
            </w:r>
            <w:r>
              <w:rPr>
                <w:noProof/>
                <w:webHidden/>
              </w:rPr>
              <w:fldChar w:fldCharType="separate"/>
            </w:r>
            <w:r>
              <w:rPr>
                <w:noProof/>
                <w:webHidden/>
              </w:rPr>
              <w:t>7</w:t>
            </w:r>
            <w:r>
              <w:rPr>
                <w:noProof/>
                <w:webHidden/>
              </w:rPr>
              <w:fldChar w:fldCharType="end"/>
            </w:r>
          </w:hyperlink>
        </w:p>
        <w:p w14:paraId="08396125" w14:textId="608BD877" w:rsidR="008C6799" w:rsidRDefault="008C6799">
          <w:pPr>
            <w:pStyle w:val="TDC1"/>
            <w:tabs>
              <w:tab w:val="right" w:leader="dot" w:pos="8828"/>
            </w:tabs>
            <w:rPr>
              <w:noProof/>
            </w:rPr>
          </w:pPr>
          <w:hyperlink w:anchor="_Toc106973035" w:history="1">
            <w:r w:rsidRPr="004A3D9A">
              <w:rPr>
                <w:rStyle w:val="Hipervnculo"/>
                <w:noProof/>
              </w:rPr>
              <w:t>ESTACION NRO. 6: LABORATORIO.</w:t>
            </w:r>
            <w:r>
              <w:rPr>
                <w:noProof/>
                <w:webHidden/>
              </w:rPr>
              <w:tab/>
            </w:r>
            <w:r>
              <w:rPr>
                <w:noProof/>
                <w:webHidden/>
              </w:rPr>
              <w:fldChar w:fldCharType="begin"/>
            </w:r>
            <w:r>
              <w:rPr>
                <w:noProof/>
                <w:webHidden/>
              </w:rPr>
              <w:instrText xml:space="preserve"> PAGEREF _Toc106973035 \h </w:instrText>
            </w:r>
            <w:r>
              <w:rPr>
                <w:noProof/>
                <w:webHidden/>
              </w:rPr>
            </w:r>
            <w:r>
              <w:rPr>
                <w:noProof/>
                <w:webHidden/>
              </w:rPr>
              <w:fldChar w:fldCharType="separate"/>
            </w:r>
            <w:r>
              <w:rPr>
                <w:noProof/>
                <w:webHidden/>
              </w:rPr>
              <w:t>8</w:t>
            </w:r>
            <w:r>
              <w:rPr>
                <w:noProof/>
                <w:webHidden/>
              </w:rPr>
              <w:fldChar w:fldCharType="end"/>
            </w:r>
          </w:hyperlink>
        </w:p>
        <w:p w14:paraId="1C50801E" w14:textId="5D2770AE" w:rsidR="008C6799" w:rsidRDefault="008C6799">
          <w:pPr>
            <w:pStyle w:val="TDC1"/>
            <w:tabs>
              <w:tab w:val="right" w:leader="dot" w:pos="8828"/>
            </w:tabs>
            <w:rPr>
              <w:noProof/>
            </w:rPr>
          </w:pPr>
          <w:hyperlink w:anchor="_Toc106973036" w:history="1">
            <w:r w:rsidRPr="004A3D9A">
              <w:rPr>
                <w:rStyle w:val="Hipervnculo"/>
                <w:noProof/>
              </w:rPr>
              <w:t>SALIDA</w:t>
            </w:r>
            <w:r>
              <w:rPr>
                <w:noProof/>
                <w:webHidden/>
              </w:rPr>
              <w:tab/>
            </w:r>
            <w:r>
              <w:rPr>
                <w:noProof/>
                <w:webHidden/>
              </w:rPr>
              <w:fldChar w:fldCharType="begin"/>
            </w:r>
            <w:r>
              <w:rPr>
                <w:noProof/>
                <w:webHidden/>
              </w:rPr>
              <w:instrText xml:space="preserve"> PAGEREF _Toc106973036 \h </w:instrText>
            </w:r>
            <w:r>
              <w:rPr>
                <w:noProof/>
                <w:webHidden/>
              </w:rPr>
            </w:r>
            <w:r>
              <w:rPr>
                <w:noProof/>
                <w:webHidden/>
              </w:rPr>
              <w:fldChar w:fldCharType="separate"/>
            </w:r>
            <w:r>
              <w:rPr>
                <w:noProof/>
                <w:webHidden/>
              </w:rPr>
              <w:t>9</w:t>
            </w:r>
            <w:r>
              <w:rPr>
                <w:noProof/>
                <w:webHidden/>
              </w:rPr>
              <w:fldChar w:fldCharType="end"/>
            </w:r>
          </w:hyperlink>
        </w:p>
        <w:p w14:paraId="574FB0CD" w14:textId="5969694E" w:rsidR="008C6799" w:rsidRDefault="008C6799">
          <w:pPr>
            <w:pStyle w:val="TDC1"/>
            <w:tabs>
              <w:tab w:val="right" w:leader="dot" w:pos="8828"/>
            </w:tabs>
            <w:rPr>
              <w:noProof/>
            </w:rPr>
          </w:pPr>
          <w:hyperlink w:anchor="_Toc106973037" w:history="1">
            <w:r w:rsidRPr="004A3D9A">
              <w:rPr>
                <w:rStyle w:val="Hipervnculo"/>
                <w:noProof/>
              </w:rPr>
              <w:t>CONCLUCION</w:t>
            </w:r>
            <w:r>
              <w:rPr>
                <w:noProof/>
                <w:webHidden/>
              </w:rPr>
              <w:tab/>
            </w:r>
            <w:r>
              <w:rPr>
                <w:noProof/>
                <w:webHidden/>
              </w:rPr>
              <w:fldChar w:fldCharType="begin"/>
            </w:r>
            <w:r>
              <w:rPr>
                <w:noProof/>
                <w:webHidden/>
              </w:rPr>
              <w:instrText xml:space="preserve"> PAGEREF _Toc106973037 \h </w:instrText>
            </w:r>
            <w:r>
              <w:rPr>
                <w:noProof/>
                <w:webHidden/>
              </w:rPr>
            </w:r>
            <w:r>
              <w:rPr>
                <w:noProof/>
                <w:webHidden/>
              </w:rPr>
              <w:fldChar w:fldCharType="separate"/>
            </w:r>
            <w:r>
              <w:rPr>
                <w:noProof/>
                <w:webHidden/>
              </w:rPr>
              <w:t>9</w:t>
            </w:r>
            <w:r>
              <w:rPr>
                <w:noProof/>
                <w:webHidden/>
              </w:rPr>
              <w:fldChar w:fldCharType="end"/>
            </w:r>
          </w:hyperlink>
        </w:p>
        <w:p w14:paraId="64A15336" w14:textId="357D7089" w:rsidR="00F439FD" w:rsidRPr="008C6799" w:rsidRDefault="008C6799">
          <w:r>
            <w:rPr>
              <w:b/>
              <w:bCs/>
              <w:lang w:val="es-ES"/>
            </w:rPr>
            <w:fldChar w:fldCharType="end"/>
          </w:r>
        </w:p>
      </w:sdtContent>
    </w:sdt>
    <w:p w14:paraId="1463965E" w14:textId="3ED1EAA1" w:rsidR="005E4EA1" w:rsidRDefault="005E4EA1" w:rsidP="007A1753">
      <w:pPr>
        <w:pStyle w:val="Ttulo1"/>
      </w:pPr>
      <w:bookmarkStart w:id="0" w:name="_Toc106973027"/>
      <w:r>
        <w:t>INTRODUCCION:</w:t>
      </w:r>
      <w:bookmarkEnd w:id="0"/>
      <w:r>
        <w:t xml:space="preserve"> </w:t>
      </w:r>
    </w:p>
    <w:p w14:paraId="4B8C5A0E" w14:textId="0D434F65" w:rsidR="00280818" w:rsidRPr="005E4EA1" w:rsidRDefault="00280818">
      <w:r>
        <w:t>El viernes 27 de mayo a las 5:35 se comen</w:t>
      </w:r>
      <w:r w:rsidR="00CD63B6">
        <w:t>zó el viaje a hacia la mina de Gualcamayo. El punto de salida fue del colegio en</w:t>
      </w:r>
      <w:r w:rsidR="0096171D">
        <w:t xml:space="preserve"> </w:t>
      </w:r>
      <w:r w:rsidR="00CD63B6">
        <w:t>horario de 5:50, el viaje fue 2:30hs por lo</w:t>
      </w:r>
      <w:r>
        <w:t xml:space="preserve"> que llegamos </w:t>
      </w:r>
      <w:r w:rsidR="00CD63B6">
        <w:t xml:space="preserve">a las 9:30 aproximadamente a </w:t>
      </w:r>
      <w:r w:rsidR="0096171D">
        <w:t xml:space="preserve">la entrada de la mina. A </w:t>
      </w:r>
      <w:r w:rsidR="00E74B14">
        <w:t>continuación</w:t>
      </w:r>
      <w:r w:rsidR="0096171D">
        <w:t xml:space="preserve"> este informe daremos a conocer como se desempeño el día en la mina a través de estaciones (cada parada hecha donde aprendimos algo):</w:t>
      </w:r>
    </w:p>
    <w:p w14:paraId="6267B6FB" w14:textId="13F94C5C" w:rsidR="001177D2" w:rsidRPr="005E4EA1" w:rsidRDefault="00280818" w:rsidP="007A1753">
      <w:pPr>
        <w:pStyle w:val="Ttulo1"/>
      </w:pPr>
      <w:r>
        <w:t xml:space="preserve"> </w:t>
      </w:r>
      <w:bookmarkStart w:id="1" w:name="_Toc106973028"/>
      <w:r w:rsidR="0096171D" w:rsidRPr="007A1753">
        <w:rPr>
          <w:sz w:val="24"/>
          <w:szCs w:val="24"/>
        </w:rPr>
        <w:t xml:space="preserve">ESTACION NRO. 1: </w:t>
      </w:r>
      <w:r w:rsidR="005E4EA1" w:rsidRPr="007A1753">
        <w:rPr>
          <w:sz w:val="24"/>
          <w:szCs w:val="24"/>
        </w:rPr>
        <w:t>GARITA DE SEGURIDAD</w:t>
      </w:r>
      <w:bookmarkEnd w:id="1"/>
    </w:p>
    <w:p w14:paraId="3FE3AA9A" w14:textId="5F8560FF" w:rsidR="00A52681" w:rsidRDefault="0096171D">
      <w:r>
        <w:t>Esta fue la primera estación: la zona de control de la que se encarga la empresa de seguridad Huarpe subcontratada por MINAS ARGERNTINAS S.A. Lo primero que hicimos fue entregar nuestros documentos de identidad a los encargados de seguridad que nos crearon la credencial obligatoria para el desplazamiento en la mina. Posterior a ello, pasamos nuestras pertenencias por una máquina de rayos X y a nosotros nos controlaron con un detector de metales</w:t>
      </w:r>
      <w:r w:rsidR="00405A6F">
        <w:t xml:space="preserve">. Saliendo de la garita, nos entregaron los EPP perteneciente a cada uno de nosotros y pudimos volver al colectivo donde nos presentaron a Zulema Aciar, que se desempeña en recursos humanos en el área de relaciones con la comunidad fue la guía que nos iba a acompañar en el recorrido. </w:t>
      </w:r>
    </w:p>
    <w:p w14:paraId="1C14B39C" w14:textId="49D3D10D" w:rsidR="005E4EA1" w:rsidRPr="007A1753" w:rsidRDefault="00AA375E" w:rsidP="007A1753">
      <w:pPr>
        <w:pStyle w:val="Ttulo1"/>
        <w:rPr>
          <w:sz w:val="24"/>
          <w:szCs w:val="24"/>
        </w:rPr>
      </w:pPr>
      <w:bookmarkStart w:id="2" w:name="_Toc106973029"/>
      <w:r w:rsidRPr="007A1753">
        <w:rPr>
          <w:sz w:val="24"/>
          <w:szCs w:val="24"/>
        </w:rPr>
        <w:t xml:space="preserve">ESTACION NRO. 2: </w:t>
      </w:r>
      <w:r w:rsidR="005E4EA1" w:rsidRPr="007A1753">
        <w:rPr>
          <w:sz w:val="24"/>
          <w:szCs w:val="24"/>
        </w:rPr>
        <w:t>CAMPAMENTO RIO</w:t>
      </w:r>
      <w:bookmarkEnd w:id="2"/>
    </w:p>
    <w:p w14:paraId="613B1D18" w14:textId="79ABC525" w:rsidR="00AA375E" w:rsidRDefault="00AA375E" w:rsidP="00EB2F9D">
      <w:r>
        <w:t>E</w:t>
      </w:r>
      <w:r w:rsidR="00EB2F9D">
        <w:t>n e</w:t>
      </w:r>
      <w:r>
        <w:t>ste campamento</w:t>
      </w:r>
      <w:r w:rsidR="00EB2F9D">
        <w:t xml:space="preserve"> podemos encontrar un micro hospital, un galpón de almacenamiento y varias oficinas</w:t>
      </w:r>
      <w:r w:rsidR="007A1753">
        <w:t xml:space="preserve">, </w:t>
      </w:r>
      <w:r>
        <w:t xml:space="preserve">está compuesto en 2 partes: </w:t>
      </w:r>
      <w:r w:rsidR="00EB2F9D">
        <w:t>el ala A y B, en el centro se encontraba una plazoleta</w:t>
      </w:r>
    </w:p>
    <w:p w14:paraId="33D80F1D" w14:textId="7BFC8A7B" w:rsidR="00D00812" w:rsidRDefault="00AA375E">
      <w:r>
        <w:t>Nos encontramos en el salón de conferencia en e</w:t>
      </w:r>
      <w:r w:rsidR="00EB2F9D">
        <w:t>l Ala A</w:t>
      </w:r>
      <w:r w:rsidR="007A1753">
        <w:t xml:space="preserve"> donde n</w:t>
      </w:r>
      <w:r>
        <w:t xml:space="preserve">os enseñaron un video </w:t>
      </w:r>
      <w:r w:rsidR="00EB2F9D">
        <w:t>informativo sobre lo necesario a saber sobre la mina mientras desayunamos</w:t>
      </w:r>
      <w:r w:rsidR="00D93C40">
        <w:t xml:space="preserve"> y podíamos preguntarle mas dudas a la guía.</w:t>
      </w:r>
      <w:r w:rsidR="00EB2F9D">
        <w:t xml:space="preserve"> </w:t>
      </w:r>
    </w:p>
    <w:p w14:paraId="0B6669C7" w14:textId="77777777" w:rsidR="00F439FD" w:rsidRDefault="00F439FD" w:rsidP="00F439FD">
      <w:pPr>
        <w:keepNext/>
      </w:pPr>
      <w:r>
        <w:rPr>
          <w:noProof/>
          <w:lang w:val="es-ES" w:eastAsia="es-ES"/>
        </w:rPr>
        <w:lastRenderedPageBreak/>
        <w:drawing>
          <wp:inline distT="0" distB="0" distL="0" distR="0" wp14:anchorId="3D644B8D" wp14:editId="35B312F9">
            <wp:extent cx="5612130" cy="2525395"/>
            <wp:effectExtent l="0" t="0" r="0" b="0"/>
            <wp:docPr id="6" name="5 Imagen" descr="cd2f2d8b-8188-4c7b-ad10-104f195348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2f2d8b-8188-4c7b-ad10-104f195348ba.jpg"/>
                    <pic:cNvPicPr/>
                  </pic:nvPicPr>
                  <pic:blipFill>
                    <a:blip r:embed="rId8"/>
                    <a:stretch>
                      <a:fillRect/>
                    </a:stretch>
                  </pic:blipFill>
                  <pic:spPr>
                    <a:xfrm>
                      <a:off x="0" y="0"/>
                      <a:ext cx="5612130" cy="2525395"/>
                    </a:xfrm>
                    <a:prstGeom prst="rect">
                      <a:avLst/>
                    </a:prstGeom>
                  </pic:spPr>
                </pic:pic>
              </a:graphicData>
            </a:graphic>
          </wp:inline>
        </w:drawing>
      </w:r>
    </w:p>
    <w:p w14:paraId="7D80CEDE" w14:textId="39E9B183" w:rsidR="00F439FD" w:rsidRDefault="00F439FD" w:rsidP="00F439FD">
      <w:pPr>
        <w:pStyle w:val="Descripcin"/>
      </w:pPr>
      <w:r>
        <w:t xml:space="preserve">Ilustración </w:t>
      </w:r>
      <w:fldSimple w:instr=" SEQ Ilustración \* ARABIC ">
        <w:r w:rsidR="008C6799">
          <w:rPr>
            <w:noProof/>
          </w:rPr>
          <w:t>1</w:t>
        </w:r>
      </w:fldSimple>
      <w:r>
        <w:t xml:space="preserve"> campamento rio, ala A</w:t>
      </w:r>
    </w:p>
    <w:p w14:paraId="2ED5BD27" w14:textId="58C63F0F" w:rsidR="00F439FD" w:rsidRDefault="00F439FD"/>
    <w:p w14:paraId="486DFDA3" w14:textId="77777777" w:rsidR="00F439FD" w:rsidRDefault="00F439FD"/>
    <w:p w14:paraId="02C8ACDF" w14:textId="243AD4DD" w:rsidR="00A52681" w:rsidRDefault="00DC3752">
      <w:r>
        <w:rPr>
          <w:noProof/>
        </w:rPr>
        <w:pict w14:anchorId="0DCBC667">
          <v:shapetype id="_x0000_t202" coordsize="21600,21600" o:spt="202" path="m,l,21600r21600,l21600,xe">
            <v:stroke joinstyle="miter"/>
            <v:path gradientshapeok="t" o:connecttype="rect"/>
          </v:shapetype>
          <v:shape id="_x0000_s1028" type="#_x0000_t202" style="position:absolute;margin-left:-.3pt;margin-top:136.5pt;width:305pt;height:.05pt;z-index:251661312;mso-position-horizontal-relative:text;mso-position-vertical-relative:text" stroked="f">
            <v:textbox style="mso-fit-shape-to-text:t" inset="0,0,0,0">
              <w:txbxContent>
                <w:p w14:paraId="5D872247" w14:textId="7DFEDC41" w:rsidR="00DC3752" w:rsidRPr="00E875D7" w:rsidRDefault="00DC3752" w:rsidP="00DC3752">
                  <w:pPr>
                    <w:pStyle w:val="Descripcin"/>
                    <w:rPr>
                      <w:noProof/>
                      <w:lang w:val="es-ES" w:eastAsia="es-ES"/>
                    </w:rPr>
                  </w:pPr>
                  <w:r>
                    <w:t xml:space="preserve">Ilustración </w:t>
                  </w:r>
                  <w:fldSimple w:instr=" SEQ Ilustración \* ARABIC ">
                    <w:r w:rsidR="008C6799">
                      <w:rPr>
                        <w:noProof/>
                      </w:rPr>
                      <w:t>2</w:t>
                    </w:r>
                  </w:fldSimple>
                  <w:r>
                    <w:t xml:space="preserve"> sala de conferencias</w:t>
                  </w:r>
                </w:p>
              </w:txbxContent>
            </v:textbox>
          </v:shape>
        </w:pict>
      </w:r>
      <w:r w:rsidR="00F439FD">
        <w:rPr>
          <w:noProof/>
          <w:lang w:val="es-ES" w:eastAsia="es-ES"/>
        </w:rPr>
        <w:drawing>
          <wp:anchor distT="0" distB="0" distL="114300" distR="114300" simplePos="0" relativeHeight="251661312" behindDoc="0" locked="0" layoutInCell="1" allowOverlap="1" wp14:anchorId="4B9F14CC" wp14:editId="3855E96A">
            <wp:simplePos x="0" y="0"/>
            <wp:positionH relativeFrom="column">
              <wp:posOffset>-3810</wp:posOffset>
            </wp:positionH>
            <wp:positionV relativeFrom="paragraph">
              <wp:posOffset>-66675</wp:posOffset>
            </wp:positionV>
            <wp:extent cx="3873980" cy="17430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73980" cy="1743075"/>
                    </a:xfrm>
                    <a:prstGeom prst="rect">
                      <a:avLst/>
                    </a:prstGeom>
                  </pic:spPr>
                </pic:pic>
              </a:graphicData>
            </a:graphic>
            <wp14:sizeRelH relativeFrom="margin">
              <wp14:pctWidth>0</wp14:pctWidth>
            </wp14:sizeRelH>
            <wp14:sizeRelV relativeFrom="margin">
              <wp14:pctHeight>0</wp14:pctHeight>
            </wp14:sizeRelV>
          </wp:anchor>
        </w:drawing>
      </w:r>
      <w:r w:rsidR="00A05B27">
        <w:pict w14:anchorId="3DA917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14:paraId="1C297146" w14:textId="10B7E35B" w:rsidR="00F439FD" w:rsidRDefault="00F439FD"/>
    <w:p w14:paraId="736A784F" w14:textId="47EC3E0A" w:rsidR="00F439FD" w:rsidRDefault="00F439FD"/>
    <w:p w14:paraId="6171C4F6" w14:textId="50DDCAC1" w:rsidR="00F439FD" w:rsidRDefault="00F439FD"/>
    <w:p w14:paraId="679C989D" w14:textId="20541CFD" w:rsidR="00A52681" w:rsidRDefault="00A52681"/>
    <w:p w14:paraId="55E8D021" w14:textId="77777777" w:rsidR="00F439FD" w:rsidRDefault="00F439FD"/>
    <w:p w14:paraId="7D97A250" w14:textId="07FF84DF" w:rsidR="005E4EA1" w:rsidRPr="007A1753" w:rsidRDefault="00EB2F9D" w:rsidP="007A1753">
      <w:pPr>
        <w:pStyle w:val="Ttulo1"/>
        <w:rPr>
          <w:sz w:val="24"/>
          <w:szCs w:val="24"/>
        </w:rPr>
      </w:pPr>
      <w:bookmarkStart w:id="3" w:name="_Toc106973030"/>
      <w:r w:rsidRPr="007A1753">
        <w:rPr>
          <w:sz w:val="24"/>
          <w:szCs w:val="24"/>
        </w:rPr>
        <w:t xml:space="preserve">ESTACION NRO. 3: </w:t>
      </w:r>
      <w:r w:rsidR="005E4EA1" w:rsidRPr="007A1753">
        <w:rPr>
          <w:sz w:val="24"/>
          <w:szCs w:val="24"/>
        </w:rPr>
        <w:t>MINA SUBTERRANEA</w:t>
      </w:r>
      <w:r w:rsidRPr="007A1753">
        <w:rPr>
          <w:sz w:val="24"/>
          <w:szCs w:val="24"/>
        </w:rPr>
        <w:t xml:space="preserve"> (UG)</w:t>
      </w:r>
      <w:bookmarkEnd w:id="3"/>
    </w:p>
    <w:p w14:paraId="3D3AE1C1" w14:textId="072BDD49" w:rsidR="005E4EA1" w:rsidRDefault="00EB2F9D">
      <w:pPr>
        <w:rPr>
          <w:noProof/>
          <w:lang w:val="es-ES" w:eastAsia="es-ES"/>
        </w:rPr>
      </w:pPr>
      <w:r>
        <w:t>En esta estación nos recibieron 2 ingenieros</w:t>
      </w:r>
      <w:r w:rsidR="0022454B" w:rsidRPr="0022454B">
        <w:rPr>
          <w:rFonts w:ascii="Calibri" w:hAnsi="Calibri" w:cs="Calibri"/>
        </w:rPr>
        <w:t xml:space="preserve"> </w:t>
      </w:r>
      <w:r w:rsidR="0022454B">
        <w:rPr>
          <w:rFonts w:ascii="Calibri" w:hAnsi="Calibri" w:cs="Calibri"/>
        </w:rPr>
        <w:t xml:space="preserve">operarios se presentaron diciéndonos donde trabajaban, </w:t>
      </w:r>
      <w:r w:rsidR="00D93C40">
        <w:rPr>
          <w:rFonts w:ascii="Calibri" w:hAnsi="Calibri" w:cs="Calibri"/>
        </w:rPr>
        <w:t>u</w:t>
      </w:r>
      <w:r w:rsidR="0022454B">
        <w:rPr>
          <w:rFonts w:ascii="Calibri" w:hAnsi="Calibri" w:cs="Calibri"/>
        </w:rPr>
        <w:t>no de ellos llamado Damián que era jefe supervisor de mina subterránea</w:t>
      </w:r>
      <w:r w:rsidR="0022454B">
        <w:t>, el otro</w:t>
      </w:r>
      <w:r>
        <w:t xml:space="preserve"> Nahuel Sánchez que nos</w:t>
      </w:r>
      <w:r w:rsidR="0022454B">
        <w:t xml:space="preserve"> explico todo acerca de la mina que está compuesta </w:t>
      </w:r>
      <w:r w:rsidR="00F9208B">
        <w:t xml:space="preserve">por 13 niveles de los cuales 5 están explotados y posee </w:t>
      </w:r>
      <w:r w:rsidR="0022454B">
        <w:t xml:space="preserve">por 2 entradas, una de ellas es de ventilación y la otra es por donde </w:t>
      </w:r>
      <w:r w:rsidR="00F9208B">
        <w:t xml:space="preserve">se ingresa y egresa. Pudimos conocer también los epps indicados para las labores en la mina y una pala cargadora que le estaban reemplazando un neumático, </w:t>
      </w:r>
      <w:r w:rsidR="00D93C40">
        <w:t>solo nos permitieron</w:t>
      </w:r>
      <w:r w:rsidR="00F9208B">
        <w:t xml:space="preserve"> acercarnos a la entrada de la mina</w:t>
      </w:r>
      <w:r w:rsidR="00D93C40">
        <w:t xml:space="preserve"> para poder</w:t>
      </w:r>
      <w:r w:rsidR="00F9208B">
        <w:t xml:space="preserve"> sacarnos fotos. Al final, volvimos al colectivo para transportarnos a la siguiente estación.</w:t>
      </w:r>
      <w:r w:rsidR="00A52681" w:rsidRPr="00A52681">
        <w:rPr>
          <w:noProof/>
          <w:lang w:val="es-ES" w:eastAsia="es-ES"/>
        </w:rPr>
        <w:t xml:space="preserve"> </w:t>
      </w:r>
    </w:p>
    <w:p w14:paraId="3F03218D" w14:textId="77777777" w:rsidR="00DC3752" w:rsidRDefault="00794042" w:rsidP="00DC3752">
      <w:pPr>
        <w:keepNext/>
      </w:pPr>
      <w:r>
        <w:rPr>
          <w:noProof/>
        </w:rPr>
        <w:lastRenderedPageBreak/>
        <w:drawing>
          <wp:inline distT="0" distB="0" distL="0" distR="0" wp14:anchorId="793BB291" wp14:editId="0061FC1B">
            <wp:extent cx="4373880" cy="328065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8977" cy="3284480"/>
                    </a:xfrm>
                    <a:prstGeom prst="rect">
                      <a:avLst/>
                    </a:prstGeom>
                  </pic:spPr>
                </pic:pic>
              </a:graphicData>
            </a:graphic>
          </wp:inline>
        </w:drawing>
      </w:r>
    </w:p>
    <w:p w14:paraId="38D4F22B" w14:textId="795A5EAC" w:rsidR="00794042" w:rsidRDefault="00DC3752" w:rsidP="00DC3752">
      <w:pPr>
        <w:pStyle w:val="Descripcin"/>
      </w:pPr>
      <w:r>
        <w:t xml:space="preserve">Ilustración </w:t>
      </w:r>
      <w:fldSimple w:instr=" SEQ Ilustración \* ARABIC ">
        <w:r w:rsidR="008C6799">
          <w:rPr>
            <w:noProof/>
          </w:rPr>
          <w:t>3</w:t>
        </w:r>
      </w:fldSimple>
      <w:r>
        <w:t xml:space="preserve"> vista de las entradas a la mina subterránea.</w:t>
      </w:r>
    </w:p>
    <w:p w14:paraId="021B0B7F" w14:textId="77777777" w:rsidR="00DC3752" w:rsidRDefault="00794042" w:rsidP="00DC3752">
      <w:pPr>
        <w:keepNext/>
      </w:pPr>
      <w:r>
        <w:rPr>
          <w:noProof/>
        </w:rPr>
        <w:drawing>
          <wp:inline distT="0" distB="0" distL="0" distR="0" wp14:anchorId="43918395" wp14:editId="3974E3C5">
            <wp:extent cx="2914650" cy="3886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0489" cy="3893985"/>
                    </a:xfrm>
                    <a:prstGeom prst="rect">
                      <a:avLst/>
                    </a:prstGeom>
                  </pic:spPr>
                </pic:pic>
              </a:graphicData>
            </a:graphic>
          </wp:inline>
        </w:drawing>
      </w:r>
    </w:p>
    <w:p w14:paraId="15DAF1AD" w14:textId="217F97C7" w:rsidR="00794042" w:rsidRDefault="00DC3752" w:rsidP="00DC3752">
      <w:pPr>
        <w:pStyle w:val="Descripcin"/>
      </w:pPr>
      <w:r>
        <w:t xml:space="preserve">Ilustración </w:t>
      </w:r>
      <w:fldSimple w:instr=" SEQ Ilustración \* ARABIC ">
        <w:r w:rsidR="008C6799">
          <w:rPr>
            <w:noProof/>
          </w:rPr>
          <w:t>4</w:t>
        </w:r>
      </w:fldSimple>
      <w:r>
        <w:t>: Elementos de protección indispensables para la operación subterránea</w:t>
      </w:r>
    </w:p>
    <w:p w14:paraId="46AEB3A1" w14:textId="77777777" w:rsidR="00DC3752" w:rsidRDefault="00794042" w:rsidP="00DC3752">
      <w:pPr>
        <w:keepNext/>
      </w:pPr>
      <w:r>
        <w:rPr>
          <w:noProof/>
        </w:rPr>
        <w:lastRenderedPageBreak/>
        <w:drawing>
          <wp:inline distT="0" distB="0" distL="0" distR="0" wp14:anchorId="36FE715A" wp14:editId="2093440F">
            <wp:extent cx="4010025" cy="300774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19469" cy="3014830"/>
                    </a:xfrm>
                    <a:prstGeom prst="rect">
                      <a:avLst/>
                    </a:prstGeom>
                  </pic:spPr>
                </pic:pic>
              </a:graphicData>
            </a:graphic>
          </wp:inline>
        </w:drawing>
      </w:r>
    </w:p>
    <w:p w14:paraId="6C1EDDF8" w14:textId="7B0F0C6C" w:rsidR="00794042" w:rsidRDefault="00DC3752" w:rsidP="00DC3752">
      <w:pPr>
        <w:pStyle w:val="Descripcin"/>
      </w:pPr>
      <w:r>
        <w:t xml:space="preserve">Ilustración </w:t>
      </w:r>
      <w:fldSimple w:instr=" SEQ Ilustración \* ARABIC ">
        <w:r w:rsidR="008C6799">
          <w:rPr>
            <w:noProof/>
          </w:rPr>
          <w:t>5</w:t>
        </w:r>
      </w:fldSimple>
      <w:r>
        <w:t xml:space="preserve"> foto grupal en la entrada de la mina</w:t>
      </w:r>
    </w:p>
    <w:p w14:paraId="16F38B59" w14:textId="77777777" w:rsidR="0022454B" w:rsidRDefault="0022454B" w:rsidP="00761FA5">
      <w:pPr>
        <w:pStyle w:val="Prrafodelista"/>
      </w:pPr>
    </w:p>
    <w:p w14:paraId="18358DD5" w14:textId="77777777" w:rsidR="005E4EA1" w:rsidRPr="007A1753" w:rsidRDefault="00EB2F9D" w:rsidP="007A1753">
      <w:pPr>
        <w:pStyle w:val="Ttulo1"/>
        <w:rPr>
          <w:sz w:val="24"/>
          <w:szCs w:val="24"/>
        </w:rPr>
      </w:pPr>
      <w:bookmarkStart w:id="4" w:name="_Toc106973031"/>
      <w:r w:rsidRPr="007A1753">
        <w:rPr>
          <w:sz w:val="24"/>
          <w:szCs w:val="24"/>
        </w:rPr>
        <w:t xml:space="preserve">ESTACION NRO. 4: </w:t>
      </w:r>
      <w:r w:rsidR="005E4EA1" w:rsidRPr="007A1753">
        <w:rPr>
          <w:sz w:val="24"/>
          <w:szCs w:val="24"/>
        </w:rPr>
        <w:t>OPEN PIT (CIELO ABIERTO)</w:t>
      </w:r>
      <w:bookmarkEnd w:id="4"/>
    </w:p>
    <w:p w14:paraId="598ED634" w14:textId="77777777" w:rsidR="00CD63B6" w:rsidRDefault="00CC4F98">
      <w:r>
        <w:t xml:space="preserve"> El último lugar que visitamos antes del almuerzo fue el mirador, donde observamos la mina a cielo abierto casi en su totalidad, allí nos recibió el ingeniero </w:t>
      </w:r>
      <w:r w:rsidR="00056173">
        <w:t xml:space="preserve">Bruno </w:t>
      </w:r>
      <w:r w:rsidR="00D43A36">
        <w:t>García</w:t>
      </w:r>
      <w:r>
        <w:t xml:space="preserve"> quien nos conto sobre la mina</w:t>
      </w:r>
      <w:r w:rsidR="00034F57">
        <w:t xml:space="preserve"> compuesta de 3 frentes los cuales se operan las 24hs retirando 38000 toneladas por día de mineral y estéril</w:t>
      </w:r>
      <w:r>
        <w:t xml:space="preserve">. </w:t>
      </w:r>
    </w:p>
    <w:p w14:paraId="57BC8113" w14:textId="789B94EE" w:rsidR="005E4EA1" w:rsidRDefault="00CC4F98">
      <w:r>
        <w:t xml:space="preserve">En esta parte de la mina pudimos ver el </w:t>
      </w:r>
      <w:proofErr w:type="spellStart"/>
      <w:r w:rsidR="00E74B14">
        <w:t>pit</w:t>
      </w:r>
      <w:proofErr w:type="spellEnd"/>
      <w:r>
        <w:t xml:space="preserve"> magdalena compuesto de 3 fases,</w:t>
      </w:r>
      <w:r w:rsidR="00034F57">
        <w:t xml:space="preserve"> la cual terminara de ser explotada en diciembre de este año según los cálculos, y comenzaran a explotar por mina subterránea en la misma zona para retirar un cuerpo de otro que se encuentra en el interior de la montaña. </w:t>
      </w:r>
      <w:r>
        <w:t xml:space="preserve"> </w:t>
      </w:r>
      <w:r w:rsidR="00034F57">
        <w:t xml:space="preserve">Pudimos ver que se encontraban </w:t>
      </w:r>
      <w:r w:rsidRPr="00CC4F98">
        <w:t>ocho camiones y tres camionetas que estaban haciendo</w:t>
      </w:r>
      <w:r>
        <w:t xml:space="preserve"> trabajos de perforación</w:t>
      </w:r>
      <w:r w:rsidR="00034F57">
        <w:t xml:space="preserve"> para extraer de 10 a 12 kg de muestra</w:t>
      </w:r>
      <w:r>
        <w:t xml:space="preserve"> para</w:t>
      </w:r>
      <w:r w:rsidR="00034F57">
        <w:t xml:space="preserve"> poder</w:t>
      </w:r>
      <w:r w:rsidR="00CD63B6">
        <w:t xml:space="preserve"> hacer una voladura, realizando</w:t>
      </w:r>
      <w:r w:rsidR="00CD63B6" w:rsidRPr="00CC4F98">
        <w:t xml:space="preserve"> </w:t>
      </w:r>
      <w:r w:rsidR="00CD63B6">
        <w:t xml:space="preserve">bancos en la zona donde había una rampa de diseño, </w:t>
      </w:r>
      <w:r>
        <w:t>para ello crearon una rampa adicional</w:t>
      </w:r>
      <w:r w:rsidR="00CD63B6">
        <w:t xml:space="preserve"> para el ingreso y egreso de camiones y maquinas. Por otra parte había ya estaba preparada otra voladura a realizarse ese mismo día a las 18hs. De estas labores se</w:t>
      </w:r>
      <w:r w:rsidR="00F9208B">
        <w:t xml:space="preserve"> </w:t>
      </w:r>
      <w:r w:rsidR="00CD63B6">
        <w:t>encarga el servicio</w:t>
      </w:r>
      <w:r w:rsidR="00F9208B">
        <w:t xml:space="preserve"> </w:t>
      </w:r>
      <w:r w:rsidR="00CD63B6">
        <w:t>de voladura FM</w:t>
      </w:r>
    </w:p>
    <w:p w14:paraId="4709E1E4" w14:textId="77777777" w:rsidR="00DC3752" w:rsidRDefault="00794042" w:rsidP="00DC3752">
      <w:pPr>
        <w:keepNext/>
      </w:pPr>
      <w:r>
        <w:rPr>
          <w:noProof/>
        </w:rPr>
        <w:lastRenderedPageBreak/>
        <w:drawing>
          <wp:inline distT="0" distB="0" distL="0" distR="0" wp14:anchorId="7778CDD0" wp14:editId="0AE259B3">
            <wp:extent cx="4020879" cy="301588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37537" cy="3028380"/>
                    </a:xfrm>
                    <a:prstGeom prst="rect">
                      <a:avLst/>
                    </a:prstGeom>
                  </pic:spPr>
                </pic:pic>
              </a:graphicData>
            </a:graphic>
          </wp:inline>
        </w:drawing>
      </w:r>
    </w:p>
    <w:p w14:paraId="03AD7436" w14:textId="1B2D83E0" w:rsidR="00794042" w:rsidRDefault="00DC3752" w:rsidP="00DC3752">
      <w:pPr>
        <w:pStyle w:val="Descripcin"/>
      </w:pPr>
      <w:r>
        <w:t xml:space="preserve">Ilustración </w:t>
      </w:r>
      <w:fldSimple w:instr=" SEQ Ilustración \* ARABIC ">
        <w:r w:rsidR="008C6799">
          <w:rPr>
            <w:noProof/>
          </w:rPr>
          <w:t>6</w:t>
        </w:r>
      </w:fldSimple>
      <w:r>
        <w:t xml:space="preserve"> vista desde el mirador de la mina a cielo abierto</w:t>
      </w:r>
    </w:p>
    <w:p w14:paraId="75B09D3A" w14:textId="77777777" w:rsidR="00F9208B" w:rsidRPr="007A1753" w:rsidRDefault="00EB2F9D" w:rsidP="007A1753">
      <w:pPr>
        <w:pStyle w:val="Ttulo1"/>
        <w:rPr>
          <w:sz w:val="24"/>
          <w:szCs w:val="24"/>
        </w:rPr>
      </w:pPr>
      <w:bookmarkStart w:id="5" w:name="_Toc106973032"/>
      <w:r w:rsidRPr="007A1753">
        <w:rPr>
          <w:sz w:val="24"/>
          <w:szCs w:val="24"/>
        </w:rPr>
        <w:t xml:space="preserve">ESTACION NRO. 5: </w:t>
      </w:r>
      <w:r w:rsidR="005E4EA1" w:rsidRPr="007A1753">
        <w:rPr>
          <w:sz w:val="24"/>
          <w:szCs w:val="24"/>
        </w:rPr>
        <w:t>SALA DE DESCANSO</w:t>
      </w:r>
      <w:r w:rsidR="00F9208B" w:rsidRPr="007A1753">
        <w:rPr>
          <w:sz w:val="24"/>
          <w:szCs w:val="24"/>
        </w:rPr>
        <w:t xml:space="preserve"> y COMEDOR</w:t>
      </w:r>
      <w:bookmarkEnd w:id="5"/>
    </w:p>
    <w:p w14:paraId="138CA66B" w14:textId="770B7EB8" w:rsidR="005E4EA1" w:rsidRPr="005A6BBC" w:rsidRDefault="005A6BBC">
      <w:r w:rsidRPr="005A6BBC">
        <w:t>Cerca de las 14:00hs</w:t>
      </w:r>
      <w:r w:rsidR="00D93C40">
        <w:t xml:space="preserve"> </w:t>
      </w:r>
      <w:r w:rsidRPr="005A6BBC">
        <w:t>nos</w:t>
      </w:r>
      <w:r w:rsidR="00D93C40">
        <w:t xml:space="preserve"> </w:t>
      </w:r>
      <w:r w:rsidRPr="005A6BBC">
        <w:t>diri</w:t>
      </w:r>
      <w:r w:rsidR="00D93C40">
        <w:t>g</w:t>
      </w:r>
      <w:r w:rsidRPr="005A6BBC">
        <w:t xml:space="preserve">imos al descanso. Primero nos permitieron </w:t>
      </w:r>
      <w:r w:rsidR="00D93C40">
        <w:t>ingresa a</w:t>
      </w:r>
      <w:r w:rsidRPr="005A6BBC">
        <w:t xml:space="preserve"> la sala donde los operarios de la</w:t>
      </w:r>
      <w:r w:rsidR="00D93C40">
        <w:t xml:space="preserve"> </w:t>
      </w:r>
      <w:r w:rsidRPr="005A6BBC">
        <w:t>mina pueden entretenerse jugando a juegos como el pool, pin pon entre otros, allí dejamos nuestras cosas para poder almorzar más tranquilos.</w:t>
      </w:r>
    </w:p>
    <w:p w14:paraId="15D92387" w14:textId="77777777" w:rsidR="005A6BBC" w:rsidRPr="005A6BBC" w:rsidRDefault="005A6BBC">
      <w:r w:rsidRPr="005A6BBC">
        <w:t xml:space="preserve">Nos transportamos a pie hasta el comedor donde pudimos servirnos nuestra comida: Filetes de cerdo con papas y postre a elección. </w:t>
      </w:r>
    </w:p>
    <w:p w14:paraId="54304277" w14:textId="77777777" w:rsidR="00A74867" w:rsidRDefault="005A6BBC" w:rsidP="00A74867">
      <w:pPr>
        <w:keepNext/>
      </w:pPr>
      <w:r w:rsidRPr="005A6BBC">
        <w:t xml:space="preserve">Al terminar el almuerzo tuvimos la oportunidad de conocer las habitaciones ubicadas enfrente del comedor, que fue importante para nosotros el saber cómo se vive en la mina. </w:t>
      </w:r>
      <w:r w:rsidR="00A52681">
        <w:rPr>
          <w:noProof/>
          <w:lang w:val="es-ES" w:eastAsia="es-ES"/>
        </w:rPr>
        <w:drawing>
          <wp:inline distT="0" distB="0" distL="0" distR="0" wp14:anchorId="046D2CB4" wp14:editId="7BF6DF02">
            <wp:extent cx="5612130" cy="2525395"/>
            <wp:effectExtent l="19050" t="0" r="7620" b="0"/>
            <wp:docPr id="8" name="6 Imagen" descr="almuerzo: filete de cerdo y camote cocido, ensalada de papas, bebida, pan y aderez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 Imagen" descr="almuerzo: filete de cerdo y camote cocido, ensalada de papas, bebida, pan y aderezos. "/>
                    <pic:cNvPicPr/>
                  </pic:nvPicPr>
                  <pic:blipFill>
                    <a:blip r:embed="rId14"/>
                    <a:stretch>
                      <a:fillRect/>
                    </a:stretch>
                  </pic:blipFill>
                  <pic:spPr>
                    <a:xfrm>
                      <a:off x="0" y="0"/>
                      <a:ext cx="5612130" cy="2525395"/>
                    </a:xfrm>
                    <a:prstGeom prst="rect">
                      <a:avLst/>
                    </a:prstGeom>
                  </pic:spPr>
                </pic:pic>
              </a:graphicData>
            </a:graphic>
          </wp:inline>
        </w:drawing>
      </w:r>
    </w:p>
    <w:p w14:paraId="46349E8D" w14:textId="26A4D39E" w:rsidR="005A6BBC" w:rsidRPr="005A6BBC" w:rsidRDefault="00A74867" w:rsidP="00A74867">
      <w:pPr>
        <w:pStyle w:val="Descripcin"/>
      </w:pPr>
      <w:r>
        <w:t xml:space="preserve">Ilustración </w:t>
      </w:r>
      <w:fldSimple w:instr=" SEQ Ilustración \* ARABIC ">
        <w:r w:rsidR="008C6799">
          <w:rPr>
            <w:noProof/>
          </w:rPr>
          <w:t>7</w:t>
        </w:r>
      </w:fldSimple>
      <w:r>
        <w:t xml:space="preserve"> </w:t>
      </w:r>
      <w:r w:rsidRPr="00605985">
        <w:t>almuerzo: filete de cerdo y camote cocido, ensalada de papas, bebida, pan y aderezos.</w:t>
      </w:r>
    </w:p>
    <w:p w14:paraId="6BB35D03" w14:textId="77777777" w:rsidR="00A52681" w:rsidRPr="007A1753" w:rsidRDefault="00F9208B" w:rsidP="007A1753">
      <w:pPr>
        <w:pStyle w:val="Ttulo1"/>
        <w:rPr>
          <w:sz w:val="24"/>
          <w:szCs w:val="24"/>
        </w:rPr>
      </w:pPr>
      <w:bookmarkStart w:id="6" w:name="_Toc106973033"/>
      <w:r w:rsidRPr="007A1753">
        <w:rPr>
          <w:sz w:val="24"/>
          <w:szCs w:val="24"/>
        </w:rPr>
        <w:lastRenderedPageBreak/>
        <w:t>ESTACION NRO. 6</w:t>
      </w:r>
      <w:r w:rsidR="00EB2F9D" w:rsidRPr="007A1753">
        <w:rPr>
          <w:sz w:val="24"/>
          <w:szCs w:val="24"/>
        </w:rPr>
        <w:t xml:space="preserve">: </w:t>
      </w:r>
      <w:r w:rsidR="00AA04F7" w:rsidRPr="007A1753">
        <w:rPr>
          <w:sz w:val="24"/>
          <w:szCs w:val="24"/>
        </w:rPr>
        <w:t>PLANTA DE TRATAMIENTO</w:t>
      </w:r>
      <w:r w:rsidRPr="007A1753">
        <w:rPr>
          <w:sz w:val="24"/>
          <w:szCs w:val="24"/>
        </w:rPr>
        <w:t xml:space="preserve"> y VALLE DE LIXIVIACION</w:t>
      </w:r>
      <w:bookmarkEnd w:id="6"/>
      <w:r w:rsidRPr="007A1753">
        <w:rPr>
          <w:sz w:val="24"/>
          <w:szCs w:val="24"/>
        </w:rPr>
        <w:t xml:space="preserve"> </w:t>
      </w:r>
    </w:p>
    <w:p w14:paraId="4144D6C4" w14:textId="2D2BF0DD" w:rsidR="002473FC" w:rsidRDefault="00E74B14">
      <w:r>
        <w:t>En este punto del viaje nos recibió José</w:t>
      </w:r>
      <w:r w:rsidR="00AA04F7">
        <w:t xml:space="preserve"> Soria jefe de proceso</w:t>
      </w:r>
      <w:r w:rsidR="00D93C40">
        <w:t xml:space="preserve"> que nos informo acerca de las labores de tratamiento que se realizan,</w:t>
      </w:r>
      <w:r w:rsidR="002473FC">
        <w:t xml:space="preserve"> las etapas de tratamiento. Ingresamos también a una oficina para conocer</w:t>
      </w:r>
      <w:r w:rsidR="00D93C40">
        <w:t xml:space="preserve"> los programas de control de cianuro y leyes de oro</w:t>
      </w:r>
      <w:r w:rsidR="002473FC">
        <w:t>, para ver como trabajaba uno de los ingenieros gestionando los niveles de separación del metal</w:t>
      </w:r>
      <w:r w:rsidR="00D93C40">
        <w:t>.</w:t>
      </w:r>
    </w:p>
    <w:p w14:paraId="5B043B77" w14:textId="56B329BD" w:rsidR="005E4EA1" w:rsidRDefault="00DC3752">
      <w:r>
        <w:rPr>
          <w:noProof/>
        </w:rPr>
        <w:pict w14:anchorId="3A19388C">
          <v:shape id="_x0000_s1029" type="#_x0000_t202" style="position:absolute;margin-left:2.7pt;margin-top:257.25pt;width:272.25pt;height:.05pt;z-index:251663360;mso-position-horizontal-relative:text;mso-position-vertical-relative:text" stroked="f">
            <v:textbox style="mso-fit-shape-to-text:t" inset="0,0,0,0">
              <w:txbxContent>
                <w:p w14:paraId="749B1338" w14:textId="0B27AD86" w:rsidR="00DC3752" w:rsidRPr="0031524B" w:rsidRDefault="00DC3752" w:rsidP="00DC3752">
                  <w:pPr>
                    <w:pStyle w:val="Descripcin"/>
                    <w:rPr>
                      <w:noProof/>
                    </w:rPr>
                  </w:pPr>
                  <w:r>
                    <w:t xml:space="preserve">Ilustración </w:t>
                  </w:r>
                  <w:fldSimple w:instr=" SEQ Ilustración \* ARABIC ">
                    <w:r w:rsidR="008C6799">
                      <w:rPr>
                        <w:noProof/>
                      </w:rPr>
                      <w:t>8</w:t>
                    </w:r>
                  </w:fldSimple>
                  <w:r>
                    <w:t xml:space="preserve"> planta de tratamiento</w:t>
                  </w:r>
                </w:p>
              </w:txbxContent>
            </v:textbox>
            <w10:wrap type="topAndBottom"/>
          </v:shape>
        </w:pict>
      </w:r>
      <w:r w:rsidR="00794042" w:rsidRPr="00A52681">
        <w:rPr>
          <w:noProof/>
        </w:rPr>
        <w:drawing>
          <wp:anchor distT="0" distB="0" distL="114300" distR="114300" simplePos="0" relativeHeight="251656192" behindDoc="0" locked="0" layoutInCell="1" allowOverlap="1" wp14:anchorId="4552C74D" wp14:editId="1FF16C13">
            <wp:simplePos x="0" y="0"/>
            <wp:positionH relativeFrom="column">
              <wp:posOffset>34290</wp:posOffset>
            </wp:positionH>
            <wp:positionV relativeFrom="paragraph">
              <wp:posOffset>617855</wp:posOffset>
            </wp:positionV>
            <wp:extent cx="3457575" cy="2592070"/>
            <wp:effectExtent l="0" t="0" r="0" b="0"/>
            <wp:wrapTopAndBottom/>
            <wp:docPr id="4" name="Imagen 2" descr="C:\Users\Public\Pictures\WhatsApp Image 2022-06-24 at 11.51.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WhatsApp Image 2022-06-24 at 11.51.12 A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7575" cy="2592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93C40">
        <w:t xml:space="preserve"> Observamos </w:t>
      </w:r>
      <w:r w:rsidR="002473FC">
        <w:t>luego</w:t>
      </w:r>
      <w:r w:rsidR="00D93C40">
        <w:t xml:space="preserve"> los valles de lixiviación</w:t>
      </w:r>
      <w:r w:rsidR="002473FC">
        <w:t>. Nos brindaron basta información acerca de las capas, las medidas preventivas, las tuberías</w:t>
      </w:r>
      <w:r w:rsidR="00921E72">
        <w:t>, la geomembrana que reviste, entre otras cosas.</w:t>
      </w:r>
    </w:p>
    <w:p w14:paraId="23BECC72" w14:textId="77777777" w:rsidR="008C6799" w:rsidRDefault="00794042" w:rsidP="008C6799">
      <w:pPr>
        <w:pStyle w:val="Ttulo1"/>
      </w:pPr>
      <w:bookmarkStart w:id="7" w:name="_Toc106973034"/>
      <w:r w:rsidRPr="00A52681">
        <w:rPr>
          <w:b/>
          <w:noProof/>
        </w:rPr>
        <w:drawing>
          <wp:inline distT="0" distB="0" distL="0" distR="0" wp14:anchorId="242E05E3" wp14:editId="0EAB2220">
            <wp:extent cx="3495675" cy="2621073"/>
            <wp:effectExtent l="0" t="0" r="0" b="0"/>
            <wp:docPr id="5" name="Imagen 1" descr="C:\Users\Public\Pictures\WhatsApp Image 2022-06-24 at 11.51.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WhatsApp Image 2022-06-24 at 11.51.11 AM.jpeg"/>
                    <pic:cNvPicPr>
                      <a:picLocks noChangeAspect="1" noChangeArrowheads="1"/>
                    </pic:cNvPicPr>
                  </pic:nvPicPr>
                  <pic:blipFill>
                    <a:blip r:embed="rId16"/>
                    <a:srcRect/>
                    <a:stretch>
                      <a:fillRect/>
                    </a:stretch>
                  </pic:blipFill>
                  <pic:spPr bwMode="auto">
                    <a:xfrm>
                      <a:off x="0" y="0"/>
                      <a:ext cx="3501003" cy="2625068"/>
                    </a:xfrm>
                    <a:prstGeom prst="rect">
                      <a:avLst/>
                    </a:prstGeom>
                    <a:noFill/>
                    <a:ln w="9525">
                      <a:noFill/>
                      <a:miter lim="800000"/>
                      <a:headEnd/>
                      <a:tailEnd/>
                    </a:ln>
                  </pic:spPr>
                </pic:pic>
              </a:graphicData>
            </a:graphic>
          </wp:inline>
        </w:drawing>
      </w:r>
      <w:bookmarkEnd w:id="7"/>
    </w:p>
    <w:p w14:paraId="2FA11FAA" w14:textId="17B112DC" w:rsidR="00794042" w:rsidRDefault="008C6799" w:rsidP="008C6799">
      <w:pPr>
        <w:pStyle w:val="Descripcin"/>
        <w:rPr>
          <w:sz w:val="24"/>
          <w:szCs w:val="24"/>
        </w:rPr>
      </w:pPr>
      <w:r>
        <w:t xml:space="preserve">Ilustración </w:t>
      </w:r>
      <w:fldSimple w:instr=" SEQ Ilustración \* ARABIC ">
        <w:r>
          <w:rPr>
            <w:noProof/>
          </w:rPr>
          <w:t>9</w:t>
        </w:r>
      </w:fldSimple>
      <w:r>
        <w:t xml:space="preserve"> tuberías que se dirigen al valle de lixiviación</w:t>
      </w:r>
    </w:p>
    <w:p w14:paraId="0D97361E" w14:textId="63CCC46A" w:rsidR="008C6799" w:rsidRDefault="00794042" w:rsidP="008C6799">
      <w:pPr>
        <w:keepNext/>
      </w:pPr>
      <w:r>
        <w:rPr>
          <w:noProof/>
        </w:rPr>
        <w:lastRenderedPageBreak/>
        <w:drawing>
          <wp:inline distT="0" distB="0" distL="0" distR="0" wp14:anchorId="3A3E9BD4" wp14:editId="7EF78077">
            <wp:extent cx="3886200" cy="174874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3933" cy="1756726"/>
                    </a:xfrm>
                    <a:prstGeom prst="rect">
                      <a:avLst/>
                    </a:prstGeom>
                  </pic:spPr>
                </pic:pic>
              </a:graphicData>
            </a:graphic>
          </wp:inline>
        </w:drawing>
      </w:r>
    </w:p>
    <w:p w14:paraId="44CCB1DA" w14:textId="3A8BD277" w:rsidR="00794042" w:rsidRPr="00794042" w:rsidRDefault="008C6799" w:rsidP="008C6799">
      <w:pPr>
        <w:pStyle w:val="Descripcin"/>
      </w:pPr>
      <w:r>
        <w:t xml:space="preserve">Ilustración </w:t>
      </w:r>
      <w:fldSimple w:instr=" SEQ Ilustración \* ARABIC ">
        <w:r>
          <w:rPr>
            <w:noProof/>
          </w:rPr>
          <w:t>10</w:t>
        </w:r>
      </w:fldSimple>
      <w:r>
        <w:t>: oficina de control de la planta</w:t>
      </w:r>
    </w:p>
    <w:p w14:paraId="5EB4405D" w14:textId="6592427D" w:rsidR="00921E72" w:rsidRPr="00500882" w:rsidRDefault="00921E72" w:rsidP="00500882">
      <w:pPr>
        <w:pStyle w:val="Ttulo1"/>
        <w:rPr>
          <w:sz w:val="24"/>
          <w:szCs w:val="24"/>
        </w:rPr>
      </w:pPr>
      <w:bookmarkStart w:id="8" w:name="_Toc106973035"/>
      <w:r w:rsidRPr="00500882">
        <w:rPr>
          <w:sz w:val="24"/>
          <w:szCs w:val="24"/>
        </w:rPr>
        <w:t>ESTACION NRO. 6: LABORATORIO.</w:t>
      </w:r>
      <w:bookmarkEnd w:id="8"/>
    </w:p>
    <w:p w14:paraId="1EDB7065" w14:textId="54A42E05" w:rsidR="00921E72" w:rsidRPr="00A52681" w:rsidRDefault="00921E72">
      <w:pPr>
        <w:rPr>
          <w:b/>
        </w:rPr>
      </w:pPr>
      <w:r>
        <w:t xml:space="preserve">La </w:t>
      </w:r>
      <w:r w:rsidR="00500882">
        <w:t>última</w:t>
      </w:r>
      <w:r>
        <w:t xml:space="preserve"> estación que visitamos dentro de la mina fue el laboratorio donde se reclutan las muestras para averiguar la ley mineral que poseen las mismas, también se encontraban unos hornos que estaban en funcionamiento. Nos trasladamos dentro del laboratorio principal que se encontraban operando 5 personas con las muestras, por otro </w:t>
      </w:r>
      <w:proofErr w:type="gramStart"/>
      <w:r>
        <w:t>lado</w:t>
      </w:r>
      <w:proofErr w:type="gramEnd"/>
      <w:r>
        <w:t xml:space="preserve"> uno de ellos estaba averiguando las cantidades de cianuro en el agua, el peligroso gas cianurado </w:t>
      </w:r>
      <w:r w:rsidR="00500882">
        <w:t>por lo que pocos pudimos ingresar a observar el horno en el cual trabajaba</w:t>
      </w:r>
    </w:p>
    <w:p w14:paraId="4C6A3C57" w14:textId="694B7687" w:rsidR="00E74B14" w:rsidRDefault="00E74B14"/>
    <w:p w14:paraId="1229D8D8" w14:textId="77777777" w:rsidR="008C6799" w:rsidRDefault="008C6799" w:rsidP="008C6799">
      <w:pPr>
        <w:keepNext/>
      </w:pPr>
      <w:r>
        <w:rPr>
          <w:noProof/>
        </w:rPr>
        <w:pict w14:anchorId="20AE5F3E">
          <v:shape id="_x0000_s1030" type="#_x0000_t202" style="position:absolute;margin-left:210.45pt;margin-top:136.85pt;width:289.5pt;height:38.25pt;z-index:251666432;mso-position-horizontal-relative:text;mso-position-vertical-relative:text" stroked="f">
            <v:textbox inset="0,0,0,0">
              <w:txbxContent>
                <w:p w14:paraId="5C88917B" w14:textId="2DCFDFFF" w:rsidR="008C6799" w:rsidRPr="00DF0BFB" w:rsidRDefault="008C6799" w:rsidP="008C6799">
                  <w:pPr>
                    <w:pStyle w:val="Descripcin"/>
                    <w:rPr>
                      <w:noProof/>
                    </w:rPr>
                  </w:pPr>
                  <w:r>
                    <w:t xml:space="preserve">Ilustración </w:t>
                  </w:r>
                  <w:fldSimple w:instr=" SEQ Ilustración \* ARABIC ">
                    <w:r>
                      <w:rPr>
                        <w:noProof/>
                      </w:rPr>
                      <w:t>11</w:t>
                    </w:r>
                  </w:fldSimple>
                  <w:r>
                    <w:t xml:space="preserve"> muestras de material</w:t>
                  </w:r>
                </w:p>
              </w:txbxContent>
            </v:textbox>
          </v:shape>
        </w:pict>
      </w:r>
      <w:r>
        <w:rPr>
          <w:noProof/>
        </w:rPr>
        <w:drawing>
          <wp:anchor distT="0" distB="0" distL="114300" distR="114300" simplePos="0" relativeHeight="251663360" behindDoc="0" locked="0" layoutInCell="1" allowOverlap="1" wp14:anchorId="41E04249" wp14:editId="5DCA5598">
            <wp:simplePos x="0" y="0"/>
            <wp:positionH relativeFrom="column">
              <wp:posOffset>2672715</wp:posOffset>
            </wp:positionH>
            <wp:positionV relativeFrom="paragraph">
              <wp:posOffset>5080</wp:posOffset>
            </wp:positionV>
            <wp:extent cx="3724275" cy="167576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24275" cy="1675765"/>
                    </a:xfrm>
                    <a:prstGeom prst="rect">
                      <a:avLst/>
                    </a:prstGeom>
                  </pic:spPr>
                </pic:pic>
              </a:graphicData>
            </a:graphic>
          </wp:anchor>
        </w:drawing>
      </w:r>
      <w:r w:rsidR="00794042">
        <w:rPr>
          <w:noProof/>
        </w:rPr>
        <w:drawing>
          <wp:inline distT="0" distB="0" distL="0" distR="0" wp14:anchorId="3A419AAE" wp14:editId="6440C5CE">
            <wp:extent cx="2062792" cy="36671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8606" cy="3695239"/>
                    </a:xfrm>
                    <a:prstGeom prst="rect">
                      <a:avLst/>
                    </a:prstGeom>
                  </pic:spPr>
                </pic:pic>
              </a:graphicData>
            </a:graphic>
          </wp:inline>
        </w:drawing>
      </w:r>
    </w:p>
    <w:p w14:paraId="2299B5F7" w14:textId="093BB76B" w:rsidR="00E74B14" w:rsidRDefault="008C6799" w:rsidP="008C6799">
      <w:pPr>
        <w:pStyle w:val="Descripcin"/>
      </w:pPr>
      <w:r>
        <w:t xml:space="preserve">Ilustración </w:t>
      </w:r>
      <w:fldSimple w:instr=" SEQ Ilustración \* ARABIC ">
        <w:r>
          <w:rPr>
            <w:noProof/>
          </w:rPr>
          <w:t>12</w:t>
        </w:r>
      </w:fldSimple>
      <w:r>
        <w:t xml:space="preserve"> control del cianuro en el agua</w:t>
      </w:r>
    </w:p>
    <w:p w14:paraId="7DE68ED5" w14:textId="77777777" w:rsidR="005A6BBC" w:rsidRPr="007A1753" w:rsidRDefault="00E74B14" w:rsidP="007A1753">
      <w:pPr>
        <w:pStyle w:val="Ttulo1"/>
        <w:rPr>
          <w:sz w:val="28"/>
          <w:szCs w:val="28"/>
        </w:rPr>
      </w:pPr>
      <w:bookmarkStart w:id="9" w:name="_Toc106973036"/>
      <w:r w:rsidRPr="007A1753">
        <w:rPr>
          <w:sz w:val="28"/>
          <w:szCs w:val="28"/>
        </w:rPr>
        <w:lastRenderedPageBreak/>
        <w:t>SALIDA</w:t>
      </w:r>
      <w:bookmarkEnd w:id="9"/>
    </w:p>
    <w:p w14:paraId="110273DF" w14:textId="2A2AB4A1" w:rsidR="005A6BBC" w:rsidRDefault="005A6BBC" w:rsidP="005A6BBC">
      <w:r>
        <w:t>Cuando terminamos de realizar el recorrido del lugar nos subimos al colectivo que nos llevo a la garita para volver a realizar un chequeo de seguridad donde volvieron a inspeccionar nuestras cosas, luego devolvimos la vestimenta que nos prestaron (chaleco, casco, zapatos, lentes de seguridad) después subimos al colectivo para volver a realizar las 3 horas aproximadamente para regresar al colegio y más tarde nuestras casa</w:t>
      </w:r>
      <w:r w:rsidR="00921E72">
        <w:t>s</w:t>
      </w:r>
      <w:r>
        <w:t xml:space="preserve"> la hora de llegada fue como a las 21 horas.</w:t>
      </w:r>
    </w:p>
    <w:p w14:paraId="6A6642B8" w14:textId="77777777" w:rsidR="008C6799" w:rsidRDefault="00794042" w:rsidP="008C6799">
      <w:pPr>
        <w:keepNext/>
      </w:pPr>
      <w:r>
        <w:rPr>
          <w:noProof/>
        </w:rPr>
        <w:drawing>
          <wp:inline distT="0" distB="0" distL="0" distR="0" wp14:anchorId="3EF6E499" wp14:editId="0180A1F5">
            <wp:extent cx="4000500" cy="300060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07036" cy="3005504"/>
                    </a:xfrm>
                    <a:prstGeom prst="rect">
                      <a:avLst/>
                    </a:prstGeom>
                  </pic:spPr>
                </pic:pic>
              </a:graphicData>
            </a:graphic>
          </wp:inline>
        </w:drawing>
      </w:r>
    </w:p>
    <w:p w14:paraId="2623FA78" w14:textId="1D425EDE" w:rsidR="005A6BBC" w:rsidRDefault="008C6799" w:rsidP="008C6799">
      <w:pPr>
        <w:pStyle w:val="Descripcin"/>
      </w:pPr>
      <w:r>
        <w:t xml:space="preserve">Ilustración </w:t>
      </w:r>
      <w:fldSimple w:instr=" SEQ Ilustración \* ARABIC ">
        <w:r>
          <w:rPr>
            <w:noProof/>
          </w:rPr>
          <w:t>13</w:t>
        </w:r>
      </w:fldSimple>
      <w:r>
        <w:t xml:space="preserve"> foto grupal en el colectivo: vuelta a la casa</w:t>
      </w:r>
    </w:p>
    <w:p w14:paraId="4D4C99DF" w14:textId="77777777" w:rsidR="005A6BBC" w:rsidRPr="00E74B14" w:rsidRDefault="00E74B14" w:rsidP="007A1753">
      <w:pPr>
        <w:pStyle w:val="Ttulo1"/>
      </w:pPr>
      <w:bookmarkStart w:id="10" w:name="_Toc106973037"/>
      <w:r w:rsidRPr="00E74B14">
        <w:t>CONCLUCION</w:t>
      </w:r>
      <w:bookmarkEnd w:id="10"/>
    </w:p>
    <w:p w14:paraId="0EB7D668" w14:textId="60240FF3" w:rsidR="005E4EA1" w:rsidRDefault="00E74B14">
      <w:r>
        <w:t>La verdad fue un viaje que estuvo lleno aprendizaje y cosas que nos alentaron a seguir adelante en minería el de poder conocer una mina en   primera persona se puede decir que fue muy agradable todo</w:t>
      </w:r>
      <w:r w:rsidR="00A74867">
        <w:t>,</w:t>
      </w:r>
      <w:r>
        <w:t xml:space="preserve"> el trato con las personas, la atención que nos brindaron y la súper buena onda de la guía </w:t>
      </w:r>
      <w:r w:rsidR="00A74867">
        <w:t>hicieron que sea una experiencia inolvidable para todos nosotros</w:t>
      </w:r>
    </w:p>
    <w:sectPr w:rsidR="005E4EA1" w:rsidSect="00B34805">
      <w:headerReference w:type="default"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7C165" w14:textId="77777777" w:rsidR="00A05B27" w:rsidRDefault="00A05B27" w:rsidP="00056173">
      <w:pPr>
        <w:spacing w:after="0" w:line="240" w:lineRule="auto"/>
      </w:pPr>
      <w:r>
        <w:separator/>
      </w:r>
    </w:p>
  </w:endnote>
  <w:endnote w:type="continuationSeparator" w:id="0">
    <w:p w14:paraId="15223C88" w14:textId="77777777" w:rsidR="00A05B27" w:rsidRDefault="00A05B27" w:rsidP="00056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cadEref">
    <w:altName w:val="Calibri"/>
    <w:charset w:val="00"/>
    <w:family w:val="auto"/>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ndalus">
    <w:altName w:val="Arial"/>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9356B" w14:textId="77777777" w:rsidR="00E74B14" w:rsidRDefault="00E74B14">
    <w:pPr>
      <w:pStyle w:val="Piedepgina"/>
      <w:pBdr>
        <w:top w:val="thinThickSmallGap" w:sz="24" w:space="1" w:color="622423" w:themeColor="accent2" w:themeShade="7F"/>
      </w:pBdr>
      <w:rPr>
        <w:rFonts w:asciiTheme="majorHAnsi" w:hAnsiTheme="majorHAnsi"/>
      </w:rPr>
    </w:pPr>
    <w:r>
      <w:rPr>
        <w:rFonts w:asciiTheme="majorHAnsi" w:hAnsiTheme="majorHAnsi"/>
      </w:rPr>
      <w:t>Prácticas profesionales</w:t>
    </w:r>
    <w:r>
      <w:rPr>
        <w:rFonts w:asciiTheme="majorHAnsi" w:hAnsiTheme="majorHAnsi"/>
      </w:rPr>
      <w:ptab w:relativeTo="margin" w:alignment="right" w:leader="none"/>
    </w:r>
    <w:r>
      <w:rPr>
        <w:rFonts w:asciiTheme="majorHAnsi" w:hAnsiTheme="majorHAnsi"/>
      </w:rPr>
      <w:t xml:space="preserve">Página </w:t>
    </w:r>
    <w:r w:rsidR="00A05B27">
      <w:fldChar w:fldCharType="begin"/>
    </w:r>
    <w:r w:rsidR="00A05B27">
      <w:instrText xml:space="preserve"> PAGE   \* MERGEFORMAT </w:instrText>
    </w:r>
    <w:r w:rsidR="00A05B27">
      <w:fldChar w:fldCharType="separate"/>
    </w:r>
    <w:r w:rsidR="00A52681" w:rsidRPr="00A52681">
      <w:rPr>
        <w:rFonts w:asciiTheme="majorHAnsi" w:hAnsiTheme="majorHAnsi"/>
        <w:noProof/>
      </w:rPr>
      <w:t>1</w:t>
    </w:r>
    <w:r w:rsidR="00A05B27">
      <w:rPr>
        <w:rFonts w:asciiTheme="majorHAnsi" w:hAnsiTheme="majorHAnsi"/>
        <w:noProof/>
      </w:rPr>
      <w:fldChar w:fldCharType="end"/>
    </w:r>
  </w:p>
  <w:p w14:paraId="7883256E" w14:textId="77777777" w:rsidR="00E74B14" w:rsidRDefault="00E74B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C3DDC" w14:textId="77777777" w:rsidR="00A05B27" w:rsidRDefault="00A05B27" w:rsidP="00056173">
      <w:pPr>
        <w:spacing w:after="0" w:line="240" w:lineRule="auto"/>
      </w:pPr>
      <w:r>
        <w:separator/>
      </w:r>
    </w:p>
  </w:footnote>
  <w:footnote w:type="continuationSeparator" w:id="0">
    <w:p w14:paraId="48A73EDB" w14:textId="77777777" w:rsidR="00A05B27" w:rsidRDefault="00A05B27" w:rsidP="000561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1BA34" w14:textId="77777777" w:rsidR="00E74B14" w:rsidRDefault="00E74B14" w:rsidP="005A6BBC">
    <w:pPr>
      <w:pStyle w:val="Piedepgina"/>
    </w:pPr>
    <w:r>
      <w:t xml:space="preserve">Visita a Gualcamayo                                   </w:t>
    </w:r>
    <w:r>
      <w:tab/>
      <w:t xml:space="preserve">                                                                           Moreno Bianca</w:t>
    </w:r>
  </w:p>
  <w:p w14:paraId="3AF12AF7" w14:textId="77777777" w:rsidR="00E74B14" w:rsidRDefault="00E74B14" w:rsidP="005A6BBC">
    <w:pPr>
      <w:pStyle w:val="Piedepgina"/>
      <w:ind w:left="3540"/>
    </w:pPr>
    <w:r>
      <w:t xml:space="preserve">                                                                           Sánchez Germán    </w:t>
    </w:r>
  </w:p>
  <w:p w14:paraId="510A29E9" w14:textId="77777777" w:rsidR="00E74B14" w:rsidRDefault="00E74B14" w:rsidP="005A6BBC">
    <w:pPr>
      <w:pStyle w:val="Encabezado"/>
      <w:ind w:left="3540"/>
    </w:pPr>
    <w:r>
      <w:t xml:space="preserve">                                                                           Aballay Tobías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D3448"/>
    <w:multiLevelType w:val="hybridMultilevel"/>
    <w:tmpl w:val="F932B3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0D0385"/>
    <w:multiLevelType w:val="hybridMultilevel"/>
    <w:tmpl w:val="53C4015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4A001E8F"/>
    <w:multiLevelType w:val="hybridMultilevel"/>
    <w:tmpl w:val="175EF2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DF05371"/>
    <w:multiLevelType w:val="hybridMultilevel"/>
    <w:tmpl w:val="75B288C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968509381">
    <w:abstractNumId w:val="3"/>
  </w:num>
  <w:num w:numId="2" w16cid:durableId="139615403">
    <w:abstractNumId w:val="0"/>
  </w:num>
  <w:num w:numId="3" w16cid:durableId="709647131">
    <w:abstractNumId w:val="2"/>
  </w:num>
  <w:num w:numId="4" w16cid:durableId="18712583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E4EA1"/>
    <w:rsid w:val="000210B1"/>
    <w:rsid w:val="00034F57"/>
    <w:rsid w:val="00056173"/>
    <w:rsid w:val="000E40B9"/>
    <w:rsid w:val="001177D2"/>
    <w:rsid w:val="00144C73"/>
    <w:rsid w:val="0022454B"/>
    <w:rsid w:val="002473FC"/>
    <w:rsid w:val="00280818"/>
    <w:rsid w:val="00405A6F"/>
    <w:rsid w:val="00500882"/>
    <w:rsid w:val="0052651C"/>
    <w:rsid w:val="005A6BBC"/>
    <w:rsid w:val="005E4EA1"/>
    <w:rsid w:val="00761FA5"/>
    <w:rsid w:val="00794042"/>
    <w:rsid w:val="007A1753"/>
    <w:rsid w:val="008C6799"/>
    <w:rsid w:val="00921E72"/>
    <w:rsid w:val="0096171D"/>
    <w:rsid w:val="00A05B27"/>
    <w:rsid w:val="00A52681"/>
    <w:rsid w:val="00A74867"/>
    <w:rsid w:val="00AA04F7"/>
    <w:rsid w:val="00AA375E"/>
    <w:rsid w:val="00AF27D0"/>
    <w:rsid w:val="00B34805"/>
    <w:rsid w:val="00CC4F98"/>
    <w:rsid w:val="00CD63B6"/>
    <w:rsid w:val="00D00812"/>
    <w:rsid w:val="00D43A36"/>
    <w:rsid w:val="00D77702"/>
    <w:rsid w:val="00D93C40"/>
    <w:rsid w:val="00DC3752"/>
    <w:rsid w:val="00E74B14"/>
    <w:rsid w:val="00EB2F9D"/>
    <w:rsid w:val="00F439FD"/>
    <w:rsid w:val="00F9208B"/>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F3C73AA"/>
  <w15:docId w15:val="{85C8B370-A8DC-4E52-8162-0A2E2E1B1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805"/>
  </w:style>
  <w:style w:type="paragraph" w:styleId="Ttulo1">
    <w:name w:val="heading 1"/>
    <w:basedOn w:val="Normal"/>
    <w:next w:val="Normal"/>
    <w:link w:val="Ttulo1Car"/>
    <w:uiPriority w:val="9"/>
    <w:qFormat/>
    <w:rsid w:val="007A175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61FA5"/>
    <w:pPr>
      <w:ind w:left="720"/>
      <w:contextualSpacing/>
    </w:pPr>
  </w:style>
  <w:style w:type="paragraph" w:styleId="Encabezado">
    <w:name w:val="header"/>
    <w:basedOn w:val="Normal"/>
    <w:link w:val="EncabezadoCar"/>
    <w:uiPriority w:val="99"/>
    <w:unhideWhenUsed/>
    <w:rsid w:val="000561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6173"/>
  </w:style>
  <w:style w:type="paragraph" w:styleId="Piedepgina">
    <w:name w:val="footer"/>
    <w:basedOn w:val="Normal"/>
    <w:link w:val="PiedepginaCar"/>
    <w:uiPriority w:val="99"/>
    <w:unhideWhenUsed/>
    <w:rsid w:val="000561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6173"/>
  </w:style>
  <w:style w:type="paragraph" w:styleId="Textodeglobo">
    <w:name w:val="Balloon Text"/>
    <w:basedOn w:val="Normal"/>
    <w:link w:val="TextodegloboCar"/>
    <w:uiPriority w:val="99"/>
    <w:semiHidden/>
    <w:unhideWhenUsed/>
    <w:rsid w:val="005A6B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6BBC"/>
    <w:rPr>
      <w:rFonts w:ascii="Tahoma" w:hAnsi="Tahoma" w:cs="Tahoma"/>
      <w:sz w:val="16"/>
      <w:szCs w:val="16"/>
    </w:rPr>
  </w:style>
  <w:style w:type="paragraph" w:styleId="Descripcin">
    <w:name w:val="caption"/>
    <w:basedOn w:val="Normal"/>
    <w:next w:val="Normal"/>
    <w:uiPriority w:val="35"/>
    <w:unhideWhenUsed/>
    <w:qFormat/>
    <w:rsid w:val="00A74867"/>
    <w:pPr>
      <w:spacing w:line="240" w:lineRule="auto"/>
    </w:pPr>
    <w:rPr>
      <w:i/>
      <w:iCs/>
      <w:color w:val="1F497D" w:themeColor="text2"/>
      <w:sz w:val="18"/>
      <w:szCs w:val="18"/>
    </w:rPr>
  </w:style>
  <w:style w:type="character" w:customStyle="1" w:styleId="Ttulo1Car">
    <w:name w:val="Título 1 Car"/>
    <w:basedOn w:val="Fuentedeprrafopredeter"/>
    <w:link w:val="Ttulo1"/>
    <w:uiPriority w:val="9"/>
    <w:rsid w:val="007A1753"/>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8C6799"/>
    <w:pPr>
      <w:spacing w:line="259" w:lineRule="auto"/>
      <w:outlineLvl w:val="9"/>
    </w:pPr>
    <w:rPr>
      <w:lang w:eastAsia="es-AR"/>
    </w:rPr>
  </w:style>
  <w:style w:type="paragraph" w:styleId="TDC1">
    <w:name w:val="toc 1"/>
    <w:basedOn w:val="Normal"/>
    <w:next w:val="Normal"/>
    <w:autoRedefine/>
    <w:uiPriority w:val="39"/>
    <w:unhideWhenUsed/>
    <w:rsid w:val="008C6799"/>
    <w:pPr>
      <w:spacing w:after="100"/>
    </w:pPr>
  </w:style>
  <w:style w:type="character" w:styleId="Hipervnculo">
    <w:name w:val="Hyperlink"/>
    <w:basedOn w:val="Fuentedeprrafopredeter"/>
    <w:uiPriority w:val="99"/>
    <w:unhideWhenUsed/>
    <w:rsid w:val="008C67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fi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fif"/><Relationship Id="rId17" Type="http://schemas.openxmlformats.org/officeDocument/2006/relationships/image" Target="media/image10.jfi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f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fif"/><Relationship Id="rId19" Type="http://schemas.openxmlformats.org/officeDocument/2006/relationships/image" Target="media/image12.jfif"/><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252B2-E02C-4C7A-BFAF-098DDF881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9</Pages>
  <Words>1300</Words>
  <Characters>7153</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Secundaria</dc:creator>
  <cp:lastModifiedBy>Jennifer Carolina Moreno Martinez</cp:lastModifiedBy>
  <cp:revision>5</cp:revision>
  <dcterms:created xsi:type="dcterms:W3CDTF">2022-06-10T14:55:00Z</dcterms:created>
  <dcterms:modified xsi:type="dcterms:W3CDTF">2022-06-24T17:25:00Z</dcterms:modified>
</cp:coreProperties>
</file>