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16" w:rsidRDefault="00921D77" w:rsidP="00921D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Observa los símbolos y grafica un circuito en serie de cuatro lámparas controladas por un interruptor simple.</w:t>
      </w:r>
    </w:p>
    <w:p w:rsidR="00921D77" w:rsidRDefault="00921D77" w:rsidP="00921D7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921D7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059969" cy="212537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335" cy="212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77" w:rsidRDefault="00921D77" w:rsidP="00921D7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Pr="00C022E4" w:rsidRDefault="00921D77" w:rsidP="00C022E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Observa los símbolos y grafica un circuito en serie de cinco focos controlados por un interruptor simple.</w:t>
      </w:r>
    </w:p>
    <w:p w:rsidR="00921D77" w:rsidRDefault="00921D77" w:rsidP="00921D7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059969" cy="212104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744" cy="211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77" w:rsidRDefault="00921D77" w:rsidP="00921D7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Pr="00C022E4" w:rsidRDefault="00921D77" w:rsidP="00C022E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Observa los símbolos y completa el esquema formando un circuito en serie de 9 focos.</w:t>
      </w: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</w:t>
      </w: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099726" cy="215330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53" cy="215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 w:rsidRPr="00C022E4">
        <w:rPr>
          <w:rFonts w:ascii="Arial" w:hAnsi="Arial" w:cs="Arial"/>
          <w:lang w:val="es-AR"/>
        </w:rPr>
        <w:t>Cuando dos o más lámparas están conectadas en serie, se observa: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a) Mucha luz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b) Poca luz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c) No hay luz</w:t>
      </w:r>
    </w:p>
    <w:p w:rsid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d) No funcionan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 w:rsidRPr="00C022E4">
        <w:rPr>
          <w:rFonts w:ascii="Arial" w:hAnsi="Arial" w:cs="Arial"/>
          <w:lang w:val="es-AR"/>
        </w:rPr>
        <w:t>En un circuito en serie con focos de diferentes potencias, ¿qué focos iluminan más?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a) Los de mayor potencia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b) Todos por igual</w:t>
      </w:r>
    </w:p>
    <w:p w:rsidR="00C022E4" w:rsidRPr="00C022E4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c) Los de menor potencia</w:t>
      </w:r>
    </w:p>
    <w:p w:rsidR="00921D77" w:rsidRDefault="00C022E4" w:rsidP="00C022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  <w:r w:rsidRPr="00C022E4">
        <w:rPr>
          <w:rFonts w:ascii="Arial" w:hAnsi="Arial" w:cs="Arial"/>
          <w:lang w:val="es-AR"/>
        </w:rPr>
        <w:t>d) Los de potencia in</w:t>
      </w:r>
      <w:r>
        <w:rPr>
          <w:rFonts w:ascii="Arial" w:hAnsi="Arial" w:cs="Arial"/>
          <w:lang w:val="es-AR"/>
        </w:rPr>
        <w:t>termedia</w:t>
      </w:r>
    </w:p>
    <w:p w:rsidR="00921D77" w:rsidRDefault="00921D77" w:rsidP="00C02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AR"/>
        </w:rPr>
      </w:pPr>
    </w:p>
    <w:p w:rsidR="00921D77" w:rsidRDefault="00921D77" w:rsidP="00921D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Grafica un circuito paralelo de tres lámparas controladas por un interruptor simple.</w:t>
      </w: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C022E4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575932" cy="1661822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40" cy="166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921D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Realiza el gráfico de un circuito de 4 focos en paralelo, controlado por un interruptor.</w:t>
      </w:r>
    </w:p>
    <w:p w:rsidR="00921D77" w:rsidRPr="00921D77" w:rsidRDefault="00921D77" w:rsidP="0092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C022E4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596189" cy="1653871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670" cy="165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77" w:rsidRDefault="00921D77" w:rsidP="0092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921D77" w:rsidRDefault="00921D77" w:rsidP="00921D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21D77">
        <w:rPr>
          <w:rFonts w:ascii="Arial" w:hAnsi="Arial" w:cs="Arial"/>
          <w:lang w:val="es-AR"/>
        </w:rPr>
        <w:t>Con los símbolos, arma y grafica un circuito de 5 lámparas en paralelo controladas por un interruptor.</w:t>
      </w:r>
    </w:p>
    <w:p w:rsidR="00921D77" w:rsidRDefault="00921D77" w:rsidP="00C022E4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696073" cy="1695278"/>
            <wp:effectExtent l="19050" t="0" r="9277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500" cy="169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E4" w:rsidRDefault="00C022E4" w:rsidP="00C022E4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val="es-AR"/>
        </w:rPr>
      </w:pPr>
    </w:p>
    <w:p w:rsidR="00C022E4" w:rsidRDefault="00C022E4" w:rsidP="00C022E4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val="es-AR"/>
        </w:rPr>
      </w:pPr>
    </w:p>
    <w:p w:rsidR="00C022E4" w:rsidRDefault="00C022E4" w:rsidP="00C022E4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lang w:val="es-AR"/>
        </w:rPr>
      </w:pPr>
    </w:p>
    <w:p w:rsidR="00C022E4" w:rsidRPr="00C022E4" w:rsidRDefault="00C022E4" w:rsidP="00C022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C022E4">
        <w:rPr>
          <w:rFonts w:ascii="Arial" w:hAnsi="Arial" w:cs="Arial"/>
          <w:lang w:val="es-AR"/>
        </w:rPr>
        <w:t>Arma en forma práctica el circuito del ejercicio Nº 2 con los accesorios y materiales allí indicados, coloca focos de potencias diferentes y anota lo que observas al funcionar el circuito.</w:t>
      </w:r>
    </w:p>
    <w:p w:rsidR="00C022E4" w:rsidRPr="00C022E4" w:rsidRDefault="00C022E4" w:rsidP="00921D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</w:p>
    <w:p w:rsidR="00C022E4" w:rsidRPr="00C022E4" w:rsidRDefault="00C022E4" w:rsidP="00C022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C022E4">
        <w:rPr>
          <w:rFonts w:ascii="Arial" w:hAnsi="Arial" w:cs="Arial"/>
          <w:lang w:val="es-AR"/>
        </w:rPr>
        <w:t>Luego, en el mismo circuito, coloca focos de la misma potencia. Observa y describe qué lámparas iluminan mucho más.</w:t>
      </w:r>
    </w:p>
    <w:sectPr w:rsidR="00C022E4" w:rsidRPr="00C022E4" w:rsidSect="00921D7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66D"/>
    <w:multiLevelType w:val="hybridMultilevel"/>
    <w:tmpl w:val="0A6650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0238"/>
    <w:multiLevelType w:val="hybridMultilevel"/>
    <w:tmpl w:val="05ACD3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40EB"/>
    <w:multiLevelType w:val="hybridMultilevel"/>
    <w:tmpl w:val="73D6473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1A5"/>
    <w:multiLevelType w:val="hybridMultilevel"/>
    <w:tmpl w:val="60F053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1D77"/>
    <w:rsid w:val="001F7016"/>
    <w:rsid w:val="004A6C88"/>
    <w:rsid w:val="00921D77"/>
    <w:rsid w:val="00C022E4"/>
    <w:rsid w:val="00D5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16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1D77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21D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D7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Mexakin</dc:creator>
  <cp:lastModifiedBy>Mexakin</cp:lastModifiedBy>
  <cp:revision>2</cp:revision>
  <cp:lastPrinted>2019-06-10T16:11:00Z</cp:lastPrinted>
  <dcterms:created xsi:type="dcterms:W3CDTF">2019-06-10T15:50:00Z</dcterms:created>
  <dcterms:modified xsi:type="dcterms:W3CDTF">2019-06-10T16:16:00Z</dcterms:modified>
</cp:coreProperties>
</file>