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BC6" w:rsidRPr="002E10A2" w:rsidRDefault="00972BC6" w:rsidP="00972BC6">
      <w:pPr>
        <w:jc w:val="center"/>
        <w:rPr>
          <w:rFonts w:ascii="Arial Rounded MT Bold" w:eastAsia="Batang" w:hAnsi="Arial Rounded MT Bold" w:cs="Aharoni"/>
          <w:sz w:val="96"/>
          <w:szCs w:val="96"/>
        </w:rPr>
      </w:pPr>
      <w:r w:rsidRPr="002E10A2">
        <w:rPr>
          <w:rFonts w:ascii="Arial Rounded MT Bold" w:eastAsia="Batang" w:hAnsi="Arial Rounded MT Bold" w:cs="Aharoni"/>
          <w:sz w:val="96"/>
          <w:szCs w:val="96"/>
        </w:rPr>
        <w:t>TRABAJO PRÁCTICO</w:t>
      </w:r>
    </w:p>
    <w:p w:rsidR="00972BC6" w:rsidRPr="002E10A2" w:rsidRDefault="00972BC6" w:rsidP="00972BC6">
      <w:pPr>
        <w:jc w:val="center"/>
        <w:rPr>
          <w:rFonts w:ascii="Arial Rounded MT Bold" w:eastAsia="Batang" w:hAnsi="Arial Rounded MT Bold" w:cs="Aharoni"/>
          <w:sz w:val="96"/>
          <w:szCs w:val="96"/>
        </w:rPr>
      </w:pPr>
      <w:r w:rsidRPr="002E10A2">
        <w:rPr>
          <w:rFonts w:ascii="Arial Rounded MT Bold" w:eastAsia="Batang" w:hAnsi="Arial Rounded MT Bold" w:cs="Aharoni"/>
          <w:sz w:val="96"/>
          <w:szCs w:val="96"/>
        </w:rPr>
        <w:t>DE</w:t>
      </w:r>
    </w:p>
    <w:p w:rsidR="00972BC6" w:rsidRPr="00972BC6" w:rsidRDefault="00972BC6" w:rsidP="00972BC6">
      <w:pPr>
        <w:jc w:val="center"/>
        <w:rPr>
          <w:rFonts w:ascii="Arial Rounded MT Bold" w:eastAsia="Batang" w:hAnsi="Arial Rounded MT Bold" w:cs="Aharoni"/>
          <w:sz w:val="96"/>
          <w:szCs w:val="96"/>
        </w:rPr>
      </w:pPr>
      <w:r w:rsidRPr="002E10A2">
        <w:rPr>
          <w:rFonts w:ascii="Arial Rounded MT Bold" w:eastAsia="Batang" w:hAnsi="Arial Rounded MT Bold" w:cs="Aharoni"/>
          <w:sz w:val="96"/>
          <w:szCs w:val="96"/>
        </w:rPr>
        <w:t>EFEMERIDES</w:t>
      </w:r>
    </w:p>
    <w:p w:rsidR="00972BC6" w:rsidRDefault="00972BC6" w:rsidP="00972BC6">
      <w:pPr>
        <w:jc w:val="center"/>
        <w:rPr>
          <w:rFonts w:ascii="Arial Rounded MT Bold" w:hAnsi="Arial Rounded MT Bold" w:cs="Arial"/>
          <w:sz w:val="48"/>
          <w:szCs w:val="48"/>
        </w:rPr>
      </w:pPr>
      <w:r w:rsidRPr="002E10A2">
        <w:rPr>
          <w:rFonts w:ascii="Arial Rounded MT Bold" w:hAnsi="Arial Rounded MT Bold" w:cs="Arial"/>
          <w:sz w:val="48"/>
          <w:szCs w:val="48"/>
        </w:rPr>
        <w:t xml:space="preserve">TEMA: </w:t>
      </w:r>
      <w:r>
        <w:rPr>
          <w:rFonts w:ascii="Arial Rounded MT Bold" w:hAnsi="Arial Rounded MT Bold" w:cs="Arial"/>
          <w:sz w:val="48"/>
          <w:szCs w:val="48"/>
        </w:rPr>
        <w:t>“EFEMÉ</w:t>
      </w:r>
      <w:r w:rsidRPr="002E10A2">
        <w:rPr>
          <w:rFonts w:ascii="Arial Rounded MT Bold" w:hAnsi="Arial Rounded MT Bold" w:cs="Arial"/>
          <w:sz w:val="48"/>
          <w:szCs w:val="48"/>
        </w:rPr>
        <w:t xml:space="preserve">RIDES DEL MES DE </w:t>
      </w:r>
      <w:r>
        <w:rPr>
          <w:rFonts w:ascii="Arial Rounded MT Bold" w:hAnsi="Arial Rounded MT Bold" w:cs="Arial"/>
          <w:sz w:val="48"/>
          <w:szCs w:val="48"/>
        </w:rPr>
        <w:t xml:space="preserve">         JUNIO”</w:t>
      </w:r>
    </w:p>
    <w:p w:rsidR="00972BC6" w:rsidRPr="002E10A2" w:rsidRDefault="00972BC6" w:rsidP="00972BC6">
      <w:pPr>
        <w:rPr>
          <w:rFonts w:ascii="Arial Rounded MT Bold" w:hAnsi="Arial Rounded MT Bold" w:cs="Arial"/>
          <w:sz w:val="48"/>
          <w:szCs w:val="48"/>
        </w:rPr>
      </w:pPr>
      <w:r>
        <w:rPr>
          <w:rFonts w:ascii="Arial Rounded MT Bold" w:hAnsi="Arial Rounded MT Bold" w:cs="Arial"/>
          <w:noProof/>
          <w:sz w:val="48"/>
          <w:szCs w:val="48"/>
          <w:lang w:eastAsia="es-AR"/>
        </w:rPr>
        <w:drawing>
          <wp:anchor distT="0" distB="0" distL="114300" distR="114300" simplePos="0" relativeHeight="251661312" behindDoc="1" locked="0" layoutInCell="1" allowOverlap="1">
            <wp:simplePos x="0" y="0"/>
            <wp:positionH relativeFrom="column">
              <wp:posOffset>1940560</wp:posOffset>
            </wp:positionH>
            <wp:positionV relativeFrom="paragraph">
              <wp:posOffset>110490</wp:posOffset>
            </wp:positionV>
            <wp:extent cx="1817370" cy="1052195"/>
            <wp:effectExtent l="19050" t="0" r="0" b="0"/>
            <wp:wrapTight wrapText="bothSides">
              <wp:wrapPolygon edited="0">
                <wp:start x="-226" y="0"/>
                <wp:lineTo x="-226" y="21118"/>
                <wp:lineTo x="21509" y="21118"/>
                <wp:lineTo x="21509" y="0"/>
                <wp:lineTo x="-226" y="0"/>
              </wp:wrapPolygon>
            </wp:wrapTight>
            <wp:docPr id="6" name="Imagen 4" descr="InfoGoya - 18 de mayo: Día de la Escarapela Nacional – Nuestro primer  símbolo pat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foGoya - 18 de mayo: Día de la Escarapela Nacional – Nuestro primer  símbolo patrio"/>
                    <pic:cNvPicPr>
                      <a:picLocks noChangeAspect="1" noChangeArrowheads="1"/>
                    </pic:cNvPicPr>
                  </pic:nvPicPr>
                  <pic:blipFill>
                    <a:blip r:embed="rId7" cstate="print"/>
                    <a:srcRect/>
                    <a:stretch>
                      <a:fillRect/>
                    </a:stretch>
                  </pic:blipFill>
                  <pic:spPr bwMode="auto">
                    <a:xfrm>
                      <a:off x="0" y="0"/>
                      <a:ext cx="1817370" cy="1052195"/>
                    </a:xfrm>
                    <a:prstGeom prst="rect">
                      <a:avLst/>
                    </a:prstGeom>
                    <a:noFill/>
                    <a:ln w="9525">
                      <a:noFill/>
                      <a:miter lim="800000"/>
                      <a:headEnd/>
                      <a:tailEnd/>
                    </a:ln>
                  </pic:spPr>
                </pic:pic>
              </a:graphicData>
            </a:graphic>
          </wp:anchor>
        </w:drawing>
      </w:r>
    </w:p>
    <w:p w:rsidR="00972BC6" w:rsidRDefault="00972BC6" w:rsidP="00972BC6">
      <w:pPr>
        <w:jc w:val="center"/>
        <w:rPr>
          <w:rFonts w:ascii="Arial Rounded MT Bold" w:hAnsi="Arial Rounded MT Bold" w:cs="Arial"/>
          <w:sz w:val="48"/>
          <w:szCs w:val="48"/>
        </w:rPr>
      </w:pPr>
    </w:p>
    <w:p w:rsidR="00972BC6" w:rsidRPr="002E10A2" w:rsidRDefault="00972BC6" w:rsidP="00972BC6">
      <w:pPr>
        <w:jc w:val="center"/>
        <w:rPr>
          <w:rFonts w:ascii="Arial Rounded MT Bold" w:hAnsi="Arial Rounded MT Bold" w:cs="Arial"/>
          <w:sz w:val="48"/>
          <w:szCs w:val="48"/>
        </w:rPr>
      </w:pPr>
    </w:p>
    <w:p w:rsidR="00972BC6" w:rsidRPr="002E10A2" w:rsidRDefault="00972BC6" w:rsidP="00972BC6">
      <w:pPr>
        <w:rPr>
          <w:rFonts w:ascii="Arial Rounded MT Bold" w:hAnsi="Arial Rounded MT Bold"/>
          <w:sz w:val="48"/>
          <w:szCs w:val="48"/>
        </w:rPr>
      </w:pPr>
      <w:r w:rsidRPr="002E10A2">
        <w:rPr>
          <w:rFonts w:ascii="Arial Rounded MT Bold" w:hAnsi="Arial Rounded MT Bold"/>
          <w:sz w:val="48"/>
          <w:szCs w:val="48"/>
        </w:rPr>
        <w:t xml:space="preserve">NOMBRE: Agustín Mariano Dávila </w:t>
      </w:r>
    </w:p>
    <w:p w:rsidR="00972BC6" w:rsidRPr="002E10A2" w:rsidRDefault="00972BC6" w:rsidP="00972BC6">
      <w:pPr>
        <w:rPr>
          <w:rFonts w:ascii="Arial Rounded MT Bold" w:hAnsi="Arial Rounded MT Bold"/>
          <w:sz w:val="48"/>
          <w:szCs w:val="48"/>
        </w:rPr>
      </w:pPr>
      <w:r w:rsidRPr="002E10A2">
        <w:rPr>
          <w:rFonts w:ascii="Arial Rounded MT Bold" w:hAnsi="Arial Rounded MT Bold"/>
          <w:sz w:val="48"/>
          <w:szCs w:val="48"/>
        </w:rPr>
        <w:t>CURSO: 5° “B”</w:t>
      </w:r>
    </w:p>
    <w:p w:rsidR="00972BC6" w:rsidRPr="002E10A2" w:rsidRDefault="00972BC6" w:rsidP="00972BC6">
      <w:pPr>
        <w:rPr>
          <w:rFonts w:ascii="Arial Rounded MT Bold" w:hAnsi="Arial Rounded MT Bold"/>
          <w:sz w:val="48"/>
          <w:szCs w:val="48"/>
        </w:rPr>
      </w:pPr>
      <w:r w:rsidRPr="002E10A2">
        <w:rPr>
          <w:rFonts w:ascii="Arial Rounded MT Bold" w:hAnsi="Arial Rounded MT Bold"/>
          <w:sz w:val="48"/>
          <w:szCs w:val="48"/>
        </w:rPr>
        <w:t xml:space="preserve">COLEGIO: MARIA AUXILIADORA </w:t>
      </w:r>
    </w:p>
    <w:p w:rsidR="006F75A0" w:rsidRDefault="006F75A0">
      <w:pPr>
        <w:rPr>
          <w:sz w:val="32"/>
          <w:szCs w:val="32"/>
        </w:rPr>
      </w:pPr>
    </w:p>
    <w:p w:rsidR="00E72E99" w:rsidRDefault="00E72E99" w:rsidP="001333B3">
      <w:pPr>
        <w:pStyle w:val="Default"/>
        <w:jc w:val="center"/>
      </w:pPr>
    </w:p>
    <w:p w:rsidR="00E72E99" w:rsidRPr="00BA6FD8" w:rsidRDefault="00E72E99" w:rsidP="00B52AAF">
      <w:pPr>
        <w:pStyle w:val="Default"/>
        <w:spacing w:line="360" w:lineRule="auto"/>
        <w:jc w:val="center"/>
        <w:rPr>
          <w:b/>
          <w:bCs/>
        </w:rPr>
      </w:pPr>
      <w:r w:rsidRPr="00BA6FD8">
        <w:rPr>
          <w:b/>
          <w:bCs/>
        </w:rPr>
        <w:t>EFEMÉRIDES DEL MES DE JUNIO</w:t>
      </w:r>
    </w:p>
    <w:p w:rsidR="006F75A0" w:rsidRPr="000E1438" w:rsidRDefault="006F75A0" w:rsidP="000E1438">
      <w:pPr>
        <w:spacing w:line="360" w:lineRule="auto"/>
        <w:rPr>
          <w:rFonts w:ascii="Arial" w:hAnsi="Arial" w:cs="Arial"/>
          <w:sz w:val="24"/>
          <w:szCs w:val="24"/>
        </w:rPr>
      </w:pPr>
    </w:p>
    <w:p w:rsidR="006F75A0" w:rsidRPr="00972BC6" w:rsidRDefault="001333B3" w:rsidP="000E1438">
      <w:pPr>
        <w:spacing w:line="360" w:lineRule="auto"/>
        <w:rPr>
          <w:rFonts w:ascii="Arial" w:hAnsi="Arial" w:cs="Arial"/>
          <w:b/>
          <w:sz w:val="24"/>
          <w:szCs w:val="24"/>
        </w:rPr>
      </w:pPr>
      <w:r w:rsidRPr="00972BC6">
        <w:rPr>
          <w:rFonts w:ascii="Arial" w:hAnsi="Arial" w:cs="Arial"/>
          <w:b/>
          <w:sz w:val="24"/>
          <w:szCs w:val="24"/>
        </w:rPr>
        <w:t>5 de J</w:t>
      </w:r>
      <w:r w:rsidR="006F75A0" w:rsidRPr="00972BC6">
        <w:rPr>
          <w:rFonts w:ascii="Arial" w:hAnsi="Arial" w:cs="Arial"/>
          <w:b/>
          <w:sz w:val="24"/>
          <w:szCs w:val="24"/>
        </w:rPr>
        <w:t>unio Día Mundial del Medio Ambiente</w:t>
      </w:r>
    </w:p>
    <w:p w:rsidR="006F75A0" w:rsidRPr="00BF35EC" w:rsidRDefault="000E1438" w:rsidP="00BF35EC">
      <w:pPr>
        <w:spacing w:line="360" w:lineRule="auto"/>
        <w:jc w:val="both"/>
        <w:rPr>
          <w:rFonts w:ascii="Arial" w:hAnsi="Arial" w:cs="Arial"/>
          <w:sz w:val="24"/>
          <w:szCs w:val="24"/>
        </w:rPr>
      </w:pPr>
      <w:r w:rsidRPr="00BF35EC">
        <w:rPr>
          <w:rFonts w:ascii="Arial" w:hAnsi="Arial" w:cs="Arial"/>
          <w:noProof/>
          <w:sz w:val="24"/>
          <w:szCs w:val="24"/>
          <w:lang w:eastAsia="es-AR"/>
        </w:rPr>
        <w:drawing>
          <wp:anchor distT="0" distB="0" distL="114300" distR="114300" simplePos="0" relativeHeight="251658240" behindDoc="0" locked="0" layoutInCell="1" allowOverlap="1">
            <wp:simplePos x="0" y="0"/>
            <wp:positionH relativeFrom="column">
              <wp:posOffset>2707005</wp:posOffset>
            </wp:positionH>
            <wp:positionV relativeFrom="paragraph">
              <wp:posOffset>449580</wp:posOffset>
            </wp:positionV>
            <wp:extent cx="3128645" cy="1518285"/>
            <wp:effectExtent l="57150" t="38100" r="33655" b="24765"/>
            <wp:wrapSquare wrapText="bothSides"/>
            <wp:docPr id="1" name="Imagen 1" descr="Día Mundial del Medio Ambiente: ¿qué se celebra? | eACN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ía Mundial del Medio Ambiente: ¿qué se celebra? | eACNUR"/>
                    <pic:cNvPicPr>
                      <a:picLocks noChangeAspect="1" noChangeArrowheads="1"/>
                    </pic:cNvPicPr>
                  </pic:nvPicPr>
                  <pic:blipFill>
                    <a:blip r:embed="rId8">
                      <a:lum contrast="1000"/>
                    </a:blip>
                    <a:srcRect/>
                    <a:stretch>
                      <a:fillRect/>
                    </a:stretch>
                  </pic:blipFill>
                  <pic:spPr bwMode="auto">
                    <a:xfrm>
                      <a:off x="0" y="0"/>
                      <a:ext cx="3128645" cy="1518285"/>
                    </a:xfrm>
                    <a:prstGeom prst="rect">
                      <a:avLst/>
                    </a:prstGeom>
                    <a:noFill/>
                    <a:ln w="41275" cmpd="thinThick">
                      <a:solidFill>
                        <a:schemeClr val="accent3">
                          <a:lumMod val="50000"/>
                        </a:schemeClr>
                      </a:solidFill>
                      <a:miter lim="800000"/>
                      <a:headEnd/>
                      <a:tailEnd/>
                    </a:ln>
                  </pic:spPr>
                </pic:pic>
              </a:graphicData>
            </a:graphic>
          </wp:anchor>
        </w:drawing>
      </w:r>
      <w:r w:rsidR="006F75A0" w:rsidRPr="00BF35EC">
        <w:rPr>
          <w:rFonts w:ascii="Arial" w:hAnsi="Arial" w:cs="Arial"/>
          <w:sz w:val="24"/>
          <w:szCs w:val="24"/>
        </w:rPr>
        <w:t>a) ¿Por qué se celebra el 5 de junio el día mundial del medio ambiente?</w:t>
      </w:r>
    </w:p>
    <w:p w:rsidR="006F75A0" w:rsidRPr="00BF35EC" w:rsidRDefault="006F75A0" w:rsidP="00BF35EC">
      <w:pPr>
        <w:spacing w:line="360" w:lineRule="auto"/>
        <w:jc w:val="both"/>
        <w:rPr>
          <w:rFonts w:ascii="Arial" w:hAnsi="Arial" w:cs="Arial"/>
          <w:bCs/>
          <w:sz w:val="24"/>
          <w:szCs w:val="24"/>
          <w:shd w:val="clear" w:color="auto" w:fill="FFFFFF"/>
        </w:rPr>
      </w:pPr>
      <w:r w:rsidRPr="00BF35EC">
        <w:rPr>
          <w:rFonts w:ascii="Arial" w:hAnsi="Arial" w:cs="Arial"/>
          <w:sz w:val="24"/>
          <w:szCs w:val="24"/>
          <w:shd w:val="clear" w:color="auto" w:fill="FFFFFF"/>
        </w:rPr>
        <w:t>El </w:t>
      </w:r>
      <w:r w:rsidRPr="00BF35EC">
        <w:rPr>
          <w:rFonts w:ascii="Arial" w:hAnsi="Arial" w:cs="Arial"/>
          <w:bCs/>
          <w:sz w:val="24"/>
          <w:szCs w:val="24"/>
          <w:shd w:val="clear" w:color="auto" w:fill="FFFFFF"/>
        </w:rPr>
        <w:t>5 de junio</w:t>
      </w:r>
      <w:r w:rsidRPr="00BF35EC">
        <w:rPr>
          <w:rFonts w:ascii="Arial" w:hAnsi="Arial" w:cs="Arial"/>
          <w:sz w:val="24"/>
          <w:szCs w:val="24"/>
          <w:shd w:val="clear" w:color="auto" w:fill="FFFFFF"/>
        </w:rPr>
        <w:t> fue elegido para contribuir a crear conciencia acerca de la necesidad de proteger y mejorar el </w:t>
      </w:r>
      <w:r w:rsidRPr="00BF35EC">
        <w:rPr>
          <w:rFonts w:ascii="Arial" w:hAnsi="Arial" w:cs="Arial"/>
          <w:bCs/>
          <w:sz w:val="24"/>
          <w:szCs w:val="24"/>
          <w:shd w:val="clear" w:color="auto" w:fill="FFFFFF"/>
        </w:rPr>
        <w:t>medio ambiente.</w:t>
      </w:r>
    </w:p>
    <w:p w:rsidR="006F75A0" w:rsidRPr="00BF35EC" w:rsidRDefault="006F75A0" w:rsidP="00BF35EC">
      <w:pPr>
        <w:spacing w:line="360" w:lineRule="auto"/>
        <w:jc w:val="both"/>
        <w:rPr>
          <w:rFonts w:ascii="Arial" w:hAnsi="Arial" w:cs="Arial"/>
          <w:sz w:val="24"/>
          <w:szCs w:val="24"/>
        </w:rPr>
      </w:pPr>
      <w:r w:rsidRPr="00BF35EC">
        <w:rPr>
          <w:rFonts w:ascii="Arial" w:hAnsi="Arial" w:cs="Arial"/>
          <w:sz w:val="24"/>
          <w:szCs w:val="24"/>
        </w:rPr>
        <w:t xml:space="preserve">b) ¿Crees que los humanos respetamos la naturaleza que nos rodea? </w:t>
      </w:r>
    </w:p>
    <w:p w:rsidR="001333B3" w:rsidRPr="00BF35EC" w:rsidRDefault="006F75A0" w:rsidP="00BF35EC">
      <w:pPr>
        <w:spacing w:line="360" w:lineRule="auto"/>
        <w:jc w:val="both"/>
        <w:rPr>
          <w:rFonts w:ascii="Arial" w:hAnsi="Arial" w:cs="Arial"/>
          <w:sz w:val="24"/>
          <w:szCs w:val="24"/>
        </w:rPr>
      </w:pPr>
      <w:r w:rsidRPr="00BF35EC">
        <w:rPr>
          <w:rFonts w:ascii="Arial" w:hAnsi="Arial" w:cs="Arial"/>
          <w:sz w:val="24"/>
          <w:szCs w:val="24"/>
        </w:rPr>
        <w:t xml:space="preserve">Mas o menos tenemos que mejorar nuestro comportamiento con el ambiente por </w:t>
      </w:r>
    </w:p>
    <w:p w:rsidR="006F75A0" w:rsidRPr="00BF35EC" w:rsidRDefault="001333B3" w:rsidP="00BF35EC">
      <w:pPr>
        <w:spacing w:line="360" w:lineRule="auto"/>
        <w:jc w:val="both"/>
        <w:rPr>
          <w:rFonts w:ascii="Arial" w:hAnsi="Arial" w:cs="Arial"/>
          <w:sz w:val="24"/>
          <w:szCs w:val="24"/>
        </w:rPr>
      </w:pPr>
      <w:r w:rsidRPr="00BF35EC">
        <w:rPr>
          <w:rFonts w:ascii="Arial" w:hAnsi="Arial" w:cs="Arial"/>
          <w:sz w:val="24"/>
          <w:szCs w:val="24"/>
        </w:rPr>
        <w:t>Ejemplo</w:t>
      </w:r>
      <w:r w:rsidR="006F75A0" w:rsidRPr="00BF35EC">
        <w:rPr>
          <w:rFonts w:ascii="Arial" w:hAnsi="Arial" w:cs="Arial"/>
          <w:sz w:val="24"/>
          <w:szCs w:val="24"/>
        </w:rPr>
        <w:t xml:space="preserve"> en donde pone cosas de residuos tenemos que poner el residuo allí.</w:t>
      </w:r>
    </w:p>
    <w:p w:rsidR="006F75A0" w:rsidRPr="00BF35EC" w:rsidRDefault="009C6CD7" w:rsidP="00BF35EC">
      <w:pPr>
        <w:spacing w:line="360" w:lineRule="auto"/>
        <w:jc w:val="both"/>
        <w:rPr>
          <w:rFonts w:ascii="Arial" w:hAnsi="Arial" w:cs="Arial"/>
          <w:sz w:val="24"/>
          <w:szCs w:val="24"/>
        </w:rPr>
      </w:pPr>
      <w:r w:rsidRPr="00BF35EC">
        <w:rPr>
          <w:rFonts w:ascii="Arial" w:hAnsi="Arial" w:cs="Arial"/>
          <w:sz w:val="24"/>
          <w:szCs w:val="24"/>
        </w:rPr>
        <w:t>c) Escribe tres acciones que demuestres que respetas la naturaleza.</w:t>
      </w:r>
    </w:p>
    <w:p w:rsidR="009C6CD7" w:rsidRPr="00BF35EC" w:rsidRDefault="009C6CD7" w:rsidP="00BF35EC">
      <w:pPr>
        <w:spacing w:line="360" w:lineRule="auto"/>
        <w:jc w:val="both"/>
        <w:rPr>
          <w:rFonts w:ascii="Arial" w:hAnsi="Arial" w:cs="Arial"/>
          <w:sz w:val="24"/>
          <w:szCs w:val="24"/>
        </w:rPr>
      </w:pPr>
      <w:r w:rsidRPr="00BF35EC">
        <w:rPr>
          <w:rFonts w:ascii="Arial" w:hAnsi="Arial" w:cs="Arial"/>
          <w:sz w:val="24"/>
          <w:szCs w:val="24"/>
        </w:rPr>
        <w:t>Yo tiro la basura en el tacho de basura</w:t>
      </w:r>
      <w:r w:rsidR="00E72E99" w:rsidRPr="00BF35EC">
        <w:rPr>
          <w:rFonts w:ascii="Arial" w:hAnsi="Arial" w:cs="Arial"/>
          <w:sz w:val="24"/>
          <w:szCs w:val="24"/>
        </w:rPr>
        <w:t>, riego mucho las plantas cuando mi</w:t>
      </w:r>
      <w:r w:rsidRPr="00BF35EC">
        <w:rPr>
          <w:rFonts w:ascii="Arial" w:hAnsi="Arial" w:cs="Arial"/>
          <w:sz w:val="24"/>
          <w:szCs w:val="24"/>
        </w:rPr>
        <w:t xml:space="preserve"> mama me lo pide, y no rompo las plantas.</w:t>
      </w:r>
    </w:p>
    <w:p w:rsidR="00BA6FD8" w:rsidRPr="00BF35EC" w:rsidRDefault="00BA6FD8" w:rsidP="00BF35EC">
      <w:pPr>
        <w:spacing w:line="360" w:lineRule="auto"/>
        <w:jc w:val="both"/>
        <w:rPr>
          <w:rFonts w:ascii="Arial" w:hAnsi="Arial" w:cs="Arial"/>
          <w:sz w:val="24"/>
          <w:szCs w:val="24"/>
        </w:rPr>
      </w:pPr>
      <w:r w:rsidRPr="00BF35EC">
        <w:rPr>
          <w:rFonts w:ascii="Arial" w:hAnsi="Arial" w:cs="Arial"/>
          <w:sz w:val="24"/>
          <w:szCs w:val="24"/>
        </w:rPr>
        <w:t xml:space="preserve">Se respeta la naturaleza no quemando hojas, no tirando la basura en la calle, reciclando lo  que se pueda, reduciendo el consumo de plásticos como puede ser no usar sorbete, etc. </w:t>
      </w:r>
    </w:p>
    <w:p w:rsidR="001333B3" w:rsidRPr="00BF35EC" w:rsidRDefault="001333B3" w:rsidP="00BF35EC">
      <w:pPr>
        <w:pStyle w:val="Default"/>
        <w:spacing w:line="360" w:lineRule="auto"/>
        <w:jc w:val="both"/>
        <w:rPr>
          <w:color w:val="auto"/>
        </w:rPr>
      </w:pPr>
    </w:p>
    <w:p w:rsidR="001333B3" w:rsidRPr="00BF35EC" w:rsidRDefault="00B52AAF" w:rsidP="00BF35EC">
      <w:pPr>
        <w:pStyle w:val="Default"/>
        <w:spacing w:line="360" w:lineRule="auto"/>
        <w:jc w:val="both"/>
        <w:rPr>
          <w:b/>
          <w:color w:val="auto"/>
        </w:rPr>
      </w:pPr>
      <w:r w:rsidRPr="00BF35EC">
        <w:rPr>
          <w:b/>
          <w:color w:val="auto"/>
        </w:rPr>
        <w:t>10 de J</w:t>
      </w:r>
      <w:r w:rsidR="001333B3" w:rsidRPr="00BF35EC">
        <w:rPr>
          <w:b/>
          <w:color w:val="auto"/>
        </w:rPr>
        <w:t>unio</w:t>
      </w:r>
    </w:p>
    <w:p w:rsidR="001333B3" w:rsidRPr="00BF35EC" w:rsidRDefault="001333B3" w:rsidP="00BF35EC">
      <w:pPr>
        <w:pStyle w:val="Default"/>
        <w:spacing w:line="360" w:lineRule="auto"/>
        <w:jc w:val="both"/>
        <w:rPr>
          <w:bCs/>
          <w:color w:val="auto"/>
        </w:rPr>
      </w:pPr>
      <w:r w:rsidRPr="00BF35EC">
        <w:rPr>
          <w:bCs/>
          <w:color w:val="auto"/>
        </w:rPr>
        <w:t>Día de los derechos argentinos sobre las islas Malvinas e islas del Atlántico sur.</w:t>
      </w:r>
    </w:p>
    <w:p w:rsidR="001333B3" w:rsidRPr="00BF35EC" w:rsidRDefault="001333B3" w:rsidP="00BF35EC">
      <w:pPr>
        <w:pStyle w:val="Default"/>
        <w:spacing w:line="360" w:lineRule="auto"/>
        <w:jc w:val="both"/>
        <w:rPr>
          <w:color w:val="auto"/>
        </w:rPr>
      </w:pPr>
    </w:p>
    <w:p w:rsidR="001333B3" w:rsidRPr="00BF35EC" w:rsidRDefault="001333B3" w:rsidP="00BF35EC">
      <w:pPr>
        <w:pStyle w:val="Default"/>
        <w:spacing w:line="360" w:lineRule="auto"/>
        <w:jc w:val="both"/>
        <w:rPr>
          <w:color w:val="auto"/>
        </w:rPr>
      </w:pPr>
      <w:r w:rsidRPr="00BF35EC">
        <w:rPr>
          <w:color w:val="auto"/>
        </w:rPr>
        <w:t xml:space="preserve">1- Investiga y responde: </w:t>
      </w:r>
    </w:p>
    <w:p w:rsidR="00B52AAF" w:rsidRPr="00BF35EC" w:rsidRDefault="001333B3" w:rsidP="00BF35EC">
      <w:pPr>
        <w:pStyle w:val="Default"/>
        <w:numPr>
          <w:ilvl w:val="0"/>
          <w:numId w:val="2"/>
        </w:numPr>
        <w:spacing w:line="360" w:lineRule="auto"/>
        <w:jc w:val="both"/>
        <w:rPr>
          <w:color w:val="auto"/>
        </w:rPr>
      </w:pPr>
      <w:r w:rsidRPr="00BF35EC">
        <w:rPr>
          <w:color w:val="auto"/>
        </w:rPr>
        <w:t xml:space="preserve">Define soberanía. </w:t>
      </w:r>
    </w:p>
    <w:p w:rsidR="00B52AAF" w:rsidRPr="00BF35EC" w:rsidRDefault="00B52AAF" w:rsidP="00BF35EC">
      <w:pPr>
        <w:pStyle w:val="Default"/>
        <w:spacing w:line="360" w:lineRule="auto"/>
        <w:ind w:left="720"/>
        <w:jc w:val="both"/>
        <w:rPr>
          <w:color w:val="auto"/>
        </w:rPr>
      </w:pPr>
    </w:p>
    <w:p w:rsidR="00B52AAF" w:rsidRPr="00BF35EC" w:rsidRDefault="0066177F" w:rsidP="00BF35EC">
      <w:pPr>
        <w:pStyle w:val="Default"/>
        <w:spacing w:line="360" w:lineRule="auto"/>
        <w:jc w:val="both"/>
        <w:rPr>
          <w:color w:val="auto"/>
          <w:shd w:val="clear" w:color="auto" w:fill="FFFFFF"/>
        </w:rPr>
      </w:pPr>
      <w:r w:rsidRPr="00BF35EC">
        <w:rPr>
          <w:color w:val="auto"/>
          <w:shd w:val="clear" w:color="auto" w:fill="FFFFFF"/>
        </w:rPr>
        <w:lastRenderedPageBreak/>
        <w:t xml:space="preserve">La soberanía es el poder político supremo que corresponde a un Estado independiente, ​ sin interferencias externas. </w:t>
      </w:r>
    </w:p>
    <w:p w:rsidR="001333B3" w:rsidRPr="00BF35EC" w:rsidRDefault="0066177F" w:rsidP="00BF35EC">
      <w:pPr>
        <w:pStyle w:val="Default"/>
        <w:spacing w:line="360" w:lineRule="auto"/>
        <w:jc w:val="both"/>
        <w:rPr>
          <w:color w:val="auto"/>
          <w:shd w:val="clear" w:color="auto" w:fill="FFFFFF"/>
        </w:rPr>
      </w:pPr>
      <w:r w:rsidRPr="00BF35EC">
        <w:rPr>
          <w:color w:val="auto"/>
          <w:shd w:val="clear" w:color="auto" w:fill="FFFFFF"/>
        </w:rPr>
        <w:t>En teoría política, la soberanía es un término sustantivo que designa la autoridad suprema que posee el poder último e inapelable sobre algún sistema de gobernabilidad.</w:t>
      </w:r>
    </w:p>
    <w:p w:rsidR="00B52AAF" w:rsidRPr="00BF35EC" w:rsidRDefault="00B52AAF" w:rsidP="00BF35EC">
      <w:pPr>
        <w:pStyle w:val="Default"/>
        <w:spacing w:line="360" w:lineRule="auto"/>
        <w:jc w:val="both"/>
        <w:rPr>
          <w:color w:val="auto"/>
        </w:rPr>
      </w:pPr>
    </w:p>
    <w:p w:rsidR="00E72E99" w:rsidRPr="00BF35EC" w:rsidRDefault="00BF35EC" w:rsidP="00BF35EC">
      <w:pPr>
        <w:pStyle w:val="Default"/>
        <w:spacing w:line="360" w:lineRule="auto"/>
        <w:jc w:val="both"/>
        <w:rPr>
          <w:color w:val="auto"/>
        </w:rPr>
      </w:pPr>
      <w:r>
        <w:rPr>
          <w:color w:val="auto"/>
        </w:rPr>
        <w:t>b)</w:t>
      </w:r>
      <w:r w:rsidR="001333B3" w:rsidRPr="00BF35EC">
        <w:rPr>
          <w:color w:val="auto"/>
        </w:rPr>
        <w:t>¿Por qué se conmemora el día de los derechos argentinos sobre las islas Malvinas e islas del Atlántico sur?</w:t>
      </w:r>
    </w:p>
    <w:p w:rsidR="00783ABF" w:rsidRPr="00BF35EC" w:rsidRDefault="00783ABF" w:rsidP="00BF35EC">
      <w:pPr>
        <w:pStyle w:val="Default"/>
        <w:spacing w:line="360" w:lineRule="auto"/>
        <w:ind w:left="720"/>
        <w:jc w:val="both"/>
        <w:rPr>
          <w:color w:val="auto"/>
        </w:rPr>
      </w:pPr>
    </w:p>
    <w:p w:rsidR="00B52AAF" w:rsidRPr="00BF35EC" w:rsidRDefault="00783ABF" w:rsidP="00BF35EC">
      <w:pPr>
        <w:pStyle w:val="Default"/>
        <w:spacing w:line="360" w:lineRule="auto"/>
        <w:jc w:val="both"/>
        <w:rPr>
          <w:color w:val="auto"/>
        </w:rPr>
      </w:pPr>
      <w:r w:rsidRPr="00BF35EC">
        <w:rPr>
          <w:noProof/>
          <w:color w:val="auto"/>
          <w:lang w:eastAsia="es-AR"/>
        </w:rPr>
        <w:drawing>
          <wp:anchor distT="0" distB="0" distL="114300" distR="114300" simplePos="0" relativeHeight="251659264" behindDoc="0" locked="0" layoutInCell="1" allowOverlap="1">
            <wp:simplePos x="0" y="0"/>
            <wp:positionH relativeFrom="column">
              <wp:posOffset>2832735</wp:posOffset>
            </wp:positionH>
            <wp:positionV relativeFrom="paragraph">
              <wp:posOffset>1085850</wp:posOffset>
            </wp:positionV>
            <wp:extent cx="2780665" cy="1398905"/>
            <wp:effectExtent l="57150" t="38100" r="38735" b="10795"/>
            <wp:wrapSquare wrapText="bothSides"/>
            <wp:docPr id="7" name="Imagen 4" descr="10 de junio: Día de la Afirmación de los Derechos Argentinos sobre las  Malvinas, Islas y Sector Antártico | Argentina.go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 de junio: Día de la Afirmación de los Derechos Argentinos sobre las  Malvinas, Islas y Sector Antártico | Argentina.gob.ar"/>
                    <pic:cNvPicPr>
                      <a:picLocks noChangeAspect="1" noChangeArrowheads="1"/>
                    </pic:cNvPicPr>
                  </pic:nvPicPr>
                  <pic:blipFill>
                    <a:blip r:embed="rId9" cstate="print"/>
                    <a:srcRect/>
                    <a:stretch>
                      <a:fillRect/>
                    </a:stretch>
                  </pic:blipFill>
                  <pic:spPr bwMode="auto">
                    <a:xfrm>
                      <a:off x="0" y="0"/>
                      <a:ext cx="2780665" cy="1398905"/>
                    </a:xfrm>
                    <a:prstGeom prst="rect">
                      <a:avLst/>
                    </a:prstGeom>
                    <a:noFill/>
                    <a:ln w="34925" cmpd="sng">
                      <a:solidFill>
                        <a:schemeClr val="tx2">
                          <a:lumMod val="60000"/>
                          <a:lumOff val="40000"/>
                        </a:schemeClr>
                      </a:solidFill>
                      <a:miter lim="800000"/>
                      <a:headEnd/>
                      <a:tailEnd/>
                    </a:ln>
                  </pic:spPr>
                </pic:pic>
              </a:graphicData>
            </a:graphic>
          </wp:anchor>
        </w:drawing>
      </w:r>
      <w:r w:rsidR="00B52AAF" w:rsidRPr="00BF35EC">
        <w:rPr>
          <w:color w:val="auto"/>
        </w:rPr>
        <w:t>Se conmemora porque nuestro país recuerda  el 10 de junio un nuevo aniversario de la creación, en 1829, de la Comandancia Política y Militar de las Islas Malvinas y las adyacentes al Cabo de Hornos en el Mar Atlántico. Su instauración fue la afirmación de nuestra soberanía sobre las islas desde nuestra emancipación y en condición de legítima heredera de España de estos territorios.</w:t>
      </w:r>
    </w:p>
    <w:p w:rsidR="00B52AAF" w:rsidRPr="00BF35EC" w:rsidRDefault="00B52AAF" w:rsidP="00BF35EC">
      <w:pPr>
        <w:pStyle w:val="NormalWeb"/>
        <w:shd w:val="clear" w:color="auto" w:fill="FFFFFF"/>
        <w:spacing w:before="0" w:beforeAutospacing="0" w:after="326" w:afterAutospacing="0" w:line="360" w:lineRule="auto"/>
        <w:jc w:val="both"/>
        <w:rPr>
          <w:rFonts w:ascii="Arial" w:hAnsi="Arial" w:cs="Arial"/>
        </w:rPr>
      </w:pPr>
      <w:r w:rsidRPr="00BF35EC">
        <w:rPr>
          <w:rFonts w:ascii="Arial" w:hAnsi="Arial" w:cs="Arial"/>
        </w:rPr>
        <w:t>Durante aquellos años, desde Buenos Aires se dictaron normas y se establecieron estructuras jurídicas y administrativas que consolidaron el ejercicio pleno de nuestra soberanía, fomentando el desarrollo de actividades comerciales, el asentamiento de población y el establecimiento de una sede de Gobierno, hace ya 193 años, a cuyo frente quedó el entonces Gobernador Luis Vernet.</w:t>
      </w:r>
    </w:p>
    <w:p w:rsidR="00783ABF" w:rsidRPr="00BF35EC" w:rsidRDefault="00783ABF" w:rsidP="00BF35EC">
      <w:pPr>
        <w:pStyle w:val="Default"/>
        <w:spacing w:line="360" w:lineRule="auto"/>
        <w:jc w:val="both"/>
        <w:rPr>
          <w:color w:val="auto"/>
        </w:rPr>
      </w:pPr>
    </w:p>
    <w:p w:rsidR="00783ABF" w:rsidRPr="00BF35EC" w:rsidRDefault="00783ABF" w:rsidP="00BF35EC">
      <w:pPr>
        <w:pStyle w:val="Default"/>
        <w:spacing w:line="360" w:lineRule="auto"/>
        <w:jc w:val="both"/>
        <w:rPr>
          <w:b/>
          <w:color w:val="auto"/>
        </w:rPr>
      </w:pPr>
      <w:r w:rsidRPr="00BF35EC">
        <w:rPr>
          <w:color w:val="auto"/>
        </w:rPr>
        <w:t xml:space="preserve"> </w:t>
      </w:r>
      <w:r w:rsidRPr="00BF35EC">
        <w:rPr>
          <w:b/>
          <w:color w:val="auto"/>
        </w:rPr>
        <w:t xml:space="preserve">13 de Junio </w:t>
      </w:r>
      <w:r w:rsidRPr="00BF35EC">
        <w:rPr>
          <w:b/>
          <w:bCs/>
          <w:color w:val="auto"/>
        </w:rPr>
        <w:t xml:space="preserve">Día de la Fundación de San Juan </w:t>
      </w:r>
    </w:p>
    <w:p w:rsidR="00783ABF" w:rsidRPr="00BF35EC" w:rsidRDefault="00783ABF" w:rsidP="00BF35EC">
      <w:pPr>
        <w:pStyle w:val="Default"/>
        <w:spacing w:line="360" w:lineRule="auto"/>
        <w:jc w:val="both"/>
        <w:rPr>
          <w:color w:val="auto"/>
        </w:rPr>
      </w:pPr>
      <w:r w:rsidRPr="00BF35EC">
        <w:rPr>
          <w:color w:val="auto"/>
        </w:rPr>
        <w:t xml:space="preserve">1- Investiga y responde </w:t>
      </w:r>
    </w:p>
    <w:p w:rsidR="006C3CA9" w:rsidRPr="00BF35EC" w:rsidRDefault="00783ABF" w:rsidP="00BF35EC">
      <w:pPr>
        <w:pStyle w:val="Default"/>
        <w:numPr>
          <w:ilvl w:val="0"/>
          <w:numId w:val="3"/>
        </w:numPr>
        <w:spacing w:line="360" w:lineRule="auto"/>
        <w:jc w:val="both"/>
        <w:rPr>
          <w:color w:val="auto"/>
        </w:rPr>
      </w:pPr>
      <w:r w:rsidRPr="00BF35EC">
        <w:rPr>
          <w:color w:val="auto"/>
        </w:rPr>
        <w:t>¿Quién fundó</w:t>
      </w:r>
      <w:r w:rsidR="006C3CA9" w:rsidRPr="00BF35EC">
        <w:rPr>
          <w:color w:val="auto"/>
        </w:rPr>
        <w:t xml:space="preserve"> San Juan? ¿Dónde y cuándo fue?</w:t>
      </w:r>
    </w:p>
    <w:p w:rsidR="006C3CA9" w:rsidRPr="00BF35EC" w:rsidRDefault="00783ABF" w:rsidP="00BF35EC">
      <w:pPr>
        <w:pStyle w:val="Default"/>
        <w:spacing w:line="360" w:lineRule="auto"/>
        <w:jc w:val="both"/>
        <w:rPr>
          <w:color w:val="auto"/>
        </w:rPr>
      </w:pPr>
      <w:r w:rsidRPr="00BF35EC">
        <w:rPr>
          <w:color w:val="auto"/>
        </w:rPr>
        <w:t>Un 13 de junio de 1562, el colonizad</w:t>
      </w:r>
      <w:r w:rsidR="006C3CA9" w:rsidRPr="00BF35EC">
        <w:rPr>
          <w:color w:val="auto"/>
        </w:rPr>
        <w:t xml:space="preserve">or español Juan Jufré de Loaiz  </w:t>
      </w:r>
      <w:r w:rsidRPr="00BF35EC">
        <w:rPr>
          <w:color w:val="auto"/>
        </w:rPr>
        <w:t>Montesa, tal su verdadero</w:t>
      </w:r>
      <w:r w:rsidR="006C3CA9" w:rsidRPr="00BF35EC">
        <w:rPr>
          <w:color w:val="auto"/>
        </w:rPr>
        <w:t xml:space="preserve">, </w:t>
      </w:r>
      <w:r w:rsidRPr="00BF35EC">
        <w:rPr>
          <w:color w:val="auto"/>
        </w:rPr>
        <w:t>funda lo que llamó “San Juan de la Frontera” en lo que hoy es Concepción.</w:t>
      </w:r>
      <w:r w:rsidR="006C3CA9" w:rsidRPr="00BF35EC">
        <w:rPr>
          <w:color w:val="auto"/>
        </w:rPr>
        <w:t xml:space="preserve"> </w:t>
      </w:r>
    </w:p>
    <w:p w:rsidR="00783ABF" w:rsidRPr="00BF35EC" w:rsidRDefault="00783ABF" w:rsidP="00BF35EC">
      <w:pPr>
        <w:pStyle w:val="Default"/>
        <w:spacing w:line="360" w:lineRule="auto"/>
        <w:jc w:val="both"/>
        <w:rPr>
          <w:color w:val="auto"/>
        </w:rPr>
      </w:pPr>
      <w:r w:rsidRPr="00BF35EC">
        <w:rPr>
          <w:color w:val="auto"/>
        </w:rPr>
        <w:lastRenderedPageBreak/>
        <w:t>Nacido en la región de Valladolid, España, Juan Jufré fue un conquistador de origen español. Formó parte de la tercera corriente colonizadora que ingresó a Chile, bajo el mando de Pedro de Valdivia. Ingresa por el norte de la región de Cuyo, y el 13 de junio de 1562, funda "San Juan de la Frontera", el nombre impuesto, "San Juan", era en honor al Santo Patrono de Jufré, San Juan Bautista.</w:t>
      </w:r>
    </w:p>
    <w:p w:rsidR="00783ABF" w:rsidRPr="00BF35EC" w:rsidRDefault="00783ABF" w:rsidP="00BF35EC">
      <w:pPr>
        <w:pStyle w:val="Default"/>
        <w:spacing w:line="360" w:lineRule="auto"/>
        <w:ind w:left="720"/>
        <w:jc w:val="both"/>
        <w:rPr>
          <w:color w:val="auto"/>
        </w:rPr>
      </w:pPr>
    </w:p>
    <w:p w:rsidR="00C851FD" w:rsidRPr="00BF35EC" w:rsidRDefault="00BF35EC" w:rsidP="00BF35EC">
      <w:pPr>
        <w:pStyle w:val="Default"/>
        <w:spacing w:line="360" w:lineRule="auto"/>
        <w:jc w:val="both"/>
        <w:rPr>
          <w:color w:val="auto"/>
        </w:rPr>
      </w:pPr>
      <w:r>
        <w:rPr>
          <w:color w:val="auto"/>
        </w:rPr>
        <w:t>b)</w:t>
      </w:r>
      <w:r w:rsidR="00783ABF" w:rsidRPr="00BF35EC">
        <w:rPr>
          <w:color w:val="auto"/>
        </w:rPr>
        <w:t xml:space="preserve">¿Cómo recibieron los indios Huarpes a los colonizadores? </w:t>
      </w:r>
    </w:p>
    <w:p w:rsidR="00783ABF" w:rsidRPr="00BF35EC" w:rsidRDefault="00C851FD" w:rsidP="00BF35EC">
      <w:pPr>
        <w:pStyle w:val="Default"/>
        <w:spacing w:line="360" w:lineRule="auto"/>
        <w:jc w:val="both"/>
        <w:rPr>
          <w:color w:val="auto"/>
        </w:rPr>
      </w:pPr>
      <w:r w:rsidRPr="00BF35EC">
        <w:rPr>
          <w:color w:val="auto"/>
        </w:rPr>
        <w:t xml:space="preserve">Los indios se asombraron, no entendían su lenguaje, les llama la atención el color de su piel. Hasta les ofrecieron comida. No hubo un conflicto mayor, ya que el proceso de colonización fue inmediato, en la mayoría de los casos se </w:t>
      </w:r>
      <w:r w:rsidR="006D7CFB" w:rsidRPr="00BF35EC">
        <w:rPr>
          <w:color w:val="auto"/>
        </w:rPr>
        <w:t>esclavizo</w:t>
      </w:r>
      <w:r w:rsidRPr="00BF35EC">
        <w:rPr>
          <w:color w:val="auto"/>
        </w:rPr>
        <w:t xml:space="preserve"> a gran parte de e  pero después de esto comenzó un proceso de </w:t>
      </w:r>
      <w:r w:rsidR="006D7CFB" w:rsidRPr="00BF35EC">
        <w:rPr>
          <w:color w:val="auto"/>
        </w:rPr>
        <w:t>esclavitud</w:t>
      </w:r>
      <w:r w:rsidRPr="00BF35EC">
        <w:rPr>
          <w:color w:val="auto"/>
        </w:rPr>
        <w:t>.</w:t>
      </w:r>
      <w:r w:rsidR="0025353A" w:rsidRPr="00BF35EC">
        <w:rPr>
          <w:color w:val="auto"/>
        </w:rPr>
        <w:tab/>
      </w:r>
    </w:p>
    <w:p w:rsidR="0025353A" w:rsidRPr="0025353A" w:rsidRDefault="006D7CFB" w:rsidP="00BF35EC">
      <w:pPr>
        <w:shd w:val="clear" w:color="auto" w:fill="FFFFFF"/>
        <w:spacing w:after="0" w:line="360" w:lineRule="auto"/>
        <w:jc w:val="both"/>
        <w:rPr>
          <w:rFonts w:ascii="Arial" w:eastAsia="Times New Roman" w:hAnsi="Arial" w:cs="Arial"/>
          <w:color w:val="202124"/>
          <w:sz w:val="24"/>
          <w:szCs w:val="24"/>
          <w:lang w:eastAsia="es-AR"/>
        </w:rPr>
      </w:pPr>
      <w:r>
        <w:rPr>
          <w:noProof/>
          <w:lang w:eastAsia="es-AR"/>
        </w:rPr>
        <w:drawing>
          <wp:inline distT="0" distB="0" distL="0" distR="0">
            <wp:extent cx="3533220" cy="2537026"/>
            <wp:effectExtent l="57150" t="57150" r="48180" b="53774"/>
            <wp:docPr id="5" name="Imagen 4" descr="Los huarpes ayer y hoy – Revista Kilómetro Cero – revistakm0.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 huarpes ayer y hoy – Revista Kilómetro Cero – revistakm0.com"/>
                    <pic:cNvPicPr>
                      <a:picLocks noChangeAspect="1" noChangeArrowheads="1"/>
                    </pic:cNvPicPr>
                  </pic:nvPicPr>
                  <pic:blipFill>
                    <a:blip r:embed="rId10"/>
                    <a:srcRect/>
                    <a:stretch>
                      <a:fillRect/>
                    </a:stretch>
                  </pic:blipFill>
                  <pic:spPr bwMode="auto">
                    <a:xfrm>
                      <a:off x="0" y="0"/>
                      <a:ext cx="3534316" cy="2537813"/>
                    </a:xfrm>
                    <a:prstGeom prst="rect">
                      <a:avLst/>
                    </a:prstGeom>
                    <a:noFill/>
                    <a:ln w="47625" cmpd="sng">
                      <a:solidFill>
                        <a:schemeClr val="tx1"/>
                      </a:solidFill>
                      <a:miter lim="800000"/>
                      <a:headEnd/>
                      <a:tailEnd/>
                    </a:ln>
                  </pic:spPr>
                </pic:pic>
              </a:graphicData>
            </a:graphic>
          </wp:inline>
        </w:drawing>
      </w:r>
    </w:p>
    <w:p w:rsidR="0025353A" w:rsidRPr="00BF35EC" w:rsidRDefault="0025353A" w:rsidP="00BF35EC">
      <w:pPr>
        <w:pStyle w:val="Default"/>
        <w:tabs>
          <w:tab w:val="left" w:pos="2581"/>
        </w:tabs>
        <w:spacing w:line="360" w:lineRule="auto"/>
        <w:jc w:val="both"/>
        <w:rPr>
          <w:color w:val="auto"/>
        </w:rPr>
      </w:pPr>
    </w:p>
    <w:p w:rsidR="00783ABF" w:rsidRPr="00BF35EC" w:rsidRDefault="0025353A" w:rsidP="00BF35EC">
      <w:pPr>
        <w:pStyle w:val="Default"/>
        <w:spacing w:line="360" w:lineRule="auto"/>
        <w:jc w:val="both"/>
        <w:rPr>
          <w:color w:val="auto"/>
        </w:rPr>
      </w:pPr>
      <w:r w:rsidRPr="00BF35EC">
        <w:rPr>
          <w:color w:val="auto"/>
        </w:rPr>
        <w:t>c)</w:t>
      </w:r>
      <w:r w:rsidR="00783ABF" w:rsidRPr="00BF35EC">
        <w:rPr>
          <w:color w:val="auto"/>
        </w:rPr>
        <w:t xml:space="preserve">¿Qué pasó con los aborígenes que habitaban en estas tierras luego de la fundación? </w:t>
      </w:r>
    </w:p>
    <w:p w:rsidR="0025353A" w:rsidRPr="00BF35EC" w:rsidRDefault="0025353A" w:rsidP="00BF35EC">
      <w:pPr>
        <w:shd w:val="clear" w:color="auto" w:fill="FFFFFF"/>
        <w:spacing w:after="0"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val="es-ES" w:eastAsia="es-AR"/>
        </w:rPr>
        <w:t>Desaparecieron como grupo étnico distintivo a mediados del siglo XVIII, entre otras causas, por la falta de inmunidad del organismo de los aborígenes contra las enfermedades de los </w:t>
      </w:r>
      <w:r w:rsidRPr="00BF35EC">
        <w:rPr>
          <w:rFonts w:ascii="Arial" w:eastAsia="Times New Roman" w:hAnsi="Arial" w:cs="Arial"/>
          <w:bCs/>
          <w:sz w:val="24"/>
          <w:szCs w:val="24"/>
          <w:lang w:val="es-ES" w:eastAsia="es-AR"/>
        </w:rPr>
        <w:t>europeos</w:t>
      </w:r>
      <w:r w:rsidRPr="00BF35EC">
        <w:rPr>
          <w:rFonts w:ascii="Arial" w:eastAsia="Times New Roman" w:hAnsi="Arial" w:cs="Arial"/>
          <w:sz w:val="24"/>
          <w:szCs w:val="24"/>
          <w:lang w:val="es-ES" w:eastAsia="es-AR"/>
        </w:rPr>
        <w:t>; al sistema de encomiendas impuesto por los </w:t>
      </w:r>
      <w:r w:rsidRPr="00BF35EC">
        <w:rPr>
          <w:rFonts w:ascii="Arial" w:eastAsia="Times New Roman" w:hAnsi="Arial" w:cs="Arial"/>
          <w:bCs/>
          <w:sz w:val="24"/>
          <w:szCs w:val="24"/>
          <w:lang w:val="es-ES" w:eastAsia="es-AR"/>
        </w:rPr>
        <w:t>españoles</w:t>
      </w:r>
      <w:r w:rsidRPr="00BF35EC">
        <w:rPr>
          <w:rFonts w:ascii="Arial" w:eastAsia="Times New Roman" w:hAnsi="Arial" w:cs="Arial"/>
          <w:sz w:val="24"/>
          <w:szCs w:val="24"/>
          <w:lang w:val="es-ES" w:eastAsia="es-AR"/>
        </w:rPr>
        <w:t> y por el cual enviaban a los indígenas cuyanos a trabajar a Chile.</w:t>
      </w:r>
    </w:p>
    <w:p w:rsidR="0025353A" w:rsidRPr="00BF35EC" w:rsidRDefault="0025353A" w:rsidP="00BF35EC">
      <w:pPr>
        <w:pStyle w:val="Default"/>
        <w:spacing w:line="360" w:lineRule="auto"/>
        <w:jc w:val="both"/>
        <w:rPr>
          <w:color w:val="auto"/>
        </w:rPr>
      </w:pPr>
    </w:p>
    <w:p w:rsidR="001333B3" w:rsidRPr="00BF35EC" w:rsidRDefault="00783ABF" w:rsidP="00BF35EC">
      <w:pPr>
        <w:spacing w:line="360" w:lineRule="auto"/>
        <w:jc w:val="both"/>
        <w:rPr>
          <w:rFonts w:ascii="Arial" w:hAnsi="Arial" w:cs="Arial"/>
          <w:sz w:val="24"/>
          <w:szCs w:val="24"/>
        </w:rPr>
      </w:pPr>
      <w:r w:rsidRPr="00BF35EC">
        <w:rPr>
          <w:rFonts w:ascii="Arial" w:hAnsi="Arial" w:cs="Arial"/>
          <w:sz w:val="24"/>
          <w:szCs w:val="24"/>
        </w:rPr>
        <w:t>d) ¿Existe en la actualidad descendencia huarpe en nuestra provincia? ¿Son respetados sus derechos?</w:t>
      </w:r>
    </w:p>
    <w:p w:rsidR="0025353A" w:rsidRPr="00BF35EC" w:rsidRDefault="0025353A" w:rsidP="00BF35EC">
      <w:pPr>
        <w:tabs>
          <w:tab w:val="left" w:pos="1780"/>
        </w:tabs>
        <w:spacing w:line="360" w:lineRule="auto"/>
        <w:jc w:val="both"/>
        <w:rPr>
          <w:rFonts w:ascii="Arial" w:hAnsi="Arial" w:cs="Arial"/>
          <w:sz w:val="24"/>
          <w:szCs w:val="24"/>
        </w:rPr>
      </w:pPr>
      <w:r w:rsidRPr="00BF35EC">
        <w:rPr>
          <w:rFonts w:ascii="Arial" w:hAnsi="Arial" w:cs="Arial"/>
          <w:sz w:val="24"/>
          <w:szCs w:val="24"/>
        </w:rPr>
        <w:lastRenderedPageBreak/>
        <w:t>Si existe descendencia huarpe en nuestra provincia y si son respetados sus derechos.</w:t>
      </w:r>
      <w:r w:rsidR="007F15AF" w:rsidRPr="00BF35EC">
        <w:rPr>
          <w:rFonts w:ascii="Arial" w:hAnsi="Arial" w:cs="Arial"/>
          <w:sz w:val="24"/>
          <w:szCs w:val="24"/>
        </w:rPr>
        <w:t xml:space="preserve"> Es importante destacar que a </w:t>
      </w:r>
      <w:r w:rsidRPr="00BF35EC">
        <w:rPr>
          <w:rFonts w:ascii="Arial" w:hAnsi="Arial" w:cs="Arial"/>
          <w:sz w:val="24"/>
          <w:szCs w:val="24"/>
        </w:rPr>
        <w:t>pesar de las circunstancias históricas en que se produjo, los sanjuaninos heredamos los genes y la sangre de nuestra madre huarpe, compartida con la de nuestro padre español, pues, como sanjuaninos, somos irremediablemente hijos de conquistadores y conquistados.</w:t>
      </w:r>
    </w:p>
    <w:p w:rsidR="006C3CA9" w:rsidRPr="00BF35EC" w:rsidRDefault="006C3CA9" w:rsidP="006D7CFB">
      <w:pPr>
        <w:spacing w:line="360" w:lineRule="auto"/>
        <w:jc w:val="both"/>
        <w:rPr>
          <w:rFonts w:ascii="Arial" w:hAnsi="Arial" w:cs="Arial"/>
          <w:b/>
          <w:sz w:val="24"/>
          <w:szCs w:val="24"/>
        </w:rPr>
      </w:pPr>
    </w:p>
    <w:p w:rsidR="006C3CA9" w:rsidRPr="006D7CFB" w:rsidRDefault="006D7CFB" w:rsidP="006D7CFB">
      <w:pPr>
        <w:pStyle w:val="Prrafodelista"/>
        <w:numPr>
          <w:ilvl w:val="0"/>
          <w:numId w:val="8"/>
        </w:numPr>
        <w:spacing w:line="360" w:lineRule="auto"/>
        <w:jc w:val="both"/>
        <w:rPr>
          <w:rFonts w:ascii="Arial" w:hAnsi="Arial" w:cs="Arial"/>
          <w:b/>
          <w:sz w:val="24"/>
          <w:szCs w:val="24"/>
        </w:rPr>
      </w:pPr>
      <w:r>
        <w:rPr>
          <w:rFonts w:ascii="Arial" w:hAnsi="Arial" w:cs="Arial"/>
          <w:b/>
          <w:sz w:val="24"/>
          <w:szCs w:val="24"/>
        </w:rPr>
        <w:t>d</w:t>
      </w:r>
      <w:r w:rsidR="006C3CA9" w:rsidRPr="006D7CFB">
        <w:rPr>
          <w:rFonts w:ascii="Arial" w:hAnsi="Arial" w:cs="Arial"/>
          <w:b/>
          <w:sz w:val="24"/>
          <w:szCs w:val="24"/>
        </w:rPr>
        <w:t>e junio Martín Miguel de Güemes</w:t>
      </w:r>
    </w:p>
    <w:p w:rsidR="006C3CA9" w:rsidRPr="006D7CFB" w:rsidRDefault="006D7CFB" w:rsidP="006D7CFB">
      <w:pPr>
        <w:spacing w:line="360" w:lineRule="auto"/>
        <w:jc w:val="both"/>
        <w:rPr>
          <w:rFonts w:ascii="Arial" w:hAnsi="Arial" w:cs="Arial"/>
          <w:sz w:val="24"/>
          <w:szCs w:val="24"/>
        </w:rPr>
      </w:pPr>
      <w:r>
        <w:rPr>
          <w:rFonts w:ascii="Arial" w:hAnsi="Arial" w:cs="Arial"/>
          <w:noProof/>
          <w:sz w:val="24"/>
          <w:szCs w:val="24"/>
          <w:lang w:eastAsia="es-AR"/>
        </w:rPr>
        <w:drawing>
          <wp:anchor distT="0" distB="0" distL="114300" distR="114300" simplePos="0" relativeHeight="251663360" behindDoc="0" locked="0" layoutInCell="1" allowOverlap="1">
            <wp:simplePos x="0" y="0"/>
            <wp:positionH relativeFrom="column">
              <wp:posOffset>3786505</wp:posOffset>
            </wp:positionH>
            <wp:positionV relativeFrom="paragraph">
              <wp:posOffset>46355</wp:posOffset>
            </wp:positionV>
            <wp:extent cx="2049145" cy="2681605"/>
            <wp:effectExtent l="57150" t="57150" r="65405" b="61595"/>
            <wp:wrapSquare wrapText="bothSides"/>
            <wp:docPr id="3" name="Imagen 1" descr="EL FERIADO DE HOY - Porque es..?? Noti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FERIADO DE HOY - Porque es..?? Noticias"/>
                    <pic:cNvPicPr>
                      <a:picLocks noChangeAspect="1" noChangeArrowheads="1"/>
                    </pic:cNvPicPr>
                  </pic:nvPicPr>
                  <pic:blipFill>
                    <a:blip r:embed="rId11"/>
                    <a:srcRect/>
                    <a:stretch>
                      <a:fillRect/>
                    </a:stretch>
                  </pic:blipFill>
                  <pic:spPr bwMode="auto">
                    <a:xfrm>
                      <a:off x="0" y="0"/>
                      <a:ext cx="2049145" cy="2681605"/>
                    </a:xfrm>
                    <a:prstGeom prst="rect">
                      <a:avLst/>
                    </a:prstGeom>
                    <a:noFill/>
                    <a:ln w="47625" cmpd="sng">
                      <a:solidFill>
                        <a:schemeClr val="accent6">
                          <a:lumMod val="50000"/>
                        </a:schemeClr>
                      </a:solidFill>
                      <a:miter lim="800000"/>
                      <a:headEnd/>
                      <a:tailEnd/>
                    </a:ln>
                  </pic:spPr>
                </pic:pic>
              </a:graphicData>
            </a:graphic>
          </wp:anchor>
        </w:drawing>
      </w:r>
      <w:r>
        <w:rPr>
          <w:rFonts w:ascii="Arial" w:hAnsi="Arial" w:cs="Arial"/>
          <w:sz w:val="24"/>
          <w:szCs w:val="24"/>
        </w:rPr>
        <w:t>a)</w:t>
      </w:r>
      <w:r w:rsidR="00444305" w:rsidRPr="006D7CFB">
        <w:rPr>
          <w:rFonts w:ascii="Arial" w:hAnsi="Arial" w:cs="Arial"/>
          <w:sz w:val="24"/>
          <w:szCs w:val="24"/>
        </w:rPr>
        <w:t>¿Qué se celebra el 17 de junio?</w:t>
      </w:r>
    </w:p>
    <w:p w:rsidR="006D0C4A" w:rsidRPr="00BF35EC" w:rsidRDefault="006D0C4A" w:rsidP="00BF35EC">
      <w:pPr>
        <w:shd w:val="clear" w:color="auto" w:fill="FFFFFF"/>
        <w:spacing w:after="0"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val="es-ES" w:eastAsia="es-AR"/>
        </w:rPr>
        <w:t>E</w:t>
      </w:r>
      <w:r w:rsidR="008D1C21" w:rsidRPr="00BF35EC">
        <w:rPr>
          <w:rFonts w:ascii="Arial" w:eastAsia="Times New Roman" w:hAnsi="Arial" w:cs="Arial"/>
          <w:sz w:val="24"/>
          <w:szCs w:val="24"/>
          <w:lang w:val="es-ES" w:eastAsia="es-AR"/>
        </w:rPr>
        <w:t xml:space="preserve">L </w:t>
      </w:r>
      <w:r w:rsidRPr="00BF35EC">
        <w:rPr>
          <w:rFonts w:ascii="Arial" w:eastAsia="Times New Roman" w:hAnsi="Arial" w:cs="Arial"/>
          <w:bCs/>
          <w:sz w:val="24"/>
          <w:szCs w:val="24"/>
          <w:lang w:val="es-ES" w:eastAsia="es-AR"/>
        </w:rPr>
        <w:t>17 de junio</w:t>
      </w:r>
      <w:r w:rsidRPr="00BF35EC">
        <w:rPr>
          <w:rFonts w:ascii="Arial" w:eastAsia="Times New Roman" w:hAnsi="Arial" w:cs="Arial"/>
          <w:sz w:val="24"/>
          <w:szCs w:val="24"/>
          <w:lang w:val="es-ES" w:eastAsia="es-AR"/>
        </w:rPr>
        <w:t> es </w:t>
      </w:r>
      <w:r w:rsidRPr="00BF35EC">
        <w:rPr>
          <w:rFonts w:ascii="Arial" w:eastAsia="Times New Roman" w:hAnsi="Arial" w:cs="Arial"/>
          <w:bCs/>
          <w:sz w:val="24"/>
          <w:szCs w:val="24"/>
          <w:lang w:val="es-ES" w:eastAsia="es-AR"/>
        </w:rPr>
        <w:t>feriado</w:t>
      </w:r>
      <w:r w:rsidRPr="00BF35EC">
        <w:rPr>
          <w:rFonts w:ascii="Arial" w:eastAsia="Times New Roman" w:hAnsi="Arial" w:cs="Arial"/>
          <w:sz w:val="24"/>
          <w:szCs w:val="24"/>
          <w:lang w:val="es-ES" w:eastAsia="es-AR"/>
        </w:rPr>
        <w:t> nacional en toda la República Argentina en conmemoración del Paso a la Inmortalidad del General Don Martín Miguel de Güemes.</w:t>
      </w:r>
    </w:p>
    <w:p w:rsidR="008D1C21" w:rsidRPr="00BF35EC" w:rsidRDefault="008D1C21" w:rsidP="00BF35EC">
      <w:pPr>
        <w:shd w:val="clear" w:color="auto" w:fill="FFFFFF"/>
        <w:tabs>
          <w:tab w:val="left" w:pos="7445"/>
        </w:tabs>
        <w:spacing w:after="0" w:line="360" w:lineRule="auto"/>
        <w:jc w:val="both"/>
        <w:rPr>
          <w:rFonts w:ascii="Arial" w:hAnsi="Arial" w:cs="Arial"/>
          <w:i/>
          <w:sz w:val="24"/>
          <w:szCs w:val="24"/>
        </w:rPr>
      </w:pPr>
      <w:r w:rsidRPr="00BF35EC">
        <w:rPr>
          <w:rFonts w:ascii="Arial" w:hAnsi="Arial" w:cs="Arial"/>
          <w:i/>
          <w:sz w:val="24"/>
          <w:szCs w:val="24"/>
        </w:rPr>
        <w:tab/>
      </w:r>
    </w:p>
    <w:p w:rsidR="00577267" w:rsidRPr="00BF35EC" w:rsidRDefault="00577267" w:rsidP="00BF35EC">
      <w:pPr>
        <w:pStyle w:val="NormalWeb"/>
        <w:shd w:val="clear" w:color="auto" w:fill="F7EDE2"/>
        <w:spacing w:before="0" w:beforeAutospacing="0" w:after="480" w:afterAutospacing="0" w:line="360" w:lineRule="auto"/>
        <w:jc w:val="both"/>
        <w:rPr>
          <w:rFonts w:ascii="Arial" w:hAnsi="Arial" w:cs="Arial"/>
        </w:rPr>
      </w:pPr>
      <w:r w:rsidRPr="00BF35EC">
        <w:rPr>
          <w:rFonts w:ascii="Arial" w:hAnsi="Arial" w:cs="Arial"/>
        </w:rPr>
        <w:t>B) ¿Quién fue Martin Miguel de Güemes?</w:t>
      </w:r>
    </w:p>
    <w:p w:rsidR="00444305" w:rsidRPr="00BF35EC" w:rsidRDefault="00577267" w:rsidP="00BF35EC">
      <w:pPr>
        <w:pStyle w:val="NormalWeb"/>
        <w:shd w:val="clear" w:color="auto" w:fill="F7EDE2"/>
        <w:spacing w:before="0" w:beforeAutospacing="0" w:after="480" w:afterAutospacing="0" w:line="360" w:lineRule="auto"/>
        <w:jc w:val="both"/>
        <w:rPr>
          <w:rFonts w:ascii="Arial" w:hAnsi="Arial" w:cs="Arial"/>
          <w:shd w:val="clear" w:color="auto" w:fill="F7EDE2"/>
        </w:rPr>
      </w:pPr>
      <w:r w:rsidRPr="00BF35EC">
        <w:rPr>
          <w:rFonts w:ascii="Arial" w:hAnsi="Arial" w:cs="Arial"/>
          <w:bCs/>
          <w:shd w:val="clear" w:color="auto" w:fill="F7EDE2"/>
        </w:rPr>
        <w:t>Martín Miguel de Güemes fue el primer gobernador de la provincia de Salta</w:t>
      </w:r>
      <w:r w:rsidRPr="00BF35EC">
        <w:rPr>
          <w:rFonts w:ascii="Arial" w:hAnsi="Arial" w:cs="Arial"/>
          <w:shd w:val="clear" w:color="auto" w:fill="F7EDE2"/>
        </w:rPr>
        <w:t>, desde 1815 a 1820 y lideró la </w:t>
      </w:r>
      <w:r w:rsidRPr="00BF35EC">
        <w:rPr>
          <w:rFonts w:ascii="Arial" w:hAnsi="Arial" w:cs="Arial"/>
          <w:bCs/>
          <w:shd w:val="clear" w:color="auto" w:fill="F7EDE2"/>
        </w:rPr>
        <w:t>Guerra Gaucha</w:t>
      </w:r>
      <w:r w:rsidRPr="00BF35EC">
        <w:rPr>
          <w:rFonts w:ascii="Arial" w:hAnsi="Arial" w:cs="Arial"/>
          <w:shd w:val="clear" w:color="auto" w:fill="F7EDE2"/>
        </w:rPr>
        <w:t> (Guerra de la Independencia Argentina) para frenar el avance de las tropas realistas españolas.</w:t>
      </w:r>
    </w:p>
    <w:p w:rsidR="00577267" w:rsidRPr="00BF35EC" w:rsidRDefault="00577267" w:rsidP="00BF35EC">
      <w:pPr>
        <w:pStyle w:val="NormalWeb"/>
        <w:shd w:val="clear" w:color="auto" w:fill="F7EDE2"/>
        <w:spacing w:before="0" w:beforeAutospacing="0" w:after="480" w:afterAutospacing="0" w:line="360" w:lineRule="auto"/>
        <w:jc w:val="both"/>
        <w:rPr>
          <w:rFonts w:ascii="Arial" w:hAnsi="Arial" w:cs="Arial"/>
        </w:rPr>
      </w:pPr>
      <w:r w:rsidRPr="00BF35EC">
        <w:rPr>
          <w:rFonts w:ascii="Arial" w:hAnsi="Arial" w:cs="Arial"/>
        </w:rPr>
        <w:t>c) ¿Qué hizo Martín Miguel de Güemes por la patria?</w:t>
      </w:r>
    </w:p>
    <w:p w:rsidR="00577267" w:rsidRPr="00BF35EC" w:rsidRDefault="00577267" w:rsidP="00BF35EC">
      <w:pPr>
        <w:pStyle w:val="NormalWeb"/>
        <w:shd w:val="clear" w:color="auto" w:fill="F7EDE2"/>
        <w:spacing w:before="0" w:beforeAutospacing="0" w:after="480" w:afterAutospacing="0" w:line="360" w:lineRule="auto"/>
        <w:jc w:val="both"/>
        <w:rPr>
          <w:rFonts w:ascii="Arial" w:hAnsi="Arial" w:cs="Arial"/>
          <w:shd w:val="clear" w:color="auto" w:fill="FFFFFF"/>
        </w:rPr>
      </w:pPr>
      <w:r w:rsidRPr="00BF35EC">
        <w:rPr>
          <w:rFonts w:ascii="Arial" w:hAnsi="Arial" w:cs="Arial"/>
          <w:bCs/>
          <w:shd w:val="clear" w:color="auto" w:fill="FFFFFF"/>
        </w:rPr>
        <w:t>Con</w:t>
      </w:r>
      <w:r w:rsidRPr="00BF35EC">
        <w:rPr>
          <w:rFonts w:ascii="Arial" w:hAnsi="Arial" w:cs="Arial"/>
          <w:shd w:val="clear" w:color="auto" w:fill="FFFFFF"/>
        </w:rPr>
        <w:t>  escasos recursos libró una constante guerra de guerrilla, conocida como Guerra Gaucha, deteniendo seis invasiones del ejército español, conservando así el resto del actual territorio argentino libre de invasores realistas.</w:t>
      </w:r>
    </w:p>
    <w:p w:rsidR="00577267" w:rsidRPr="00BF35EC" w:rsidRDefault="00577267" w:rsidP="00BF35EC">
      <w:pPr>
        <w:pStyle w:val="NormalWeb"/>
        <w:shd w:val="clear" w:color="auto" w:fill="F7EDE2"/>
        <w:spacing w:before="0" w:beforeAutospacing="0" w:after="480" w:afterAutospacing="0" w:line="360" w:lineRule="auto"/>
        <w:jc w:val="both"/>
        <w:rPr>
          <w:rFonts w:ascii="Arial" w:hAnsi="Arial" w:cs="Arial"/>
        </w:rPr>
      </w:pPr>
      <w:r w:rsidRPr="00BF35EC">
        <w:rPr>
          <w:rFonts w:ascii="Arial" w:hAnsi="Arial" w:cs="Arial"/>
        </w:rPr>
        <w:t>2- Si pudieras escribirle un mensaje a Güemes ¿qué le dirías?</w:t>
      </w:r>
    </w:p>
    <w:p w:rsidR="00577267" w:rsidRPr="00BF35EC" w:rsidRDefault="00577267" w:rsidP="00BF35EC">
      <w:pPr>
        <w:pStyle w:val="NormalWeb"/>
        <w:shd w:val="clear" w:color="auto" w:fill="F7EDE2"/>
        <w:spacing w:before="0" w:beforeAutospacing="0" w:after="480" w:afterAutospacing="0" w:line="360" w:lineRule="auto"/>
        <w:jc w:val="both"/>
        <w:rPr>
          <w:rFonts w:ascii="Arial" w:hAnsi="Arial" w:cs="Arial"/>
        </w:rPr>
      </w:pPr>
      <w:r w:rsidRPr="00BF35EC">
        <w:rPr>
          <w:rFonts w:ascii="Arial" w:hAnsi="Arial" w:cs="Arial"/>
        </w:rPr>
        <w:lastRenderedPageBreak/>
        <w:t xml:space="preserve">Gracias por crear </w:t>
      </w:r>
      <w:r w:rsidR="008D1C21" w:rsidRPr="00BF35EC">
        <w:rPr>
          <w:rFonts w:ascii="Arial" w:hAnsi="Arial" w:cs="Arial"/>
        </w:rPr>
        <w:t>una provincia muy pintoresca, bonita y</w:t>
      </w:r>
      <w:r w:rsidRPr="00BF35EC">
        <w:rPr>
          <w:rFonts w:ascii="Arial" w:hAnsi="Arial" w:cs="Arial"/>
        </w:rPr>
        <w:t xml:space="preserve"> hacer que la república Argentina sea más grande.</w:t>
      </w:r>
    </w:p>
    <w:p w:rsidR="00811368" w:rsidRPr="00BF35EC" w:rsidRDefault="00811368" w:rsidP="006D7CFB">
      <w:pPr>
        <w:pStyle w:val="NormalWeb"/>
        <w:shd w:val="clear" w:color="auto" w:fill="F7EDE2"/>
        <w:tabs>
          <w:tab w:val="left" w:pos="1358"/>
        </w:tabs>
        <w:spacing w:before="0" w:beforeAutospacing="0" w:after="480" w:afterAutospacing="0" w:line="360" w:lineRule="auto"/>
        <w:jc w:val="both"/>
        <w:rPr>
          <w:rFonts w:ascii="Arial" w:hAnsi="Arial" w:cs="Arial"/>
          <w:b/>
        </w:rPr>
      </w:pPr>
      <w:r w:rsidRPr="00BF35EC">
        <w:rPr>
          <w:rFonts w:ascii="Arial" w:hAnsi="Arial" w:cs="Arial"/>
          <w:b/>
        </w:rPr>
        <w:t>20 de junio Día de la Bandera</w:t>
      </w:r>
    </w:p>
    <w:p w:rsidR="00811368" w:rsidRPr="00BF35EC" w:rsidRDefault="00811368" w:rsidP="00BF35EC">
      <w:pPr>
        <w:pStyle w:val="NormalWeb"/>
        <w:shd w:val="clear" w:color="auto" w:fill="F7EDE2"/>
        <w:spacing w:before="0" w:beforeAutospacing="0" w:after="480" w:afterAutospacing="0" w:line="360" w:lineRule="auto"/>
        <w:jc w:val="both"/>
        <w:rPr>
          <w:rFonts w:ascii="Arial" w:hAnsi="Arial" w:cs="Arial"/>
        </w:rPr>
      </w:pPr>
      <w:r w:rsidRPr="00BF35EC">
        <w:rPr>
          <w:rFonts w:ascii="Arial" w:hAnsi="Arial" w:cs="Arial"/>
        </w:rPr>
        <w:t>a) ¿Por qué se recuerda este día?</w:t>
      </w:r>
    </w:p>
    <w:p w:rsidR="00811368" w:rsidRPr="00BF35EC" w:rsidRDefault="00811368" w:rsidP="00BF35EC">
      <w:pPr>
        <w:shd w:val="clear" w:color="auto" w:fill="FFFFFF"/>
        <w:spacing w:after="0"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val="es-ES" w:eastAsia="es-AR"/>
        </w:rPr>
        <w:t>Cada </w:t>
      </w:r>
      <w:r w:rsidRPr="00BF35EC">
        <w:rPr>
          <w:rFonts w:ascii="Arial" w:eastAsia="Times New Roman" w:hAnsi="Arial" w:cs="Arial"/>
          <w:bCs/>
          <w:sz w:val="24"/>
          <w:szCs w:val="24"/>
          <w:lang w:val="es-ES" w:eastAsia="es-AR"/>
        </w:rPr>
        <w:t>20 de junio</w:t>
      </w:r>
      <w:r w:rsidRPr="00BF35EC">
        <w:rPr>
          <w:rFonts w:ascii="Arial" w:eastAsia="Times New Roman" w:hAnsi="Arial" w:cs="Arial"/>
          <w:sz w:val="24"/>
          <w:szCs w:val="24"/>
          <w:lang w:val="es-ES" w:eastAsia="es-AR"/>
        </w:rPr>
        <w:t>, en la Argentina, </w:t>
      </w:r>
      <w:r w:rsidRPr="00BF35EC">
        <w:rPr>
          <w:rFonts w:ascii="Arial" w:eastAsia="Times New Roman" w:hAnsi="Arial" w:cs="Arial"/>
          <w:bCs/>
          <w:sz w:val="24"/>
          <w:szCs w:val="24"/>
          <w:lang w:val="es-ES" w:eastAsia="es-AR"/>
        </w:rPr>
        <w:t>se</w:t>
      </w:r>
      <w:r w:rsidRPr="00BF35EC">
        <w:rPr>
          <w:rFonts w:ascii="Arial" w:eastAsia="Times New Roman" w:hAnsi="Arial" w:cs="Arial"/>
          <w:sz w:val="24"/>
          <w:szCs w:val="24"/>
          <w:lang w:val="es-ES" w:eastAsia="es-AR"/>
        </w:rPr>
        <w:t> celebra el Día de la Bandera en conmemoración del paso a la inmortalidad de su creador, Manuel Belgrano, quien murió a los 50 años, ese día, de 1820.</w:t>
      </w:r>
    </w:p>
    <w:p w:rsidR="00811368" w:rsidRPr="00BF35EC" w:rsidRDefault="00811368" w:rsidP="00BF35EC">
      <w:pPr>
        <w:shd w:val="clear" w:color="auto" w:fill="FFFFFF"/>
        <w:spacing w:after="0" w:line="360" w:lineRule="auto"/>
        <w:jc w:val="both"/>
        <w:rPr>
          <w:rFonts w:ascii="Arial" w:eastAsia="Times New Roman" w:hAnsi="Arial" w:cs="Arial"/>
          <w:sz w:val="24"/>
          <w:szCs w:val="24"/>
          <w:lang w:eastAsia="es-AR"/>
        </w:rPr>
      </w:pPr>
    </w:p>
    <w:p w:rsidR="00811368" w:rsidRPr="00BF35EC" w:rsidRDefault="00811368" w:rsidP="00BF35EC">
      <w:pPr>
        <w:shd w:val="clear" w:color="auto" w:fill="FFFFFF"/>
        <w:spacing w:after="0" w:line="360" w:lineRule="auto"/>
        <w:jc w:val="both"/>
        <w:rPr>
          <w:rFonts w:ascii="Arial" w:eastAsia="Times New Roman" w:hAnsi="Arial" w:cs="Arial"/>
          <w:sz w:val="24"/>
          <w:szCs w:val="24"/>
          <w:lang w:eastAsia="es-AR"/>
        </w:rPr>
      </w:pPr>
      <w:r w:rsidRPr="00BF35EC">
        <w:rPr>
          <w:rFonts w:ascii="Arial" w:hAnsi="Arial" w:cs="Arial"/>
          <w:sz w:val="24"/>
          <w:szCs w:val="24"/>
        </w:rPr>
        <w:t>b) Escribe en forma breve datos de la vida de Manuel Belgrano.</w:t>
      </w: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p>
    <w:p w:rsidR="00811368" w:rsidRPr="00BF35EC" w:rsidRDefault="00677203" w:rsidP="00BF35EC">
      <w:pPr>
        <w:shd w:val="clear" w:color="auto" w:fill="FFFFFF"/>
        <w:spacing w:after="54"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eastAsia="es-AR"/>
        </w:rPr>
        <w:t>*</w:t>
      </w:r>
      <w:r w:rsidR="00811368" w:rsidRPr="00BF35EC">
        <w:rPr>
          <w:rFonts w:ascii="Arial" w:hAnsi="Arial" w:cs="Arial"/>
          <w:sz w:val="24"/>
          <w:szCs w:val="24"/>
        </w:rPr>
        <w:t xml:space="preserve">Fue </w:t>
      </w:r>
      <w:r w:rsidRPr="00BF35EC">
        <w:rPr>
          <w:rFonts w:ascii="Arial" w:eastAsia="Times New Roman" w:hAnsi="Arial" w:cs="Arial"/>
          <w:sz w:val="24"/>
          <w:szCs w:val="24"/>
          <w:lang w:eastAsia="es-AR"/>
        </w:rPr>
        <w:t>Creador de</w:t>
      </w:r>
      <w:r w:rsidR="00811368" w:rsidRPr="00BF35EC">
        <w:rPr>
          <w:rFonts w:ascii="Arial" w:eastAsia="Times New Roman" w:hAnsi="Arial" w:cs="Arial"/>
          <w:sz w:val="24"/>
          <w:szCs w:val="24"/>
          <w:lang w:eastAsia="es-AR"/>
        </w:rPr>
        <w:t xml:space="preserve"> Bandera de Argentina (1812)</w:t>
      </w: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eastAsia="es-AR"/>
        </w:rPr>
        <w:t>*fue Considerado uno de los padres de la patria argentina.</w:t>
      </w: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eastAsia="es-AR"/>
        </w:rPr>
        <w:t>*Sus parejas fueron Parejas: María Josefa Ezcurra, María Dolores Helguero y Liendo.</w:t>
      </w: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r w:rsidRPr="00BF35EC">
        <w:rPr>
          <w:rFonts w:ascii="Arial" w:hAnsi="Arial" w:cs="Arial"/>
          <w:sz w:val="24"/>
          <w:szCs w:val="24"/>
        </w:rPr>
        <w:t>¿Dónde y en qué fecha se izó por primera vez la bandera?</w:t>
      </w: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p>
    <w:p w:rsidR="00677203" w:rsidRPr="00BF35EC" w:rsidRDefault="00677203" w:rsidP="00BF35EC">
      <w:pPr>
        <w:shd w:val="clear" w:color="auto" w:fill="FFFFFF"/>
        <w:spacing w:after="54" w:line="360" w:lineRule="auto"/>
        <w:jc w:val="both"/>
        <w:rPr>
          <w:rFonts w:ascii="Arial" w:hAnsi="Arial" w:cs="Arial"/>
          <w:sz w:val="24"/>
          <w:szCs w:val="24"/>
          <w:shd w:val="clear" w:color="auto" w:fill="FFFFFF"/>
        </w:rPr>
      </w:pPr>
      <w:r w:rsidRPr="00BF35EC">
        <w:rPr>
          <w:rFonts w:ascii="Arial" w:hAnsi="Arial" w:cs="Arial"/>
          <w:sz w:val="24"/>
          <w:szCs w:val="24"/>
          <w:shd w:val="clear" w:color="auto" w:fill="FFFFFF"/>
        </w:rPr>
        <w:t>El 27 </w:t>
      </w:r>
      <w:r w:rsidRPr="00BF35EC">
        <w:rPr>
          <w:rFonts w:ascii="Arial" w:hAnsi="Arial" w:cs="Arial"/>
          <w:bCs/>
          <w:sz w:val="24"/>
          <w:szCs w:val="24"/>
          <w:shd w:val="clear" w:color="auto" w:fill="FFFFFF"/>
        </w:rPr>
        <w:t>de</w:t>
      </w:r>
      <w:r w:rsidRPr="00BF35EC">
        <w:rPr>
          <w:rFonts w:ascii="Arial" w:hAnsi="Arial" w:cs="Arial"/>
          <w:sz w:val="24"/>
          <w:szCs w:val="24"/>
          <w:shd w:val="clear" w:color="auto" w:fill="FFFFFF"/>
        </w:rPr>
        <w:t> febrero </w:t>
      </w:r>
      <w:r w:rsidRPr="00BF35EC">
        <w:rPr>
          <w:rFonts w:ascii="Arial" w:hAnsi="Arial" w:cs="Arial"/>
          <w:bCs/>
          <w:sz w:val="24"/>
          <w:szCs w:val="24"/>
          <w:shd w:val="clear" w:color="auto" w:fill="FFFFFF"/>
        </w:rPr>
        <w:t>de</w:t>
      </w:r>
      <w:r w:rsidRPr="00BF35EC">
        <w:rPr>
          <w:rFonts w:ascii="Arial" w:hAnsi="Arial" w:cs="Arial"/>
          <w:sz w:val="24"/>
          <w:szCs w:val="24"/>
          <w:shd w:val="clear" w:color="auto" w:fill="FFFFFF"/>
        </w:rPr>
        <w:t> 1812, a orillas del río Paraná, Manuel Belgrano </w:t>
      </w:r>
      <w:r w:rsidRPr="00BF35EC">
        <w:rPr>
          <w:rFonts w:ascii="Arial" w:hAnsi="Arial" w:cs="Arial"/>
          <w:bCs/>
          <w:sz w:val="24"/>
          <w:szCs w:val="24"/>
          <w:shd w:val="clear" w:color="auto" w:fill="FFFFFF"/>
        </w:rPr>
        <w:t>izó por primera vez</w:t>
      </w:r>
      <w:r w:rsidRPr="00BF35EC">
        <w:rPr>
          <w:rFonts w:ascii="Arial" w:hAnsi="Arial" w:cs="Arial"/>
          <w:sz w:val="24"/>
          <w:szCs w:val="24"/>
          <w:shd w:val="clear" w:color="auto" w:fill="FFFFFF"/>
        </w:rPr>
        <w:t> la enseña albiceleste.</w:t>
      </w:r>
    </w:p>
    <w:p w:rsidR="000E1438" w:rsidRPr="00BF35EC" w:rsidRDefault="000E1438" w:rsidP="00BF35EC">
      <w:pPr>
        <w:shd w:val="clear" w:color="auto" w:fill="FFFFFF"/>
        <w:spacing w:after="54" w:line="360" w:lineRule="auto"/>
        <w:jc w:val="both"/>
        <w:rPr>
          <w:rFonts w:ascii="Arial" w:hAnsi="Arial" w:cs="Arial"/>
          <w:sz w:val="24"/>
          <w:szCs w:val="24"/>
          <w:shd w:val="clear" w:color="auto" w:fill="FFFFFF"/>
        </w:rPr>
      </w:pPr>
    </w:p>
    <w:p w:rsidR="00677203" w:rsidRPr="00BF35EC" w:rsidRDefault="000E1438" w:rsidP="00BF35EC">
      <w:pPr>
        <w:shd w:val="clear" w:color="auto" w:fill="FFFFFF"/>
        <w:spacing w:after="54" w:line="360" w:lineRule="auto"/>
        <w:jc w:val="both"/>
        <w:rPr>
          <w:rFonts w:ascii="Arial" w:hAnsi="Arial" w:cs="Arial"/>
          <w:sz w:val="24"/>
          <w:szCs w:val="24"/>
        </w:rPr>
      </w:pPr>
      <w:r w:rsidRPr="00BF35EC">
        <w:rPr>
          <w:rFonts w:ascii="Arial" w:hAnsi="Arial" w:cs="Arial"/>
          <w:sz w:val="24"/>
          <w:szCs w:val="24"/>
        </w:rPr>
        <w:t>c) El</w:t>
      </w:r>
      <w:r w:rsidR="00677203" w:rsidRPr="00BF35EC">
        <w:rPr>
          <w:rFonts w:ascii="Arial" w:hAnsi="Arial" w:cs="Arial"/>
          <w:sz w:val="24"/>
          <w:szCs w:val="24"/>
        </w:rPr>
        <w:t xml:space="preserve"> año pasado realizaste tu promesa de lealtad a la bandera, escribe como te sentiste ese día y lo que recuerdes de ese momento.</w:t>
      </w:r>
    </w:p>
    <w:p w:rsidR="000E1438" w:rsidRPr="00BF35EC" w:rsidRDefault="000E1438" w:rsidP="00BF35EC">
      <w:pPr>
        <w:pStyle w:val="Prrafodelista"/>
        <w:shd w:val="clear" w:color="auto" w:fill="FFFFFF"/>
        <w:spacing w:after="54" w:line="360" w:lineRule="auto"/>
        <w:jc w:val="both"/>
        <w:rPr>
          <w:rFonts w:ascii="Arial" w:eastAsia="Times New Roman" w:hAnsi="Arial" w:cs="Arial"/>
          <w:sz w:val="24"/>
          <w:szCs w:val="24"/>
          <w:lang w:eastAsia="es-AR"/>
        </w:rPr>
      </w:pPr>
    </w:p>
    <w:p w:rsidR="00677203" w:rsidRPr="00BF35EC" w:rsidRDefault="00677203" w:rsidP="00BF35EC">
      <w:pPr>
        <w:shd w:val="clear" w:color="auto" w:fill="FFFFFF"/>
        <w:spacing w:after="54" w:line="360" w:lineRule="auto"/>
        <w:jc w:val="both"/>
        <w:rPr>
          <w:rFonts w:ascii="Arial" w:eastAsia="Times New Roman" w:hAnsi="Arial" w:cs="Arial"/>
          <w:sz w:val="24"/>
          <w:szCs w:val="24"/>
          <w:lang w:eastAsia="es-AR"/>
        </w:rPr>
      </w:pPr>
    </w:p>
    <w:p w:rsidR="00544DE8" w:rsidRPr="00BF35EC" w:rsidRDefault="000E1438" w:rsidP="00BF35EC">
      <w:pPr>
        <w:shd w:val="clear" w:color="auto" w:fill="FFFFFF"/>
        <w:spacing w:after="54"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eastAsia="es-AR"/>
        </w:rPr>
        <w:lastRenderedPageBreak/>
        <w:t>Me sentí muy feliz porque</w:t>
      </w:r>
      <w:r w:rsidR="00544DE8" w:rsidRPr="00BF35EC">
        <w:rPr>
          <w:rFonts w:ascii="Arial" w:eastAsia="Times New Roman" w:hAnsi="Arial" w:cs="Arial"/>
          <w:sz w:val="24"/>
          <w:szCs w:val="24"/>
          <w:lang w:eastAsia="es-AR"/>
        </w:rPr>
        <w:t xml:space="preserve"> sentía que la bandera </w:t>
      </w:r>
    </w:p>
    <w:p w:rsidR="000E1438" w:rsidRPr="00BF35EC" w:rsidRDefault="000E1438" w:rsidP="00BF35EC">
      <w:pPr>
        <w:shd w:val="clear" w:color="auto" w:fill="FFFFFF"/>
        <w:spacing w:after="54" w:line="360" w:lineRule="auto"/>
        <w:jc w:val="both"/>
        <w:rPr>
          <w:rFonts w:ascii="Arial" w:eastAsia="Times New Roman" w:hAnsi="Arial" w:cs="Arial"/>
          <w:sz w:val="24"/>
          <w:szCs w:val="24"/>
          <w:lang w:eastAsia="es-AR"/>
        </w:rPr>
      </w:pPr>
      <w:r w:rsidRPr="00BF35EC">
        <w:rPr>
          <w:rFonts w:ascii="Arial" w:eastAsia="Times New Roman" w:hAnsi="Arial" w:cs="Arial"/>
          <w:sz w:val="24"/>
          <w:szCs w:val="24"/>
          <w:lang w:eastAsia="es-AR"/>
        </w:rPr>
        <w:t xml:space="preserve"> era de la república Argentina porque si los Españoles no se hubieran ido ahora tendríamos la bandera Española.</w:t>
      </w:r>
    </w:p>
    <w:p w:rsidR="000E1438" w:rsidRPr="00BF35EC" w:rsidRDefault="000E1438" w:rsidP="00BF35EC">
      <w:pPr>
        <w:shd w:val="clear" w:color="auto" w:fill="FFFFFF"/>
        <w:spacing w:after="54" w:line="360" w:lineRule="auto"/>
        <w:jc w:val="both"/>
        <w:rPr>
          <w:rFonts w:ascii="Arial" w:eastAsia="Times New Roman" w:hAnsi="Arial" w:cs="Arial"/>
          <w:sz w:val="24"/>
          <w:szCs w:val="24"/>
          <w:lang w:eastAsia="es-AR"/>
        </w:rPr>
      </w:pPr>
    </w:p>
    <w:p w:rsidR="000E1438" w:rsidRPr="00BF35EC" w:rsidRDefault="000E1438" w:rsidP="00BF35EC">
      <w:pPr>
        <w:shd w:val="clear" w:color="auto" w:fill="FFFFFF"/>
        <w:spacing w:after="54" w:line="360" w:lineRule="auto"/>
        <w:jc w:val="both"/>
        <w:rPr>
          <w:rFonts w:ascii="Arial" w:hAnsi="Arial" w:cs="Arial"/>
          <w:sz w:val="24"/>
          <w:szCs w:val="24"/>
        </w:rPr>
      </w:pPr>
      <w:r w:rsidRPr="00BF35EC">
        <w:rPr>
          <w:rFonts w:ascii="Arial" w:hAnsi="Arial" w:cs="Arial"/>
          <w:sz w:val="24"/>
          <w:szCs w:val="24"/>
        </w:rPr>
        <w:t xml:space="preserve"> Ilustra este tema.</w:t>
      </w:r>
    </w:p>
    <w:p w:rsidR="000E1438" w:rsidRPr="00BF35EC" w:rsidRDefault="000E1438" w:rsidP="00BF35EC">
      <w:pPr>
        <w:shd w:val="clear" w:color="auto" w:fill="FFFFFF"/>
        <w:spacing w:after="54" w:line="360" w:lineRule="auto"/>
        <w:jc w:val="both"/>
        <w:rPr>
          <w:rFonts w:ascii="Arial" w:hAnsi="Arial" w:cs="Arial"/>
          <w:sz w:val="24"/>
          <w:szCs w:val="24"/>
        </w:rPr>
      </w:pPr>
    </w:p>
    <w:p w:rsidR="000E1438" w:rsidRPr="00BF35EC" w:rsidRDefault="000E1438" w:rsidP="00BF35EC">
      <w:pPr>
        <w:shd w:val="clear" w:color="auto" w:fill="FFFFFF"/>
        <w:spacing w:after="54" w:line="360" w:lineRule="auto"/>
        <w:jc w:val="both"/>
        <w:rPr>
          <w:rFonts w:ascii="Arial" w:eastAsia="Times New Roman" w:hAnsi="Arial" w:cs="Arial"/>
          <w:sz w:val="24"/>
          <w:szCs w:val="24"/>
          <w:lang w:eastAsia="es-AR"/>
        </w:rPr>
      </w:pPr>
    </w:p>
    <w:p w:rsidR="00811368" w:rsidRPr="000E1438" w:rsidRDefault="000E1438" w:rsidP="000E1438">
      <w:pPr>
        <w:pStyle w:val="NormalWeb"/>
        <w:shd w:val="clear" w:color="auto" w:fill="F7EDE2"/>
        <w:spacing w:before="0" w:beforeAutospacing="0" w:after="480" w:afterAutospacing="0"/>
        <w:rPr>
          <w:rFonts w:ascii="Arial" w:hAnsi="Arial" w:cs="Arial"/>
        </w:rPr>
      </w:pPr>
      <w:r>
        <w:rPr>
          <w:noProof/>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4986547" cy="3321169"/>
            <wp:effectExtent l="19050" t="0" r="4553" b="0"/>
            <wp:wrapSquare wrapText="bothSides"/>
            <wp:docPr id="2" name="Imagen 1" descr="20 de junio – Día de la Bandera – Universidad de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de junio – Día de la Bandera – Universidad de Mendoza"/>
                    <pic:cNvPicPr>
                      <a:picLocks noChangeAspect="1" noChangeArrowheads="1"/>
                    </pic:cNvPicPr>
                  </pic:nvPicPr>
                  <pic:blipFill>
                    <a:blip r:embed="rId12"/>
                    <a:srcRect/>
                    <a:stretch>
                      <a:fillRect/>
                    </a:stretch>
                  </pic:blipFill>
                  <pic:spPr bwMode="auto">
                    <a:xfrm>
                      <a:off x="0" y="0"/>
                      <a:ext cx="4986547" cy="3321169"/>
                    </a:xfrm>
                    <a:prstGeom prst="rect">
                      <a:avLst/>
                    </a:prstGeom>
                    <a:noFill/>
                    <a:ln w="9525">
                      <a:noFill/>
                      <a:miter lim="800000"/>
                      <a:headEnd/>
                      <a:tailEnd/>
                    </a:ln>
                  </pic:spPr>
                </pic:pic>
              </a:graphicData>
            </a:graphic>
          </wp:anchor>
        </w:drawing>
      </w:r>
      <w:r w:rsidR="008D1C21">
        <w:rPr>
          <w:rFonts w:ascii="Arial" w:hAnsi="Arial" w:cs="Arial"/>
        </w:rPr>
        <w:br w:type="textWrapping" w:clear="all"/>
      </w:r>
    </w:p>
    <w:sectPr w:rsidR="00811368" w:rsidRPr="000E1438" w:rsidSect="00556D8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9F4" w:rsidRDefault="000429F4" w:rsidP="006C3CA9">
      <w:pPr>
        <w:spacing w:after="0" w:line="240" w:lineRule="auto"/>
      </w:pPr>
      <w:r>
        <w:separator/>
      </w:r>
    </w:p>
  </w:endnote>
  <w:endnote w:type="continuationSeparator" w:id="1">
    <w:p w:rsidR="000429F4" w:rsidRDefault="000429F4" w:rsidP="006C3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9F4" w:rsidRDefault="000429F4" w:rsidP="006C3CA9">
      <w:pPr>
        <w:spacing w:after="0" w:line="240" w:lineRule="auto"/>
      </w:pPr>
      <w:r>
        <w:separator/>
      </w:r>
    </w:p>
  </w:footnote>
  <w:footnote w:type="continuationSeparator" w:id="1">
    <w:p w:rsidR="000429F4" w:rsidRDefault="000429F4" w:rsidP="006C3C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05154"/>
    <w:multiLevelType w:val="hybridMultilevel"/>
    <w:tmpl w:val="BC6870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11E3B7A"/>
    <w:multiLevelType w:val="hybridMultilevel"/>
    <w:tmpl w:val="B84E1F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4BC74A3"/>
    <w:multiLevelType w:val="hybridMultilevel"/>
    <w:tmpl w:val="4FE2ED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4D41F2B"/>
    <w:multiLevelType w:val="hybridMultilevel"/>
    <w:tmpl w:val="7E784C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5A1321D"/>
    <w:multiLevelType w:val="hybridMultilevel"/>
    <w:tmpl w:val="8F3088B8"/>
    <w:lvl w:ilvl="0" w:tplc="AEA8FEC0">
      <w:start w:val="1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AF50EC0"/>
    <w:multiLevelType w:val="multilevel"/>
    <w:tmpl w:val="3444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4477E2"/>
    <w:multiLevelType w:val="multilevel"/>
    <w:tmpl w:val="C5DC4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537B27"/>
    <w:multiLevelType w:val="multilevel"/>
    <w:tmpl w:val="C2F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7"/>
  </w:num>
  <w:num w:numId="5">
    <w:abstractNumId w:val="5"/>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F75A0"/>
    <w:rsid w:val="00003F3E"/>
    <w:rsid w:val="000429F4"/>
    <w:rsid w:val="000C1AF5"/>
    <w:rsid w:val="000E1438"/>
    <w:rsid w:val="001333B3"/>
    <w:rsid w:val="001C533A"/>
    <w:rsid w:val="0025353A"/>
    <w:rsid w:val="00444305"/>
    <w:rsid w:val="00544DE8"/>
    <w:rsid w:val="00556D87"/>
    <w:rsid w:val="00577267"/>
    <w:rsid w:val="0066177F"/>
    <w:rsid w:val="00677203"/>
    <w:rsid w:val="006C3CA9"/>
    <w:rsid w:val="006D0C4A"/>
    <w:rsid w:val="006D7CFB"/>
    <w:rsid w:val="006F75A0"/>
    <w:rsid w:val="00783ABF"/>
    <w:rsid w:val="007F15AF"/>
    <w:rsid w:val="00811368"/>
    <w:rsid w:val="008C5A72"/>
    <w:rsid w:val="008D1C21"/>
    <w:rsid w:val="00972BC6"/>
    <w:rsid w:val="00974653"/>
    <w:rsid w:val="009C6CD7"/>
    <w:rsid w:val="00AD4C4E"/>
    <w:rsid w:val="00B52AAF"/>
    <w:rsid w:val="00BA6FD8"/>
    <w:rsid w:val="00BF35EC"/>
    <w:rsid w:val="00C00B33"/>
    <w:rsid w:val="00C851FD"/>
    <w:rsid w:val="00E20327"/>
    <w:rsid w:val="00E72E99"/>
    <w:rsid w:val="00F5684C"/>
    <w:rsid w:val="00F5740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75A0"/>
    <w:pPr>
      <w:ind w:left="720"/>
      <w:contextualSpacing/>
    </w:pPr>
  </w:style>
  <w:style w:type="paragraph" w:customStyle="1" w:styleId="Default">
    <w:name w:val="Default"/>
    <w:rsid w:val="00E72E99"/>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1333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33B3"/>
    <w:rPr>
      <w:rFonts w:ascii="Tahoma" w:hAnsi="Tahoma" w:cs="Tahoma"/>
      <w:sz w:val="16"/>
      <w:szCs w:val="16"/>
    </w:rPr>
  </w:style>
  <w:style w:type="paragraph" w:styleId="NormalWeb">
    <w:name w:val="Normal (Web)"/>
    <w:basedOn w:val="Normal"/>
    <w:uiPriority w:val="99"/>
    <w:unhideWhenUsed/>
    <w:rsid w:val="00B52AA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semiHidden/>
    <w:unhideWhenUsed/>
    <w:rsid w:val="006C3C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C3CA9"/>
  </w:style>
  <w:style w:type="paragraph" w:styleId="Piedepgina">
    <w:name w:val="footer"/>
    <w:basedOn w:val="Normal"/>
    <w:link w:val="PiedepginaCar"/>
    <w:uiPriority w:val="99"/>
    <w:semiHidden/>
    <w:unhideWhenUsed/>
    <w:rsid w:val="006C3C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C3CA9"/>
  </w:style>
  <w:style w:type="character" w:customStyle="1" w:styleId="hgkelc">
    <w:name w:val="hgkelc"/>
    <w:basedOn w:val="Fuentedeprrafopredeter"/>
    <w:rsid w:val="00811368"/>
  </w:style>
  <w:style w:type="character" w:customStyle="1" w:styleId="kx21rb">
    <w:name w:val="kx21rb"/>
    <w:basedOn w:val="Fuentedeprrafopredeter"/>
    <w:rsid w:val="00811368"/>
  </w:style>
</w:styles>
</file>

<file path=word/webSettings.xml><?xml version="1.0" encoding="utf-8"?>
<w:webSettings xmlns:r="http://schemas.openxmlformats.org/officeDocument/2006/relationships" xmlns:w="http://schemas.openxmlformats.org/wordprocessingml/2006/main">
  <w:divs>
    <w:div w:id="168761990">
      <w:bodyDiv w:val="1"/>
      <w:marLeft w:val="0"/>
      <w:marRight w:val="0"/>
      <w:marTop w:val="0"/>
      <w:marBottom w:val="0"/>
      <w:divBdr>
        <w:top w:val="none" w:sz="0" w:space="0" w:color="auto"/>
        <w:left w:val="none" w:sz="0" w:space="0" w:color="auto"/>
        <w:bottom w:val="none" w:sz="0" w:space="0" w:color="auto"/>
        <w:right w:val="none" w:sz="0" w:space="0" w:color="auto"/>
      </w:divBdr>
    </w:div>
    <w:div w:id="193344514">
      <w:bodyDiv w:val="1"/>
      <w:marLeft w:val="0"/>
      <w:marRight w:val="0"/>
      <w:marTop w:val="0"/>
      <w:marBottom w:val="0"/>
      <w:divBdr>
        <w:top w:val="none" w:sz="0" w:space="0" w:color="auto"/>
        <w:left w:val="none" w:sz="0" w:space="0" w:color="auto"/>
        <w:bottom w:val="none" w:sz="0" w:space="0" w:color="auto"/>
        <w:right w:val="none" w:sz="0" w:space="0" w:color="auto"/>
      </w:divBdr>
      <w:divsChild>
        <w:div w:id="1950041069">
          <w:marLeft w:val="0"/>
          <w:marRight w:val="0"/>
          <w:marTop w:val="0"/>
          <w:marBottom w:val="0"/>
          <w:divBdr>
            <w:top w:val="none" w:sz="0" w:space="0" w:color="auto"/>
            <w:left w:val="none" w:sz="0" w:space="0" w:color="auto"/>
            <w:bottom w:val="none" w:sz="0" w:space="0" w:color="auto"/>
            <w:right w:val="none" w:sz="0" w:space="0" w:color="auto"/>
          </w:divBdr>
          <w:divsChild>
            <w:div w:id="1413887523">
              <w:marLeft w:val="0"/>
              <w:marRight w:val="0"/>
              <w:marTop w:val="0"/>
              <w:marBottom w:val="0"/>
              <w:divBdr>
                <w:top w:val="none" w:sz="0" w:space="0" w:color="auto"/>
                <w:left w:val="none" w:sz="0" w:space="0" w:color="auto"/>
                <w:bottom w:val="none" w:sz="0" w:space="0" w:color="auto"/>
                <w:right w:val="none" w:sz="0" w:space="0" w:color="auto"/>
              </w:divBdr>
              <w:divsChild>
                <w:div w:id="8533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8360">
      <w:bodyDiv w:val="1"/>
      <w:marLeft w:val="0"/>
      <w:marRight w:val="0"/>
      <w:marTop w:val="0"/>
      <w:marBottom w:val="0"/>
      <w:divBdr>
        <w:top w:val="none" w:sz="0" w:space="0" w:color="auto"/>
        <w:left w:val="none" w:sz="0" w:space="0" w:color="auto"/>
        <w:bottom w:val="none" w:sz="0" w:space="0" w:color="auto"/>
        <w:right w:val="none" w:sz="0" w:space="0" w:color="auto"/>
      </w:divBdr>
      <w:divsChild>
        <w:div w:id="1150559454">
          <w:marLeft w:val="0"/>
          <w:marRight w:val="0"/>
          <w:marTop w:val="0"/>
          <w:marBottom w:val="0"/>
          <w:divBdr>
            <w:top w:val="none" w:sz="0" w:space="0" w:color="auto"/>
            <w:left w:val="none" w:sz="0" w:space="0" w:color="auto"/>
            <w:bottom w:val="none" w:sz="0" w:space="0" w:color="auto"/>
            <w:right w:val="none" w:sz="0" w:space="0" w:color="auto"/>
          </w:divBdr>
        </w:div>
      </w:divsChild>
    </w:div>
    <w:div w:id="626856234">
      <w:bodyDiv w:val="1"/>
      <w:marLeft w:val="0"/>
      <w:marRight w:val="0"/>
      <w:marTop w:val="0"/>
      <w:marBottom w:val="0"/>
      <w:divBdr>
        <w:top w:val="none" w:sz="0" w:space="0" w:color="auto"/>
        <w:left w:val="none" w:sz="0" w:space="0" w:color="auto"/>
        <w:bottom w:val="none" w:sz="0" w:space="0" w:color="auto"/>
        <w:right w:val="none" w:sz="0" w:space="0" w:color="auto"/>
      </w:divBdr>
    </w:div>
    <w:div w:id="690373566">
      <w:bodyDiv w:val="1"/>
      <w:marLeft w:val="0"/>
      <w:marRight w:val="0"/>
      <w:marTop w:val="0"/>
      <w:marBottom w:val="0"/>
      <w:divBdr>
        <w:top w:val="none" w:sz="0" w:space="0" w:color="auto"/>
        <w:left w:val="none" w:sz="0" w:space="0" w:color="auto"/>
        <w:bottom w:val="none" w:sz="0" w:space="0" w:color="auto"/>
        <w:right w:val="none" w:sz="0" w:space="0" w:color="auto"/>
      </w:divBdr>
    </w:div>
    <w:div w:id="810633536">
      <w:bodyDiv w:val="1"/>
      <w:marLeft w:val="0"/>
      <w:marRight w:val="0"/>
      <w:marTop w:val="0"/>
      <w:marBottom w:val="0"/>
      <w:divBdr>
        <w:top w:val="none" w:sz="0" w:space="0" w:color="auto"/>
        <w:left w:val="none" w:sz="0" w:space="0" w:color="auto"/>
        <w:bottom w:val="none" w:sz="0" w:space="0" w:color="auto"/>
        <w:right w:val="none" w:sz="0" w:space="0" w:color="auto"/>
      </w:divBdr>
    </w:div>
    <w:div w:id="885483959">
      <w:bodyDiv w:val="1"/>
      <w:marLeft w:val="0"/>
      <w:marRight w:val="0"/>
      <w:marTop w:val="0"/>
      <w:marBottom w:val="0"/>
      <w:divBdr>
        <w:top w:val="none" w:sz="0" w:space="0" w:color="auto"/>
        <w:left w:val="none" w:sz="0" w:space="0" w:color="auto"/>
        <w:bottom w:val="none" w:sz="0" w:space="0" w:color="auto"/>
        <w:right w:val="none" w:sz="0" w:space="0" w:color="auto"/>
      </w:divBdr>
    </w:div>
    <w:div w:id="1302150174">
      <w:bodyDiv w:val="1"/>
      <w:marLeft w:val="0"/>
      <w:marRight w:val="0"/>
      <w:marTop w:val="0"/>
      <w:marBottom w:val="0"/>
      <w:divBdr>
        <w:top w:val="none" w:sz="0" w:space="0" w:color="auto"/>
        <w:left w:val="none" w:sz="0" w:space="0" w:color="auto"/>
        <w:bottom w:val="none" w:sz="0" w:space="0" w:color="auto"/>
        <w:right w:val="none" w:sz="0" w:space="0" w:color="auto"/>
      </w:divBdr>
      <w:divsChild>
        <w:div w:id="638530626">
          <w:marLeft w:val="0"/>
          <w:marRight w:val="0"/>
          <w:marTop w:val="0"/>
          <w:marBottom w:val="0"/>
          <w:divBdr>
            <w:top w:val="none" w:sz="0" w:space="0" w:color="auto"/>
            <w:left w:val="none" w:sz="0" w:space="0" w:color="auto"/>
            <w:bottom w:val="none" w:sz="0" w:space="0" w:color="auto"/>
            <w:right w:val="none" w:sz="0" w:space="0" w:color="auto"/>
          </w:divBdr>
        </w:div>
      </w:divsChild>
    </w:div>
    <w:div w:id="1339238799">
      <w:bodyDiv w:val="1"/>
      <w:marLeft w:val="0"/>
      <w:marRight w:val="0"/>
      <w:marTop w:val="0"/>
      <w:marBottom w:val="0"/>
      <w:divBdr>
        <w:top w:val="none" w:sz="0" w:space="0" w:color="auto"/>
        <w:left w:val="none" w:sz="0" w:space="0" w:color="auto"/>
        <w:bottom w:val="none" w:sz="0" w:space="0" w:color="auto"/>
        <w:right w:val="none" w:sz="0" w:space="0" w:color="auto"/>
      </w:divBdr>
    </w:div>
    <w:div w:id="1346324857">
      <w:bodyDiv w:val="1"/>
      <w:marLeft w:val="0"/>
      <w:marRight w:val="0"/>
      <w:marTop w:val="0"/>
      <w:marBottom w:val="0"/>
      <w:divBdr>
        <w:top w:val="none" w:sz="0" w:space="0" w:color="auto"/>
        <w:left w:val="none" w:sz="0" w:space="0" w:color="auto"/>
        <w:bottom w:val="none" w:sz="0" w:space="0" w:color="auto"/>
        <w:right w:val="none" w:sz="0" w:space="0" w:color="auto"/>
      </w:divBdr>
      <w:divsChild>
        <w:div w:id="180633273">
          <w:marLeft w:val="0"/>
          <w:marRight w:val="0"/>
          <w:marTop w:val="0"/>
          <w:marBottom w:val="0"/>
          <w:divBdr>
            <w:top w:val="none" w:sz="0" w:space="0" w:color="auto"/>
            <w:left w:val="none" w:sz="0" w:space="0" w:color="auto"/>
            <w:bottom w:val="none" w:sz="0" w:space="0" w:color="auto"/>
            <w:right w:val="none" w:sz="0" w:space="0" w:color="auto"/>
          </w:divBdr>
        </w:div>
      </w:divsChild>
    </w:div>
    <w:div w:id="1372222311">
      <w:bodyDiv w:val="1"/>
      <w:marLeft w:val="0"/>
      <w:marRight w:val="0"/>
      <w:marTop w:val="0"/>
      <w:marBottom w:val="0"/>
      <w:divBdr>
        <w:top w:val="none" w:sz="0" w:space="0" w:color="auto"/>
        <w:left w:val="none" w:sz="0" w:space="0" w:color="auto"/>
        <w:bottom w:val="none" w:sz="0" w:space="0" w:color="auto"/>
        <w:right w:val="none" w:sz="0" w:space="0" w:color="auto"/>
      </w:divBdr>
      <w:divsChild>
        <w:div w:id="337124686">
          <w:marLeft w:val="0"/>
          <w:marRight w:val="0"/>
          <w:marTop w:val="0"/>
          <w:marBottom w:val="0"/>
          <w:divBdr>
            <w:top w:val="none" w:sz="0" w:space="0" w:color="auto"/>
            <w:left w:val="none" w:sz="0" w:space="0" w:color="auto"/>
            <w:bottom w:val="none" w:sz="0" w:space="0" w:color="auto"/>
            <w:right w:val="none" w:sz="0" w:space="0" w:color="auto"/>
          </w:divBdr>
          <w:divsChild>
            <w:div w:id="16737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6803">
      <w:bodyDiv w:val="1"/>
      <w:marLeft w:val="0"/>
      <w:marRight w:val="0"/>
      <w:marTop w:val="0"/>
      <w:marBottom w:val="0"/>
      <w:divBdr>
        <w:top w:val="none" w:sz="0" w:space="0" w:color="auto"/>
        <w:left w:val="none" w:sz="0" w:space="0" w:color="auto"/>
        <w:bottom w:val="none" w:sz="0" w:space="0" w:color="auto"/>
        <w:right w:val="none" w:sz="0" w:space="0" w:color="auto"/>
      </w:divBdr>
      <w:divsChild>
        <w:div w:id="1756393141">
          <w:marLeft w:val="0"/>
          <w:marRight w:val="0"/>
          <w:marTop w:val="0"/>
          <w:marBottom w:val="0"/>
          <w:divBdr>
            <w:top w:val="none" w:sz="0" w:space="0" w:color="auto"/>
            <w:left w:val="none" w:sz="0" w:space="0" w:color="auto"/>
            <w:bottom w:val="none" w:sz="0" w:space="0" w:color="auto"/>
            <w:right w:val="none" w:sz="0" w:space="0" w:color="auto"/>
          </w:divBdr>
        </w:div>
      </w:divsChild>
    </w:div>
    <w:div w:id="204644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7</Pages>
  <Words>949</Words>
  <Characters>5220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Davila</dc:creator>
  <cp:lastModifiedBy>Davila</cp:lastModifiedBy>
  <cp:revision>21</cp:revision>
  <dcterms:created xsi:type="dcterms:W3CDTF">2022-06-27T21:13:00Z</dcterms:created>
  <dcterms:modified xsi:type="dcterms:W3CDTF">2022-07-01T02:04:00Z</dcterms:modified>
</cp:coreProperties>
</file>