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C2" w:rsidRPr="00C14799" w:rsidRDefault="00C14799" w:rsidP="00C14799">
      <w:pPr>
        <w:pStyle w:val="Ttulo"/>
        <w:rPr>
          <w:color w:val="FF0000"/>
        </w:rPr>
      </w:pPr>
      <w:r>
        <w:t xml:space="preserve">  </w:t>
      </w:r>
      <w:r w:rsidR="00C97DD4">
        <w:t xml:space="preserve">     </w:t>
      </w:r>
      <w:r>
        <w:t xml:space="preserve">  </w:t>
      </w:r>
      <w:r>
        <w:rPr>
          <w:color w:val="FF0000"/>
        </w:rPr>
        <w:t xml:space="preserve">   Practico  </w:t>
      </w:r>
      <w:r w:rsidR="00C97DD4">
        <w:rPr>
          <w:color w:val="FF0000"/>
        </w:rPr>
        <w:t>N  3</w:t>
      </w:r>
    </w:p>
    <w:p w:rsidR="00C97DD4" w:rsidRDefault="00C97DD4" w:rsidP="00C97DD4">
      <w:pPr>
        <w:pStyle w:val="Ttulo1"/>
      </w:pPr>
    </w:p>
    <w:p w:rsidR="00C97DD4" w:rsidRDefault="00C97DD4" w:rsidP="00C97DD4">
      <w:pPr>
        <w:pStyle w:val="Ttulo1"/>
      </w:pPr>
      <w:r>
        <w:t>Nombre y Apellido: Bustos Bianca</w:t>
      </w:r>
    </w:p>
    <w:p w:rsidR="00C97DD4" w:rsidRDefault="00C97DD4" w:rsidP="00C97DD4">
      <w:pPr>
        <w:pStyle w:val="Ttulo1"/>
      </w:pPr>
    </w:p>
    <w:p w:rsidR="00C97DD4" w:rsidRDefault="00C97DD4" w:rsidP="00C97DD4">
      <w:pPr>
        <w:pStyle w:val="Ttulo1"/>
      </w:pPr>
      <w:r>
        <w:t>Curso</w:t>
      </w:r>
      <w:proofErr w:type="gramStart"/>
      <w:r>
        <w:t>:1</w:t>
      </w:r>
      <w:proofErr w:type="gramEnd"/>
      <w:r>
        <w:t xml:space="preserve"> “A”</w:t>
      </w:r>
    </w:p>
    <w:p w:rsidR="00C97DD4" w:rsidRDefault="00C97DD4" w:rsidP="00C97DD4">
      <w:pPr>
        <w:pStyle w:val="Ttulo1"/>
      </w:pPr>
    </w:p>
    <w:p w:rsidR="00C97DD4" w:rsidRDefault="00C97DD4" w:rsidP="00C97DD4">
      <w:pPr>
        <w:pStyle w:val="Ttulo1"/>
      </w:pPr>
      <w:r>
        <w:t xml:space="preserve">Profe: Andrea </w:t>
      </w:r>
      <w:proofErr w:type="spellStart"/>
      <w:r>
        <w:t>Gomez</w:t>
      </w:r>
      <w:proofErr w:type="spellEnd"/>
    </w:p>
    <w:p w:rsidR="00C97DD4" w:rsidRDefault="00C97DD4" w:rsidP="00C97DD4">
      <w:pPr>
        <w:pStyle w:val="Ttulo1"/>
      </w:pPr>
    </w:p>
    <w:p w:rsidR="00C97DD4" w:rsidRDefault="00C97DD4" w:rsidP="00C97DD4">
      <w:pPr>
        <w:pStyle w:val="Ttulo1"/>
      </w:pPr>
      <w:r>
        <w:t>LABORATORIO DE INFORMATICA</w:t>
      </w:r>
    </w:p>
    <w:p w:rsidR="00C97DD4" w:rsidRDefault="00C97DD4" w:rsidP="00C97DD4">
      <w:pPr>
        <w:pStyle w:val="Ttulo1"/>
      </w:pPr>
    </w:p>
    <w:p w:rsidR="00C441C2" w:rsidRPr="00C97DD4" w:rsidRDefault="00C97DD4" w:rsidP="00C97DD4">
      <w:pPr>
        <w:pStyle w:val="Ttulo"/>
        <w:rPr>
          <w:color w:val="FF0000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1815465</wp:posOffset>
            </wp:positionH>
            <wp:positionV relativeFrom="paragraph">
              <wp:posOffset>673735</wp:posOffset>
            </wp:positionV>
            <wp:extent cx="1847850" cy="2476500"/>
            <wp:effectExtent l="19050" t="0" r="0" b="0"/>
            <wp:wrapSquare wrapText="bothSides"/>
            <wp:docPr id="11" name="Imagen 11" descr="D:\Users\Secundaria\Downloads\descarga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Secundaria\Downloads\descarga (8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</w:t>
      </w:r>
      <w:r>
        <w:rPr>
          <w:color w:val="FF0000"/>
        </w:rPr>
        <w:t>Colegio Del Prado</w:t>
      </w:r>
      <w:r w:rsidR="00C441C2">
        <w:br w:type="page"/>
      </w:r>
    </w:p>
    <w:p w:rsidR="00C441C2" w:rsidRDefault="00C441C2"/>
    <w:p w:rsidR="00C441C2" w:rsidRDefault="00C441C2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-528320</wp:posOffset>
            </wp:positionV>
            <wp:extent cx="4886325" cy="2962275"/>
            <wp:effectExtent l="1905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3457" t="21317" r="24162" b="7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41C2" w:rsidRPr="00C441C2" w:rsidRDefault="00C441C2" w:rsidP="00C441C2"/>
    <w:p w:rsidR="00C441C2" w:rsidRPr="00C441C2" w:rsidRDefault="00C441C2" w:rsidP="00C441C2"/>
    <w:p w:rsidR="00C441C2" w:rsidRPr="00C441C2" w:rsidRDefault="00C441C2" w:rsidP="00C441C2"/>
    <w:p w:rsidR="00C441C2" w:rsidRPr="00C441C2" w:rsidRDefault="00C441C2" w:rsidP="00C441C2"/>
    <w:p w:rsidR="00C441C2" w:rsidRPr="00C441C2" w:rsidRDefault="00C441C2" w:rsidP="00C441C2"/>
    <w:p w:rsidR="00C441C2" w:rsidRDefault="00C441C2" w:rsidP="00C441C2"/>
    <w:p w:rsidR="00C70068" w:rsidRDefault="00C70068" w:rsidP="00C441C2"/>
    <w:p w:rsidR="00C441C2" w:rsidRDefault="00C441C2" w:rsidP="00C441C2"/>
    <w:p w:rsidR="00C441C2" w:rsidRDefault="00C441C2" w:rsidP="00C441C2"/>
    <w:p w:rsidR="00C441C2" w:rsidRDefault="00C441C2" w:rsidP="00C441C2">
      <w:pPr>
        <w:pStyle w:val="Ttulo"/>
        <w:rPr>
          <w:color w:val="FF0000"/>
        </w:rPr>
      </w:pPr>
      <w:r>
        <w:t xml:space="preserve">  </w:t>
      </w:r>
      <w:r>
        <w:rPr>
          <w:color w:val="FF0000"/>
        </w:rPr>
        <w:t xml:space="preserve">          RESPUESTAS:</w:t>
      </w:r>
    </w:p>
    <w:p w:rsidR="00C441C2" w:rsidRDefault="00C441C2" w:rsidP="00C441C2"/>
    <w:p w:rsidR="00C441C2" w:rsidRDefault="00C441C2" w:rsidP="00C441C2"/>
    <w:p w:rsidR="00C441C2" w:rsidRPr="00C441C2" w:rsidRDefault="00C441C2" w:rsidP="00C441C2">
      <w:pPr>
        <w:pStyle w:val="Ttulo2"/>
        <w:rPr>
          <w:color w:val="FF0000"/>
        </w:rPr>
      </w:pPr>
      <w:r>
        <w:rPr>
          <w:color w:val="FF0000"/>
        </w:rPr>
        <w:t>A_</w:t>
      </w:r>
    </w:p>
    <w:p w:rsidR="00C441C2" w:rsidRDefault="00C441C2" w:rsidP="00C441C2">
      <w:pPr>
        <w:shd w:val="clear" w:color="auto" w:fill="FFFFFF"/>
        <w:rPr>
          <w:rFonts w:ascii="Arial" w:hAnsi="Arial" w:cs="Arial"/>
          <w:color w:val="202124"/>
          <w:sz w:val="27"/>
          <w:szCs w:val="27"/>
        </w:rPr>
      </w:pPr>
      <w:r>
        <w:rPr>
          <w:rStyle w:val="hgkelc"/>
          <w:rFonts w:ascii="Arial" w:hAnsi="Arial" w:cs="Arial"/>
          <w:color w:val="202124"/>
        </w:rPr>
        <w:t>Una </w:t>
      </w:r>
      <w:r>
        <w:rPr>
          <w:rStyle w:val="hgkelc"/>
          <w:rFonts w:ascii="Arial" w:hAnsi="Arial" w:cs="Arial"/>
          <w:b/>
          <w:bCs/>
          <w:color w:val="202124"/>
        </w:rPr>
        <w:t>red</w:t>
      </w:r>
      <w:r>
        <w:rPr>
          <w:rStyle w:val="hgkelc"/>
          <w:rFonts w:ascii="Arial" w:hAnsi="Arial" w:cs="Arial"/>
          <w:color w:val="202124"/>
        </w:rPr>
        <w:t> de computadoras, también llamada </w:t>
      </w:r>
      <w:r>
        <w:rPr>
          <w:rStyle w:val="hgkelc"/>
          <w:rFonts w:ascii="Arial" w:hAnsi="Arial" w:cs="Arial"/>
          <w:b/>
          <w:bCs/>
          <w:color w:val="202124"/>
        </w:rPr>
        <w:t>red</w:t>
      </w:r>
      <w:r>
        <w:rPr>
          <w:rStyle w:val="hgkelc"/>
          <w:rFonts w:ascii="Arial" w:hAnsi="Arial" w:cs="Arial"/>
          <w:color w:val="202124"/>
        </w:rPr>
        <w:t> de ordenadores o </w:t>
      </w:r>
      <w:r>
        <w:rPr>
          <w:rStyle w:val="hgkelc"/>
          <w:rFonts w:ascii="Arial" w:hAnsi="Arial" w:cs="Arial"/>
          <w:b/>
          <w:bCs/>
          <w:color w:val="202124"/>
        </w:rPr>
        <w:t>red informática</w:t>
      </w:r>
      <w:r>
        <w:rPr>
          <w:rStyle w:val="hgkelc"/>
          <w:rFonts w:ascii="Arial" w:hAnsi="Arial" w:cs="Arial"/>
          <w:color w:val="202124"/>
        </w:rPr>
        <w:t>, es un conjunto de equipos conectados por medio de cables, señales, ondas o cualquier otro método de transporte de datos, que comparten información (archivos), recursos (CD-ROM, impresoras, etc.)</w:t>
      </w:r>
    </w:p>
    <w:p w:rsidR="00C441C2" w:rsidRPr="00C441C2" w:rsidRDefault="00C441C2" w:rsidP="00C441C2">
      <w:pPr>
        <w:shd w:val="clear" w:color="auto" w:fill="FFFFFF"/>
        <w:rPr>
          <w:color w:val="202124"/>
          <w:sz w:val="24"/>
          <w:szCs w:val="24"/>
        </w:rPr>
      </w:pPr>
      <w:r>
        <w:rPr>
          <w:rFonts w:ascii="Arial" w:hAnsi="Arial" w:cs="Arial"/>
          <w:color w:val="1A0DAB"/>
        </w:rPr>
        <w:fldChar w:fldCharType="begin"/>
      </w:r>
      <w:r>
        <w:rPr>
          <w:rFonts w:ascii="Arial" w:hAnsi="Arial" w:cs="Arial"/>
          <w:color w:val="1A0DAB"/>
        </w:rPr>
        <w:instrText xml:space="preserve"> HYPERLINK "</w:instrText>
      </w:r>
      <w:r>
        <w:rPr>
          <w:rFonts w:ascii="Arial" w:hAnsi="Arial" w:cs="Arial"/>
          <w:color w:val="1A0DAB"/>
        </w:rPr>
        <w:br/>
      </w:r>
    </w:p>
    <w:p w:rsidR="00C441C2" w:rsidRDefault="00C441C2" w:rsidP="00C441C2">
      <w:pPr>
        <w:pStyle w:val="Ttulo3"/>
        <w:shd w:val="clear" w:color="auto" w:fill="FFFFFF"/>
        <w:spacing w:before="0" w:after="45"/>
        <w:rPr>
          <w:b w:val="0"/>
          <w:bCs w:val="0"/>
          <w:sz w:val="30"/>
          <w:szCs w:val="30"/>
        </w:rPr>
      </w:pPr>
    </w:p>
    <w:p w:rsidR="00C441C2" w:rsidRPr="00C441C2" w:rsidRDefault="00C441C2" w:rsidP="00C441C2">
      <w:pPr>
        <w:shd w:val="clear" w:color="auto" w:fill="FFFFFF"/>
        <w:rPr>
          <w:rFonts w:ascii="Arial" w:hAnsi="Arial" w:cs="Arial"/>
          <w:color w:val="4F81BD" w:themeColor="accent1"/>
          <w:sz w:val="24"/>
          <w:szCs w:val="24"/>
        </w:rPr>
      </w:pPr>
      <w:r w:rsidRPr="00C441C2">
        <w:rPr>
          <w:rStyle w:val="CitaHTML"/>
          <w:rFonts w:ascii="Arial" w:hAnsi="Arial" w:cs="Arial"/>
          <w:i w:val="0"/>
          <w:iCs w:val="0"/>
          <w:color w:val="4F81BD" w:themeColor="accent1"/>
          <w:sz w:val="21"/>
          <w:szCs w:val="21"/>
        </w:rPr>
        <w:instrText>https://www.oas.org</w:instrText>
      </w:r>
      <w:r w:rsidRPr="00C441C2">
        <w:rPr>
          <w:rStyle w:val="dyjrff"/>
          <w:rFonts w:ascii="Arial" w:hAnsi="Arial" w:cs="Arial"/>
          <w:color w:val="4F81BD" w:themeColor="accent1"/>
          <w:sz w:val="21"/>
          <w:szCs w:val="21"/>
        </w:rPr>
        <w:instrText> </w:instrText>
      </w:r>
    </w:p>
    <w:p w:rsidR="00C441C2" w:rsidRPr="00234D02" w:rsidRDefault="00C441C2" w:rsidP="00C441C2">
      <w:pPr>
        <w:shd w:val="clear" w:color="auto" w:fill="FFFFFF"/>
        <w:rPr>
          <w:rStyle w:val="Hipervnculo"/>
          <w:sz w:val="24"/>
          <w:szCs w:val="24"/>
        </w:rPr>
      </w:pPr>
      <w:r>
        <w:rPr>
          <w:rFonts w:ascii="Arial" w:hAnsi="Arial" w:cs="Arial"/>
          <w:color w:val="1A0DAB"/>
        </w:rPr>
        <w:instrText xml:space="preserve">" </w:instrText>
      </w:r>
      <w:r>
        <w:rPr>
          <w:rFonts w:ascii="Arial" w:hAnsi="Arial" w:cs="Arial"/>
          <w:color w:val="1A0DAB"/>
        </w:rPr>
        <w:fldChar w:fldCharType="separate"/>
      </w:r>
      <w:r w:rsidRPr="00234D02">
        <w:rPr>
          <w:rStyle w:val="Hipervnculo"/>
          <w:rFonts w:ascii="Arial" w:hAnsi="Arial" w:cs="Arial"/>
        </w:rPr>
        <w:br/>
      </w:r>
    </w:p>
    <w:p w:rsidR="00C441C2" w:rsidRPr="00234D02" w:rsidRDefault="00C441C2" w:rsidP="00C441C2">
      <w:pPr>
        <w:pStyle w:val="Ttulo3"/>
        <w:shd w:val="clear" w:color="auto" w:fill="FFFFFF"/>
        <w:spacing w:before="0" w:after="45"/>
        <w:rPr>
          <w:rStyle w:val="Hipervnculo"/>
          <w:b w:val="0"/>
          <w:bCs w:val="0"/>
          <w:sz w:val="30"/>
          <w:szCs w:val="30"/>
        </w:rPr>
      </w:pPr>
    </w:p>
    <w:p w:rsidR="00C441C2" w:rsidRPr="00234D02" w:rsidRDefault="00C441C2" w:rsidP="00C441C2">
      <w:pPr>
        <w:shd w:val="clear" w:color="auto" w:fill="FFFFFF"/>
        <w:rPr>
          <w:rStyle w:val="Hipervnculo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FF"/>
          <w:sz w:val="21"/>
          <w:szCs w:val="21"/>
          <w:u w:val="single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274320</wp:posOffset>
            </wp:positionV>
            <wp:extent cx="2714625" cy="1552575"/>
            <wp:effectExtent l="19050" t="0" r="9525" b="0"/>
            <wp:wrapSquare wrapText="bothSides"/>
            <wp:docPr id="4" name="Imagen 4" descr="D:\Users\Secundaria\Downloads\ed de informa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ed de informatic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4D02">
        <w:rPr>
          <w:rStyle w:val="Hipervnculo"/>
          <w:rFonts w:ascii="Arial" w:hAnsi="Arial" w:cs="Arial"/>
          <w:sz w:val="21"/>
          <w:szCs w:val="21"/>
        </w:rPr>
        <w:t>https://www.oas.org </w:t>
      </w:r>
    </w:p>
    <w:p w:rsidR="00C441C2" w:rsidRDefault="00C441C2" w:rsidP="00C441C2">
      <w:pPr>
        <w:pStyle w:val="Ttulo3"/>
      </w:pPr>
      <w:r>
        <w:fldChar w:fldCharType="end"/>
      </w:r>
    </w:p>
    <w:p w:rsidR="00C441C2" w:rsidRDefault="00C441C2" w:rsidP="00C441C2">
      <w:pPr>
        <w:pStyle w:val="Ttulo3"/>
        <w:rPr>
          <w:color w:val="FF0000"/>
        </w:rPr>
      </w:pPr>
    </w:p>
    <w:p w:rsidR="00C441C2" w:rsidRDefault="00C441C2" w:rsidP="00C441C2">
      <w:pPr>
        <w:rPr>
          <w:rFonts w:asciiTheme="majorHAnsi" w:eastAsiaTheme="majorEastAsia" w:hAnsiTheme="majorHAnsi" w:cstheme="majorBidi"/>
        </w:rPr>
      </w:pPr>
      <w:r>
        <w:br w:type="page"/>
      </w:r>
    </w:p>
    <w:p w:rsidR="00C441C2" w:rsidRDefault="00C441C2" w:rsidP="00C441C2">
      <w:pPr>
        <w:pStyle w:val="Ttulo3"/>
        <w:rPr>
          <w:color w:val="FF0000"/>
        </w:rPr>
      </w:pPr>
      <w:r>
        <w:rPr>
          <w:color w:val="FF0000"/>
        </w:rPr>
        <w:lastRenderedPageBreak/>
        <w:t>B_</w:t>
      </w:r>
    </w:p>
    <w:p w:rsidR="00C441C2" w:rsidRPr="00C441C2" w:rsidRDefault="00C441C2" w:rsidP="00C441C2"/>
    <w:p w:rsidR="00C441C2" w:rsidRDefault="00C441C2" w:rsidP="00C441C2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202124"/>
          <w:lang w:val="es-AR"/>
        </w:rPr>
      </w:pPr>
      <w:r>
        <w:rPr>
          <w:rFonts w:ascii="Arial" w:hAnsi="Arial" w:cs="Arial"/>
          <w:color w:val="202124"/>
          <w:lang w:val="es-AR"/>
        </w:rPr>
        <w:t>Velocidad. Nos referimos a la rapidez con la que se transmiten los datos por segundo a través de la </w:t>
      </w:r>
      <w:r>
        <w:rPr>
          <w:rFonts w:ascii="Arial" w:hAnsi="Arial" w:cs="Arial"/>
          <w:b/>
          <w:bCs/>
          <w:color w:val="202124"/>
          <w:lang w:val="es-AR"/>
        </w:rPr>
        <w:t>red</w:t>
      </w:r>
      <w:r>
        <w:rPr>
          <w:rFonts w:ascii="Arial" w:hAnsi="Arial" w:cs="Arial"/>
          <w:color w:val="202124"/>
          <w:lang w:val="es-AR"/>
        </w:rPr>
        <w:t>. ...</w:t>
      </w:r>
    </w:p>
    <w:p w:rsidR="00C441C2" w:rsidRDefault="00C441C2" w:rsidP="00C441C2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202124"/>
          <w:lang w:val="es-AR"/>
        </w:rPr>
      </w:pPr>
      <w:r>
        <w:rPr>
          <w:rFonts w:ascii="Arial" w:hAnsi="Arial" w:cs="Arial"/>
          <w:color w:val="202124"/>
          <w:lang w:val="es-AR"/>
        </w:rPr>
        <w:t>Seguridad. ...</w:t>
      </w:r>
    </w:p>
    <w:p w:rsidR="00C441C2" w:rsidRDefault="00C441C2" w:rsidP="00C441C2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202124"/>
          <w:lang w:val="es-AR"/>
        </w:rPr>
      </w:pPr>
      <w:r>
        <w:rPr>
          <w:rFonts w:ascii="Arial" w:hAnsi="Arial" w:cs="Arial"/>
          <w:color w:val="202124"/>
          <w:lang w:val="es-AR"/>
        </w:rPr>
        <w:t>Confiabilidad. ...</w:t>
      </w:r>
    </w:p>
    <w:p w:rsidR="00C441C2" w:rsidRDefault="00C441C2" w:rsidP="00C441C2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202124"/>
          <w:lang w:val="es-AR"/>
        </w:rPr>
      </w:pPr>
      <w:r>
        <w:rPr>
          <w:rFonts w:ascii="Arial" w:hAnsi="Arial" w:cs="Arial"/>
          <w:color w:val="202124"/>
          <w:lang w:val="es-AR"/>
        </w:rPr>
        <w:t>Escalabilidad. ...</w:t>
      </w:r>
    </w:p>
    <w:p w:rsidR="00C441C2" w:rsidRDefault="00C441C2" w:rsidP="00C441C2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202124"/>
          <w:lang w:val="es-AR"/>
        </w:rPr>
      </w:pPr>
      <w:r>
        <w:rPr>
          <w:rFonts w:ascii="Arial" w:hAnsi="Arial" w:cs="Arial"/>
          <w:color w:val="202124"/>
          <w:lang w:val="es-AR"/>
        </w:rPr>
        <w:t>Disponibilidad de la </w:t>
      </w:r>
      <w:r>
        <w:rPr>
          <w:rFonts w:ascii="Arial" w:hAnsi="Arial" w:cs="Arial"/>
          <w:b/>
          <w:bCs/>
          <w:color w:val="202124"/>
          <w:lang w:val="es-AR"/>
        </w:rPr>
        <w:t>red informática</w:t>
      </w:r>
      <w:r>
        <w:rPr>
          <w:rFonts w:ascii="Arial" w:hAnsi="Arial" w:cs="Arial"/>
          <w:color w:val="202124"/>
          <w:lang w:val="es-AR"/>
        </w:rPr>
        <w:t>.</w:t>
      </w:r>
    </w:p>
    <w:p w:rsidR="00C441C2" w:rsidRDefault="00C441C2" w:rsidP="00C441C2">
      <w:pPr>
        <w:shd w:val="clear" w:color="auto" w:fill="FFFFFF"/>
        <w:spacing w:after="0"/>
        <w:rPr>
          <w:rFonts w:ascii="Arial" w:hAnsi="Arial" w:cs="Arial"/>
          <w:color w:val="202124"/>
        </w:rPr>
      </w:pPr>
    </w:p>
    <w:p w:rsidR="00C441C2" w:rsidRDefault="00C441C2" w:rsidP="00C441C2">
      <w:pPr>
        <w:shd w:val="clear" w:color="auto" w:fill="FFFFFF"/>
        <w:rPr>
          <w:rFonts w:ascii="Arial" w:hAnsi="Arial" w:cs="Arial"/>
          <w:color w:val="202124"/>
        </w:rPr>
      </w:pPr>
    </w:p>
    <w:p w:rsidR="00C14799" w:rsidRPr="00C14799" w:rsidRDefault="00C14799" w:rsidP="00C14799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1A0DAB"/>
          <w:shd w:val="clear" w:color="auto" w:fill="FFFFFF"/>
        </w:rPr>
        <w:fldChar w:fldCharType="begin"/>
      </w:r>
      <w:r>
        <w:rPr>
          <w:rFonts w:ascii="Arial" w:hAnsi="Arial" w:cs="Arial"/>
          <w:color w:val="1A0DAB"/>
          <w:shd w:val="clear" w:color="auto" w:fill="FFFFFF"/>
        </w:rPr>
        <w:instrText xml:space="preserve"> HYPERLINK "</w:instrText>
      </w:r>
      <w:r>
        <w:rPr>
          <w:rFonts w:ascii="Arial" w:hAnsi="Arial" w:cs="Arial"/>
          <w:color w:val="1A0DAB"/>
          <w:shd w:val="clear" w:color="auto" w:fill="FFFFFF"/>
        </w:rPr>
        <w:br/>
      </w:r>
    </w:p>
    <w:p w:rsidR="00C14799" w:rsidRDefault="00C14799" w:rsidP="00C14799">
      <w:pPr>
        <w:pStyle w:val="Ttulo3"/>
        <w:spacing w:before="0"/>
        <w:rPr>
          <w:b w:val="0"/>
          <w:bCs w:val="0"/>
          <w:sz w:val="30"/>
          <w:szCs w:val="30"/>
        </w:rPr>
      </w:pPr>
    </w:p>
    <w:p w:rsidR="00C14799" w:rsidRPr="00C14799" w:rsidRDefault="00C14799" w:rsidP="00C14799">
      <w:pPr>
        <w:rPr>
          <w:rFonts w:ascii="Arial" w:hAnsi="Arial" w:cs="Arial"/>
          <w:color w:val="1F497D" w:themeColor="text2"/>
          <w:sz w:val="24"/>
          <w:szCs w:val="24"/>
          <w:shd w:val="clear" w:color="auto" w:fill="FFFFFF"/>
        </w:rPr>
      </w:pPr>
      <w:r w:rsidRPr="00C14799">
        <w:rPr>
          <w:rStyle w:val="CitaHTML"/>
          <w:rFonts w:ascii="Arial" w:hAnsi="Arial" w:cs="Arial"/>
          <w:i w:val="0"/>
          <w:iCs w:val="0"/>
          <w:color w:val="1F497D" w:themeColor="text2"/>
          <w:sz w:val="21"/>
          <w:szCs w:val="21"/>
          <w:shd w:val="clear" w:color="auto" w:fill="FFFFFF"/>
        </w:rPr>
        <w:instrText>https://tecnobrain.ar</w:instrText>
      </w:r>
      <w:r w:rsidRPr="00C14799">
        <w:rPr>
          <w:rStyle w:val="dyjrff"/>
          <w:rFonts w:ascii="Arial" w:hAnsi="Arial" w:cs="Arial"/>
          <w:color w:val="1F497D" w:themeColor="text2"/>
          <w:sz w:val="21"/>
          <w:szCs w:val="21"/>
          <w:shd w:val="clear" w:color="auto" w:fill="FFFFFF"/>
        </w:rPr>
        <w:instrText> </w:instrText>
      </w:r>
    </w:p>
    <w:p w:rsidR="00C14799" w:rsidRPr="00234D02" w:rsidRDefault="00C14799" w:rsidP="00C14799">
      <w:pPr>
        <w:rPr>
          <w:rStyle w:val="Hipervnculo"/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1A0DAB"/>
          <w:shd w:val="clear" w:color="auto" w:fill="FFFFFF"/>
        </w:rPr>
        <w:instrText xml:space="preserve">" </w:instrText>
      </w:r>
      <w:r>
        <w:rPr>
          <w:rFonts w:ascii="Arial" w:hAnsi="Arial" w:cs="Arial"/>
          <w:color w:val="1A0DAB"/>
          <w:shd w:val="clear" w:color="auto" w:fill="FFFFFF"/>
        </w:rPr>
        <w:fldChar w:fldCharType="separate"/>
      </w:r>
      <w:r w:rsidRPr="00234D02">
        <w:rPr>
          <w:rStyle w:val="Hipervnculo"/>
          <w:rFonts w:ascii="Arial" w:hAnsi="Arial" w:cs="Arial"/>
          <w:shd w:val="clear" w:color="auto" w:fill="FFFFFF"/>
        </w:rPr>
        <w:br/>
      </w:r>
    </w:p>
    <w:p w:rsidR="00C14799" w:rsidRPr="00234D02" w:rsidRDefault="00C14799" w:rsidP="00C14799">
      <w:pPr>
        <w:pStyle w:val="Ttulo3"/>
        <w:spacing w:before="0"/>
        <w:rPr>
          <w:rStyle w:val="Hipervnculo"/>
          <w:b w:val="0"/>
          <w:bCs w:val="0"/>
          <w:sz w:val="30"/>
          <w:szCs w:val="30"/>
        </w:rPr>
      </w:pPr>
    </w:p>
    <w:p w:rsidR="00C14799" w:rsidRPr="00234D02" w:rsidRDefault="00C14799" w:rsidP="00C14799">
      <w:pPr>
        <w:rPr>
          <w:rStyle w:val="Hipervnculo"/>
          <w:rFonts w:ascii="Arial" w:hAnsi="Arial" w:cs="Arial"/>
          <w:sz w:val="24"/>
          <w:szCs w:val="24"/>
          <w:shd w:val="clear" w:color="auto" w:fill="FFFFFF"/>
        </w:rPr>
      </w:pPr>
      <w:r w:rsidRPr="00234D02">
        <w:rPr>
          <w:rStyle w:val="Hipervnculo"/>
          <w:rFonts w:ascii="Arial" w:hAnsi="Arial" w:cs="Arial"/>
          <w:sz w:val="21"/>
          <w:szCs w:val="21"/>
          <w:shd w:val="clear" w:color="auto" w:fill="FFFFFF"/>
        </w:rPr>
        <w:t>https://tecnobrain.ar </w:t>
      </w:r>
    </w:p>
    <w:p w:rsidR="00C441C2" w:rsidRDefault="00C14799" w:rsidP="00C14799">
      <w:pPr>
        <w:rPr>
          <w:rFonts w:ascii="Arial" w:hAnsi="Arial" w:cs="Arial"/>
          <w:color w:val="1A0DAB"/>
          <w:shd w:val="clear" w:color="auto" w:fill="FFFFFF"/>
        </w:rPr>
      </w:pPr>
      <w:r>
        <w:rPr>
          <w:rFonts w:ascii="Arial" w:hAnsi="Arial" w:cs="Arial"/>
          <w:color w:val="1A0DAB"/>
          <w:shd w:val="clear" w:color="auto" w:fill="FFFFFF"/>
        </w:rPr>
        <w:fldChar w:fldCharType="end"/>
      </w:r>
      <w:r>
        <w:rPr>
          <w:rFonts w:ascii="Arial" w:hAnsi="Arial" w:cs="Arial"/>
          <w:noProof/>
          <w:color w:val="1A0DAB"/>
          <w:shd w:val="clear" w:color="auto" w:fill="FFFFFF"/>
          <w:lang w:eastAsia="es-ES"/>
        </w:rPr>
        <w:drawing>
          <wp:inline distT="0" distB="0" distL="0" distR="0">
            <wp:extent cx="3524250" cy="1295400"/>
            <wp:effectExtent l="19050" t="0" r="0" b="0"/>
            <wp:docPr id="5" name="Imagen 5" descr="D:\Users\Secundaria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799" w:rsidRDefault="00C14799" w:rsidP="00C14799">
      <w:pPr>
        <w:rPr>
          <w:rFonts w:ascii="Arial" w:hAnsi="Arial" w:cs="Arial"/>
          <w:color w:val="1A0DAB"/>
          <w:shd w:val="clear" w:color="auto" w:fill="FFFFFF"/>
        </w:rPr>
      </w:pPr>
    </w:p>
    <w:p w:rsidR="00C14799" w:rsidRDefault="00C14799" w:rsidP="00C14799">
      <w:pPr>
        <w:shd w:val="clear" w:color="auto" w:fill="FFFFFF"/>
        <w:rPr>
          <w:rFonts w:ascii="Arial" w:hAnsi="Arial" w:cs="Arial"/>
          <w:color w:val="202124"/>
        </w:rPr>
      </w:pPr>
      <w:proofErr w:type="spellStart"/>
      <w:r>
        <w:rPr>
          <w:color w:val="FF0000"/>
        </w:rPr>
        <w:t>C</w:t>
      </w:r>
      <w:proofErr w:type="gramStart"/>
      <w:r>
        <w:rPr>
          <w:color w:val="FF0000"/>
        </w:rPr>
        <w:t>_</w:t>
      </w:r>
      <w:r>
        <w:rPr>
          <w:rFonts w:ascii="Arial" w:hAnsi="Arial" w:cs="Arial"/>
          <w:color w:val="202124"/>
        </w:rPr>
        <w:t>¿</w:t>
      </w:r>
      <w:proofErr w:type="gramEnd"/>
      <w:r>
        <w:rPr>
          <w:rFonts w:ascii="Arial" w:hAnsi="Arial" w:cs="Arial"/>
          <w:color w:val="202124"/>
        </w:rPr>
        <w:t>Cuáles</w:t>
      </w:r>
      <w:proofErr w:type="spellEnd"/>
      <w:r>
        <w:rPr>
          <w:rFonts w:ascii="Arial" w:hAnsi="Arial" w:cs="Arial"/>
          <w:color w:val="202124"/>
        </w:rPr>
        <w:t xml:space="preserve"> son los elementos para tener una conexión a Internet?</w:t>
      </w:r>
    </w:p>
    <w:p w:rsidR="00C14799" w:rsidRDefault="00C14799" w:rsidP="00C14799">
      <w:pPr>
        <w:shd w:val="clear" w:color="auto" w:fill="FFFFFF"/>
        <w:rPr>
          <w:rFonts w:ascii="Arial" w:hAnsi="Arial" w:cs="Arial"/>
          <w:color w:val="202124"/>
          <w:sz w:val="27"/>
          <w:szCs w:val="27"/>
        </w:rPr>
      </w:pPr>
      <w:r>
        <w:rPr>
          <w:rStyle w:val="hgkelc"/>
          <w:rFonts w:ascii="Arial" w:hAnsi="Arial" w:cs="Arial"/>
          <w:color w:val="202124"/>
        </w:rPr>
        <w:t>En general, necesitaremos un terminal, una </w:t>
      </w:r>
      <w:r>
        <w:rPr>
          <w:rStyle w:val="hgkelc"/>
          <w:rFonts w:ascii="Arial" w:hAnsi="Arial" w:cs="Arial"/>
          <w:b/>
          <w:bCs/>
          <w:color w:val="202124"/>
        </w:rPr>
        <w:t>conexión</w:t>
      </w:r>
      <w:r>
        <w:rPr>
          <w:rStyle w:val="hgkelc"/>
          <w:rFonts w:ascii="Arial" w:hAnsi="Arial" w:cs="Arial"/>
          <w:color w:val="202124"/>
        </w:rPr>
        <w:t>, un modem, un proveedor </w:t>
      </w:r>
      <w:r>
        <w:rPr>
          <w:rStyle w:val="hgkelc"/>
          <w:rFonts w:ascii="Arial" w:hAnsi="Arial" w:cs="Arial"/>
          <w:b/>
          <w:bCs/>
          <w:color w:val="202124"/>
        </w:rPr>
        <w:t>de</w:t>
      </w:r>
      <w:r>
        <w:rPr>
          <w:rStyle w:val="hgkelc"/>
          <w:rFonts w:ascii="Arial" w:hAnsi="Arial" w:cs="Arial"/>
          <w:color w:val="202124"/>
        </w:rPr>
        <w:t> acceso a </w:t>
      </w:r>
      <w:r>
        <w:rPr>
          <w:rStyle w:val="hgkelc"/>
          <w:rFonts w:ascii="Arial" w:hAnsi="Arial" w:cs="Arial"/>
          <w:b/>
          <w:bCs/>
          <w:color w:val="202124"/>
        </w:rPr>
        <w:t>Internet</w:t>
      </w:r>
      <w:r>
        <w:rPr>
          <w:rStyle w:val="hgkelc"/>
          <w:rFonts w:ascii="Arial" w:hAnsi="Arial" w:cs="Arial"/>
          <w:color w:val="202124"/>
        </w:rPr>
        <w:t> y un navegador. El terminal es el </w:t>
      </w:r>
      <w:r>
        <w:rPr>
          <w:rStyle w:val="hgkelc"/>
          <w:rFonts w:ascii="Arial" w:hAnsi="Arial" w:cs="Arial"/>
          <w:b/>
          <w:bCs/>
          <w:color w:val="202124"/>
        </w:rPr>
        <w:t>elemento</w:t>
      </w:r>
      <w:r>
        <w:rPr>
          <w:rStyle w:val="hgkelc"/>
          <w:rFonts w:ascii="Arial" w:hAnsi="Arial" w:cs="Arial"/>
          <w:color w:val="202124"/>
        </w:rPr>
        <w:t> que sirve al usuario </w:t>
      </w:r>
      <w:r>
        <w:rPr>
          <w:rStyle w:val="hgkelc"/>
          <w:rFonts w:ascii="Arial" w:hAnsi="Arial" w:cs="Arial"/>
          <w:b/>
          <w:bCs/>
          <w:color w:val="202124"/>
        </w:rPr>
        <w:t>para</w:t>
      </w:r>
      <w:r>
        <w:rPr>
          <w:rStyle w:val="hgkelc"/>
          <w:rFonts w:ascii="Arial" w:hAnsi="Arial" w:cs="Arial"/>
          <w:color w:val="202124"/>
        </w:rPr>
        <w:t> recibir y enviar información.</w:t>
      </w:r>
    </w:p>
    <w:p w:rsidR="00C14799" w:rsidRPr="00C14799" w:rsidRDefault="00C14799" w:rsidP="00C14799">
      <w:pPr>
        <w:shd w:val="clear" w:color="auto" w:fill="FFFFFF"/>
        <w:rPr>
          <w:color w:val="202124"/>
          <w:sz w:val="24"/>
          <w:szCs w:val="24"/>
        </w:rPr>
      </w:pPr>
      <w:r>
        <w:rPr>
          <w:rFonts w:ascii="Arial" w:hAnsi="Arial" w:cs="Arial"/>
          <w:color w:val="1A0DAB"/>
        </w:rPr>
        <w:fldChar w:fldCharType="begin"/>
      </w:r>
      <w:r>
        <w:rPr>
          <w:rFonts w:ascii="Arial" w:hAnsi="Arial" w:cs="Arial"/>
          <w:color w:val="1A0DAB"/>
        </w:rPr>
        <w:instrText xml:space="preserve"> HYPERLINK "</w:instrText>
      </w:r>
      <w:r>
        <w:rPr>
          <w:rFonts w:ascii="Arial" w:hAnsi="Arial" w:cs="Arial"/>
          <w:color w:val="1A0DAB"/>
        </w:rPr>
        <w:br/>
      </w:r>
    </w:p>
    <w:p w:rsidR="00C14799" w:rsidRDefault="00C14799" w:rsidP="00C14799">
      <w:pPr>
        <w:pStyle w:val="Ttulo3"/>
        <w:shd w:val="clear" w:color="auto" w:fill="FFFFFF"/>
        <w:spacing w:before="0" w:after="45"/>
        <w:rPr>
          <w:b w:val="0"/>
          <w:bCs w:val="0"/>
          <w:sz w:val="30"/>
          <w:szCs w:val="30"/>
        </w:rPr>
      </w:pPr>
    </w:p>
    <w:p w:rsidR="00C14799" w:rsidRPr="00C14799" w:rsidRDefault="00C14799" w:rsidP="00C14799">
      <w:pPr>
        <w:shd w:val="clear" w:color="auto" w:fill="FFFFFF"/>
        <w:rPr>
          <w:rFonts w:ascii="Arial" w:hAnsi="Arial" w:cs="Arial"/>
          <w:color w:val="1F497D" w:themeColor="text2"/>
          <w:sz w:val="24"/>
          <w:szCs w:val="24"/>
        </w:rPr>
      </w:pPr>
      <w:r w:rsidRPr="00C14799">
        <w:rPr>
          <w:rStyle w:val="CitaHTML"/>
          <w:rFonts w:ascii="Arial" w:hAnsi="Arial" w:cs="Arial"/>
          <w:i w:val="0"/>
          <w:iCs w:val="0"/>
          <w:color w:val="1F497D" w:themeColor="text2"/>
          <w:sz w:val="21"/>
          <w:szCs w:val="21"/>
        </w:rPr>
        <w:instrText>https://www.uv.es</w:instrText>
      </w:r>
    </w:p>
    <w:p w:rsidR="00C14799" w:rsidRPr="00234D02" w:rsidRDefault="00C14799" w:rsidP="00C14799">
      <w:pPr>
        <w:shd w:val="clear" w:color="auto" w:fill="FFFFFF"/>
        <w:rPr>
          <w:rStyle w:val="Hipervnculo"/>
          <w:sz w:val="24"/>
          <w:szCs w:val="24"/>
        </w:rPr>
      </w:pPr>
      <w:r>
        <w:rPr>
          <w:rFonts w:ascii="Arial" w:hAnsi="Arial" w:cs="Arial"/>
          <w:color w:val="1A0DAB"/>
        </w:rPr>
        <w:instrText xml:space="preserve">" </w:instrText>
      </w:r>
      <w:r>
        <w:rPr>
          <w:rFonts w:ascii="Arial" w:hAnsi="Arial" w:cs="Arial"/>
          <w:color w:val="1A0DAB"/>
        </w:rPr>
        <w:fldChar w:fldCharType="separate"/>
      </w:r>
      <w:r w:rsidRPr="00234D02">
        <w:rPr>
          <w:rStyle w:val="Hipervnculo"/>
          <w:rFonts w:ascii="Arial" w:hAnsi="Arial" w:cs="Arial"/>
        </w:rPr>
        <w:br/>
      </w:r>
    </w:p>
    <w:p w:rsidR="00C14799" w:rsidRPr="00234D02" w:rsidRDefault="00C14799" w:rsidP="00C14799">
      <w:pPr>
        <w:pStyle w:val="Ttulo3"/>
        <w:shd w:val="clear" w:color="auto" w:fill="FFFFFF"/>
        <w:spacing w:before="0" w:after="45"/>
        <w:rPr>
          <w:rStyle w:val="Hipervnculo"/>
          <w:b w:val="0"/>
          <w:bCs w:val="0"/>
          <w:sz w:val="30"/>
          <w:szCs w:val="30"/>
        </w:rPr>
      </w:pPr>
    </w:p>
    <w:p w:rsidR="00C14799" w:rsidRPr="00234D02" w:rsidRDefault="00C14799" w:rsidP="00C14799">
      <w:pPr>
        <w:shd w:val="clear" w:color="auto" w:fill="FFFFFF"/>
        <w:rPr>
          <w:rStyle w:val="Hipervnculo"/>
          <w:rFonts w:ascii="Arial" w:hAnsi="Arial" w:cs="Arial"/>
          <w:sz w:val="24"/>
          <w:szCs w:val="24"/>
        </w:rPr>
      </w:pPr>
      <w:r w:rsidRPr="00234D02">
        <w:rPr>
          <w:rStyle w:val="Hipervnculo"/>
          <w:rFonts w:ascii="Arial" w:hAnsi="Arial" w:cs="Arial"/>
          <w:sz w:val="21"/>
          <w:szCs w:val="21"/>
        </w:rPr>
        <w:t>https://www.uv.es</w:t>
      </w:r>
    </w:p>
    <w:p w:rsidR="00C14799" w:rsidRDefault="00C14799" w:rsidP="00C14799">
      <w:pPr>
        <w:shd w:val="clear" w:color="auto" w:fill="FFFFFF"/>
        <w:rPr>
          <w:rFonts w:ascii="Arial" w:hAnsi="Arial" w:cs="Arial"/>
          <w:color w:val="202124"/>
        </w:rPr>
      </w:pPr>
      <w:r>
        <w:rPr>
          <w:rFonts w:ascii="Arial" w:hAnsi="Arial" w:cs="Arial"/>
          <w:color w:val="1A0DAB"/>
        </w:rPr>
        <w:fldChar w:fldCharType="end"/>
      </w:r>
    </w:p>
    <w:p w:rsidR="00C14799" w:rsidRDefault="00C14799" w:rsidP="00C14799">
      <w:pPr>
        <w:pStyle w:val="Ttulo3"/>
        <w:rPr>
          <w:color w:val="FF0000"/>
        </w:rPr>
      </w:pPr>
      <w:r>
        <w:rPr>
          <w:noProof/>
          <w:color w:val="FF0000"/>
          <w:lang w:eastAsia="es-ES"/>
        </w:rPr>
        <w:drawing>
          <wp:inline distT="0" distB="0" distL="0" distR="0">
            <wp:extent cx="3657600" cy="1247775"/>
            <wp:effectExtent l="19050" t="0" r="0" b="0"/>
            <wp:docPr id="6" name="Imagen 6" descr="D:\Users\Secundaria\Downloads\descarga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wnloads\descarga (6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799" w:rsidRDefault="00C14799" w:rsidP="00C14799">
      <w:pPr>
        <w:rPr>
          <w:rFonts w:asciiTheme="majorHAnsi" w:eastAsiaTheme="majorEastAsia" w:hAnsiTheme="majorHAnsi" w:cstheme="majorBidi"/>
        </w:rPr>
      </w:pPr>
      <w:r>
        <w:br w:type="page"/>
      </w:r>
    </w:p>
    <w:p w:rsidR="00C14799" w:rsidRDefault="00C14799" w:rsidP="00C14799">
      <w:pPr>
        <w:shd w:val="clear" w:color="auto" w:fill="FFFFFF"/>
        <w:rPr>
          <w:rFonts w:ascii="Arial" w:hAnsi="Arial" w:cs="Arial"/>
          <w:color w:val="202124"/>
          <w:sz w:val="27"/>
          <w:szCs w:val="27"/>
        </w:rPr>
      </w:pPr>
      <w:proofErr w:type="spellStart"/>
      <w:r>
        <w:rPr>
          <w:color w:val="FF0000"/>
        </w:rPr>
        <w:lastRenderedPageBreak/>
        <w:t>D_</w:t>
      </w:r>
      <w:r>
        <w:rPr>
          <w:rStyle w:val="hgkelc"/>
          <w:rFonts w:ascii="Arial" w:hAnsi="Arial" w:cs="Arial"/>
          <w:color w:val="202124"/>
        </w:rPr>
        <w:t>Descripción</w:t>
      </w:r>
      <w:proofErr w:type="spellEnd"/>
      <w:r>
        <w:rPr>
          <w:rStyle w:val="hgkelc"/>
          <w:rFonts w:ascii="Arial" w:hAnsi="Arial" w:cs="Arial"/>
          <w:color w:val="202124"/>
        </w:rPr>
        <w:t>. Aplicar los </w:t>
      </w:r>
      <w:r>
        <w:rPr>
          <w:rStyle w:val="hgkelc"/>
          <w:rFonts w:ascii="Arial" w:hAnsi="Arial" w:cs="Arial"/>
          <w:b/>
          <w:bCs/>
          <w:color w:val="202124"/>
        </w:rPr>
        <w:t>servicios básicos de Internet</w:t>
      </w:r>
      <w:r>
        <w:rPr>
          <w:rStyle w:val="hgkelc"/>
          <w:rFonts w:ascii="Arial" w:hAnsi="Arial" w:cs="Arial"/>
          <w:color w:val="202124"/>
        </w:rPr>
        <w:t>: WWW, Correo Electrónico, Conversación en línea y Grupos de Conversación en la solución de problemas relacionados con la comunicación, a través del manejo eficiente y tico de los mismos.</w:t>
      </w:r>
    </w:p>
    <w:p w:rsidR="00C14799" w:rsidRPr="00C14799" w:rsidRDefault="00C14799" w:rsidP="00C14799">
      <w:pPr>
        <w:shd w:val="clear" w:color="auto" w:fill="FFFFFF"/>
        <w:rPr>
          <w:color w:val="1A0DAB"/>
          <w:sz w:val="24"/>
          <w:szCs w:val="24"/>
        </w:rPr>
      </w:pPr>
      <w:r>
        <w:rPr>
          <w:color w:val="1A0DAB"/>
          <w:sz w:val="24"/>
          <w:szCs w:val="24"/>
        </w:rPr>
        <w:fldChar w:fldCharType="begin"/>
      </w:r>
      <w:r>
        <w:rPr>
          <w:color w:val="1A0DAB"/>
          <w:sz w:val="24"/>
          <w:szCs w:val="24"/>
        </w:rPr>
        <w:instrText xml:space="preserve"> HYPERLINK "</w:instrText>
      </w:r>
    </w:p>
    <w:p w:rsidR="00C14799" w:rsidRDefault="00C14799" w:rsidP="00C14799">
      <w:pPr>
        <w:shd w:val="clear" w:color="auto" w:fill="FFFFFF"/>
        <w:rPr>
          <w:rFonts w:ascii="Arial" w:hAnsi="Arial" w:cs="Arial"/>
          <w:color w:val="1A0DAB"/>
          <w:sz w:val="24"/>
          <w:szCs w:val="24"/>
        </w:rPr>
      </w:pPr>
      <w:r>
        <w:rPr>
          <w:rStyle w:val="CitaHTML"/>
          <w:rFonts w:ascii="Arial" w:hAnsi="Arial" w:cs="Arial"/>
          <w:i w:val="0"/>
          <w:iCs w:val="0"/>
          <w:color w:val="202124"/>
          <w:sz w:val="21"/>
          <w:szCs w:val="21"/>
        </w:rPr>
        <w:instrText>https://es.slideshare.net</w:instrText>
      </w:r>
    </w:p>
    <w:p w:rsidR="00C14799" w:rsidRPr="00234D02" w:rsidRDefault="00C14799" w:rsidP="00C14799">
      <w:pPr>
        <w:shd w:val="clear" w:color="auto" w:fill="FFFFFF"/>
        <w:rPr>
          <w:rStyle w:val="Hipervnculo"/>
          <w:sz w:val="24"/>
          <w:szCs w:val="24"/>
        </w:rPr>
      </w:pPr>
      <w:r>
        <w:rPr>
          <w:color w:val="1A0DAB"/>
          <w:sz w:val="24"/>
          <w:szCs w:val="24"/>
        </w:rPr>
        <w:instrText xml:space="preserve">" </w:instrText>
      </w:r>
      <w:r>
        <w:rPr>
          <w:color w:val="1A0DAB"/>
          <w:sz w:val="24"/>
          <w:szCs w:val="24"/>
        </w:rPr>
        <w:fldChar w:fldCharType="separate"/>
      </w:r>
    </w:p>
    <w:p w:rsidR="00C14799" w:rsidRPr="00234D02" w:rsidRDefault="00C14799" w:rsidP="00C14799">
      <w:pPr>
        <w:shd w:val="clear" w:color="auto" w:fill="FFFFFF"/>
        <w:rPr>
          <w:rStyle w:val="Hipervnculo"/>
          <w:rFonts w:ascii="Arial" w:hAnsi="Arial" w:cs="Arial"/>
          <w:sz w:val="24"/>
          <w:szCs w:val="24"/>
        </w:rPr>
      </w:pPr>
      <w:r w:rsidRPr="00234D02">
        <w:rPr>
          <w:rStyle w:val="Hipervnculo"/>
          <w:rFonts w:ascii="Arial" w:hAnsi="Arial" w:cs="Arial"/>
          <w:sz w:val="21"/>
          <w:szCs w:val="21"/>
        </w:rPr>
        <w:t>https://es.slideshare.net</w:t>
      </w:r>
    </w:p>
    <w:p w:rsidR="00C14799" w:rsidRDefault="00C14799" w:rsidP="00C14799">
      <w:pPr>
        <w:shd w:val="clear" w:color="auto" w:fill="FFFFFF"/>
        <w:rPr>
          <w:rFonts w:ascii="Arial" w:hAnsi="Arial" w:cs="Arial"/>
          <w:color w:val="202124"/>
        </w:rPr>
      </w:pPr>
      <w:r>
        <w:rPr>
          <w:color w:val="1A0DAB"/>
          <w:sz w:val="24"/>
          <w:szCs w:val="24"/>
        </w:rPr>
        <w:fldChar w:fldCharType="end"/>
      </w:r>
    </w:p>
    <w:p w:rsidR="00C14799" w:rsidRDefault="00C14799" w:rsidP="00C14799">
      <w:pPr>
        <w:pStyle w:val="Ttulo3"/>
        <w:rPr>
          <w:color w:val="FF0000"/>
        </w:rPr>
      </w:pPr>
      <w:r>
        <w:rPr>
          <w:noProof/>
          <w:color w:val="FF0000"/>
          <w:lang w:eastAsia="es-ES"/>
        </w:rPr>
        <w:drawing>
          <wp:inline distT="0" distB="0" distL="0" distR="0">
            <wp:extent cx="5095875" cy="2752725"/>
            <wp:effectExtent l="19050" t="0" r="9525" b="0"/>
            <wp:docPr id="7" name="Imagen 7" descr="D:\Users\Secundaria\Downloads\descarga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Downloads\descarga (7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958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799" w:rsidRDefault="00C14799" w:rsidP="00C14799"/>
    <w:p w:rsidR="00C14799" w:rsidRDefault="00C14799" w:rsidP="00C14799"/>
    <w:p w:rsidR="00C14799" w:rsidRDefault="00C14799" w:rsidP="00C14799">
      <w:pPr>
        <w:pStyle w:val="Ttulo2"/>
        <w:shd w:val="clear" w:color="auto" w:fill="FFFFFF"/>
        <w:spacing w:before="0" w:line="660" w:lineRule="atLeast"/>
        <w:rPr>
          <w:rFonts w:ascii="Roboto" w:hAnsi="Roboto"/>
          <w:color w:val="FFBF00"/>
          <w:sz w:val="41"/>
          <w:szCs w:val="41"/>
        </w:rPr>
      </w:pPr>
      <w:r>
        <w:rPr>
          <w:color w:val="FF0000"/>
        </w:rPr>
        <w:t>E_</w:t>
      </w:r>
      <w:r>
        <w:rPr>
          <w:rFonts w:ascii="Roboto" w:hAnsi="Roboto"/>
          <w:color w:val="000000"/>
          <w:sz w:val="41"/>
          <w:szCs w:val="41"/>
        </w:rPr>
        <w:t>1. Practica la navegación segura</w:t>
      </w:r>
    </w:p>
    <w:p w:rsidR="00C14799" w:rsidRDefault="00C14799" w:rsidP="00C14799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Roboto" w:hAnsi="Roboto"/>
          <w:color w:val="1E1E1E"/>
        </w:rPr>
      </w:pPr>
      <w:r>
        <w:rPr>
          <w:rFonts w:ascii="Roboto" w:hAnsi="Roboto"/>
          <w:color w:val="1E1E1E"/>
        </w:rPr>
        <w:t>Evita visitar sitios peligrosos en línea, asegúrate de que los sitios tengan una extensión o certificado que certifiquen la seguridad de navegación.</w:t>
      </w:r>
    </w:p>
    <w:p w:rsidR="00C14799" w:rsidRDefault="00C14799" w:rsidP="00C14799">
      <w:pPr>
        <w:pStyle w:val="Ttulo2"/>
        <w:shd w:val="clear" w:color="auto" w:fill="FFFFFF"/>
        <w:spacing w:before="0" w:line="660" w:lineRule="atLeast"/>
        <w:rPr>
          <w:rFonts w:ascii="Roboto" w:hAnsi="Roboto"/>
          <w:color w:val="FFBF00"/>
          <w:sz w:val="41"/>
          <w:szCs w:val="41"/>
        </w:rPr>
      </w:pPr>
      <w:r>
        <w:rPr>
          <w:rFonts w:ascii="Roboto" w:hAnsi="Roboto"/>
          <w:color w:val="000000"/>
          <w:sz w:val="41"/>
          <w:szCs w:val="41"/>
        </w:rPr>
        <w:t>2. Comprueba si tu conexión a la red está protegida</w:t>
      </w:r>
    </w:p>
    <w:p w:rsidR="00C14799" w:rsidRDefault="00C14799" w:rsidP="00C14799">
      <w:pPr>
        <w:pStyle w:val="NormalWeb"/>
        <w:shd w:val="clear" w:color="auto" w:fill="FFFFFF"/>
        <w:spacing w:before="0" w:beforeAutospacing="0" w:after="375" w:afterAutospacing="0" w:line="360" w:lineRule="atLeast"/>
        <w:rPr>
          <w:rFonts w:ascii="Roboto" w:hAnsi="Roboto"/>
          <w:color w:val="1E1E1E"/>
        </w:rPr>
      </w:pPr>
      <w:r>
        <w:rPr>
          <w:rFonts w:ascii="Roboto" w:hAnsi="Roboto"/>
          <w:color w:val="1E1E1E"/>
        </w:rPr>
        <w:t xml:space="preserve">Al conectar tu dispositivo en una red de </w:t>
      </w:r>
      <w:proofErr w:type="spellStart"/>
      <w:r>
        <w:rPr>
          <w:rFonts w:ascii="Roboto" w:hAnsi="Roboto"/>
          <w:color w:val="1E1E1E"/>
        </w:rPr>
        <w:t>wifi</w:t>
      </w:r>
      <w:proofErr w:type="spellEnd"/>
      <w:r>
        <w:rPr>
          <w:rFonts w:ascii="Roboto" w:hAnsi="Roboto"/>
          <w:color w:val="1E1E1E"/>
        </w:rPr>
        <w:t xml:space="preserve"> abierta, pierdes el control directo sobre tu seguridad.</w:t>
      </w:r>
    </w:p>
    <w:p w:rsidR="00C14799" w:rsidRDefault="00C14799" w:rsidP="00C14799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Roboto" w:hAnsi="Roboto"/>
          <w:color w:val="1E1E1E"/>
        </w:rPr>
      </w:pPr>
      <w:r>
        <w:rPr>
          <w:rFonts w:ascii="Roboto" w:hAnsi="Roboto"/>
          <w:color w:val="1E1E1E"/>
        </w:rPr>
        <w:t xml:space="preserve">Asegúrate que las redes </w:t>
      </w:r>
      <w:proofErr w:type="spellStart"/>
      <w:r>
        <w:rPr>
          <w:rFonts w:ascii="Roboto" w:hAnsi="Roboto"/>
          <w:color w:val="1E1E1E"/>
        </w:rPr>
        <w:t>wifi</w:t>
      </w:r>
      <w:proofErr w:type="spellEnd"/>
      <w:r>
        <w:rPr>
          <w:rFonts w:ascii="Roboto" w:hAnsi="Roboto"/>
          <w:color w:val="1E1E1E"/>
        </w:rPr>
        <w:t xml:space="preserve"> que usas sean de confianza, si necesitas conectarte a una que este abierta puedes recurrir a puntos autorizados.</w:t>
      </w:r>
    </w:p>
    <w:p w:rsidR="00C14799" w:rsidRDefault="00C14799" w:rsidP="00C14799">
      <w:pPr>
        <w:pStyle w:val="Ttulo2"/>
        <w:shd w:val="clear" w:color="auto" w:fill="FFFFFF"/>
        <w:spacing w:before="0" w:line="660" w:lineRule="atLeast"/>
        <w:rPr>
          <w:rFonts w:ascii="Roboto" w:hAnsi="Roboto"/>
          <w:color w:val="FFBF00"/>
          <w:sz w:val="41"/>
          <w:szCs w:val="41"/>
        </w:rPr>
      </w:pPr>
      <w:r>
        <w:rPr>
          <w:rFonts w:ascii="Roboto" w:hAnsi="Roboto"/>
          <w:color w:val="000000"/>
          <w:sz w:val="41"/>
          <w:szCs w:val="41"/>
        </w:rPr>
        <w:t>3. Asegúrate de crear contraseñas seguras</w:t>
      </w:r>
    </w:p>
    <w:p w:rsidR="00C14799" w:rsidRDefault="00C14799" w:rsidP="00C14799">
      <w:pPr>
        <w:pStyle w:val="NormalWeb"/>
        <w:shd w:val="clear" w:color="auto" w:fill="FFFFFF"/>
        <w:spacing w:before="0" w:beforeAutospacing="0" w:after="375" w:afterAutospacing="0" w:line="360" w:lineRule="atLeast"/>
        <w:rPr>
          <w:rFonts w:ascii="Roboto" w:hAnsi="Roboto"/>
          <w:color w:val="1E1E1E"/>
        </w:rPr>
      </w:pPr>
      <w:r>
        <w:rPr>
          <w:rFonts w:ascii="Roboto" w:hAnsi="Roboto"/>
          <w:color w:val="1E1E1E"/>
        </w:rPr>
        <w:t>Las contraseñas son uno de los puntos vulnerables por lo que los expertos recomiendan que incluyas caracteres especiales.</w:t>
      </w:r>
    </w:p>
    <w:p w:rsidR="00C14799" w:rsidRPr="00C14799" w:rsidRDefault="00C14799" w:rsidP="00C14799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Roboto" w:hAnsi="Roboto"/>
          <w:color w:val="1E1E1E"/>
        </w:rPr>
      </w:pPr>
      <w:r>
        <w:rPr>
          <w:rFonts w:ascii="Roboto" w:hAnsi="Roboto"/>
          <w:color w:val="1E1E1E"/>
        </w:rPr>
        <w:lastRenderedPageBreak/>
        <w:t>Para que una contraseña sea segura debe ser única y compleja debe tener como mínimo ocho o más caracteres entre letras, números y símbolos especiales.</w:t>
      </w:r>
    </w:p>
    <w:p w:rsidR="00C14799" w:rsidRDefault="00C14799" w:rsidP="00C14799">
      <w:pPr>
        <w:pStyle w:val="Ttulo2"/>
        <w:shd w:val="clear" w:color="auto" w:fill="FFFFFF"/>
        <w:spacing w:before="0" w:line="660" w:lineRule="atLeast"/>
        <w:rPr>
          <w:rFonts w:ascii="Roboto" w:hAnsi="Roboto"/>
          <w:color w:val="FFBF00"/>
          <w:sz w:val="41"/>
          <w:szCs w:val="41"/>
        </w:rPr>
      </w:pPr>
      <w:r>
        <w:rPr>
          <w:rFonts w:ascii="Roboto" w:hAnsi="Roboto"/>
          <w:color w:val="000000"/>
          <w:sz w:val="41"/>
          <w:szCs w:val="41"/>
        </w:rPr>
        <w:t>4. Ten mucho cuidado con todo lo que descargas</w:t>
      </w:r>
    </w:p>
    <w:p w:rsidR="00C14799" w:rsidRDefault="00C14799" w:rsidP="00C14799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Roboto" w:hAnsi="Roboto"/>
          <w:color w:val="1E1E1E"/>
        </w:rPr>
      </w:pPr>
      <w:r>
        <w:rPr>
          <w:rFonts w:ascii="Roboto" w:hAnsi="Roboto"/>
          <w:color w:val="1E1E1E"/>
        </w:rPr>
        <w:t>Uno de los objetivos prioritarios de los cibercriminales es engañarte para que descargues </w:t>
      </w:r>
      <w:r>
        <w:rPr>
          <w:rStyle w:val="nfasis"/>
          <w:rFonts w:ascii="Roboto" w:hAnsi="Roboto"/>
          <w:color w:val="1E1E1E"/>
        </w:rPr>
        <w:t>malware</w:t>
      </w:r>
      <w:r>
        <w:rPr>
          <w:rFonts w:ascii="Roboto" w:hAnsi="Roboto"/>
          <w:color w:val="1E1E1E"/>
        </w:rPr>
        <w:t>, es decir, programas o aplicaciones que contienen virus y tratan de robar información que pueden incluso dañar tu equipo y ocasionar que pierdas archivos, imágenes o información importante.</w:t>
      </w:r>
    </w:p>
    <w:p w:rsidR="00C14799" w:rsidRDefault="00C14799" w:rsidP="00C14799">
      <w:pPr>
        <w:pStyle w:val="Ttulo2"/>
        <w:shd w:val="clear" w:color="auto" w:fill="FFFFFF"/>
        <w:spacing w:before="0" w:line="660" w:lineRule="atLeast"/>
        <w:rPr>
          <w:rFonts w:ascii="Roboto" w:hAnsi="Roboto"/>
          <w:color w:val="FFBF00"/>
          <w:sz w:val="41"/>
          <w:szCs w:val="41"/>
        </w:rPr>
      </w:pPr>
      <w:r>
        <w:rPr>
          <w:rFonts w:ascii="Roboto" w:hAnsi="Roboto"/>
          <w:color w:val="000000"/>
          <w:sz w:val="41"/>
          <w:szCs w:val="41"/>
        </w:rPr>
        <w:t>5. Revisa que tu antivirus se encuentre actualizado</w:t>
      </w:r>
    </w:p>
    <w:p w:rsidR="00C14799" w:rsidRDefault="00C14799" w:rsidP="00C14799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Roboto" w:hAnsi="Roboto"/>
          <w:color w:val="1E1E1E"/>
        </w:rPr>
      </w:pPr>
      <w:r>
        <w:rPr>
          <w:rFonts w:ascii="Roboto" w:hAnsi="Roboto"/>
          <w:color w:val="1E1E1E"/>
        </w:rPr>
        <w:t>Contar con un software de seguridad ayuda a proteger a tu dispositivo de todas las amenazas, detecta y elimina virus. Es importante que mantengas actualizado este sistema y las aplicaciones que usas de forma habitual, así evitarás riesgos de daño a tu equipo o información.</w:t>
      </w:r>
    </w:p>
    <w:p w:rsidR="00C14799" w:rsidRDefault="00C14799" w:rsidP="00C14799">
      <w:pPr>
        <w:pStyle w:val="Ttulo2"/>
        <w:shd w:val="clear" w:color="auto" w:fill="FFFFFF"/>
        <w:spacing w:before="0" w:line="660" w:lineRule="atLeast"/>
        <w:rPr>
          <w:rFonts w:ascii="Roboto" w:hAnsi="Roboto"/>
          <w:color w:val="FFBF00"/>
          <w:sz w:val="41"/>
          <w:szCs w:val="41"/>
        </w:rPr>
      </w:pPr>
      <w:r>
        <w:rPr>
          <w:rFonts w:ascii="Roboto" w:hAnsi="Roboto"/>
          <w:color w:val="000000"/>
          <w:sz w:val="41"/>
          <w:szCs w:val="41"/>
        </w:rPr>
        <w:t>6. Activa la configuración de privacidad</w:t>
      </w:r>
    </w:p>
    <w:p w:rsidR="00C14799" w:rsidRDefault="00C14799" w:rsidP="00C14799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Roboto" w:hAnsi="Roboto"/>
          <w:color w:val="1E1E1E"/>
        </w:rPr>
      </w:pPr>
      <w:r>
        <w:rPr>
          <w:rFonts w:ascii="Roboto" w:hAnsi="Roboto"/>
          <w:color w:val="1E1E1E"/>
        </w:rPr>
        <w:t>Gran parte de las empresas tienen activada esta configuración, la principal razón es porque no solo a los cibercriminales están atentos a cualquier descuido para conocer tu información y es que pueden obtener una gran cantidad de datos a partir de tus hábitos de navegación y uso de las redes sociales.</w:t>
      </w:r>
    </w:p>
    <w:p w:rsidR="00C14799" w:rsidRDefault="00C14799" w:rsidP="00C14799">
      <w:pPr>
        <w:pStyle w:val="Ttulo2"/>
        <w:shd w:val="clear" w:color="auto" w:fill="FFFFFF"/>
        <w:spacing w:before="0" w:line="660" w:lineRule="atLeast"/>
        <w:rPr>
          <w:rFonts w:ascii="Roboto" w:hAnsi="Roboto"/>
          <w:color w:val="FFBF00"/>
          <w:sz w:val="41"/>
          <w:szCs w:val="41"/>
        </w:rPr>
      </w:pPr>
      <w:r>
        <w:rPr>
          <w:rFonts w:ascii="Roboto" w:hAnsi="Roboto"/>
          <w:color w:val="000000"/>
          <w:sz w:val="41"/>
          <w:szCs w:val="41"/>
        </w:rPr>
        <w:t>7. Ten precaución con lo que publicas en redes sociales</w:t>
      </w:r>
    </w:p>
    <w:p w:rsidR="00C14799" w:rsidRDefault="00C14799" w:rsidP="00C14799">
      <w:pPr>
        <w:pStyle w:val="NormalWeb"/>
        <w:shd w:val="clear" w:color="auto" w:fill="FFFFFF"/>
        <w:spacing w:before="0" w:beforeAutospacing="0" w:after="375" w:afterAutospacing="0" w:line="360" w:lineRule="atLeast"/>
        <w:rPr>
          <w:rFonts w:ascii="Roboto" w:hAnsi="Roboto"/>
          <w:color w:val="1E1E1E"/>
        </w:rPr>
      </w:pPr>
      <w:r>
        <w:rPr>
          <w:rFonts w:ascii="Roboto" w:hAnsi="Roboto"/>
          <w:color w:val="1E1E1E"/>
        </w:rPr>
        <w:t>Los comentarios o fotos que posteas en internet permanecen ahí para siempre, por lo que es bueno que te detengas a pensar que si lo que vas a postear es algo que quieres permanezca por un buen tiempo en internet y sobre todo expuesto ante cualquier ojo.</w:t>
      </w:r>
    </w:p>
    <w:p w:rsidR="00C14799" w:rsidRDefault="00C14799" w:rsidP="00C14799">
      <w:pPr>
        <w:pStyle w:val="NormalWeb"/>
        <w:shd w:val="clear" w:color="auto" w:fill="FFFFFF"/>
        <w:spacing w:before="0" w:beforeAutospacing="0" w:after="375" w:afterAutospacing="0" w:line="360" w:lineRule="atLeast"/>
        <w:rPr>
          <w:rFonts w:ascii="Roboto" w:hAnsi="Roboto"/>
          <w:color w:val="1E1E1E"/>
        </w:rPr>
      </w:pPr>
      <w:r>
        <w:rPr>
          <w:rFonts w:ascii="Roboto" w:hAnsi="Roboto"/>
          <w:color w:val="1E1E1E"/>
        </w:rPr>
        <w:t>Toma en cuenta estos consejos sobre cuidados que debes tener para navegar en internet sin riesgos ni preocupaciones.</w:t>
      </w:r>
    </w:p>
    <w:p w:rsidR="00C14799" w:rsidRDefault="00C14799" w:rsidP="00C14799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Roboto" w:hAnsi="Roboto"/>
          <w:color w:val="1E1E1E"/>
        </w:rPr>
      </w:pPr>
      <w:r>
        <w:rPr>
          <w:rFonts w:ascii="Roboto" w:hAnsi="Roboto"/>
          <w:color w:val="1E1E1E"/>
        </w:rPr>
        <w:t>Para conocer todos nuestros artículos, ingresa a nuestro </w:t>
      </w:r>
      <w:hyperlink r:id="rId12" w:history="1">
        <w:r>
          <w:rPr>
            <w:rStyle w:val="Hipervnculo"/>
            <w:rFonts w:ascii="Roboto" w:eastAsiaTheme="majorEastAsia" w:hAnsi="Roboto"/>
            <w:color w:val="1C1D1B"/>
          </w:rPr>
          <w:t>blog</w:t>
        </w:r>
      </w:hyperlink>
      <w:r>
        <w:rPr>
          <w:rFonts w:ascii="Roboto" w:hAnsi="Roboto"/>
          <w:color w:val="1E1E1E"/>
        </w:rPr>
        <w:t>.</w:t>
      </w:r>
    </w:p>
    <w:p w:rsidR="00C14799" w:rsidRDefault="00C14799" w:rsidP="00C14799">
      <w:pPr>
        <w:pStyle w:val="Ttulo3"/>
        <w:rPr>
          <w:color w:val="FF0000"/>
        </w:rPr>
      </w:pPr>
    </w:p>
    <w:p w:rsidR="00C14799" w:rsidRDefault="00C14799" w:rsidP="00C14799">
      <w:pPr>
        <w:rPr>
          <w:rFonts w:asciiTheme="majorHAnsi" w:eastAsiaTheme="majorEastAsia" w:hAnsiTheme="majorHAnsi" w:cstheme="majorBidi"/>
        </w:rPr>
      </w:pPr>
      <w:r>
        <w:br w:type="page"/>
      </w:r>
    </w:p>
    <w:p w:rsidR="00C14799" w:rsidRPr="00C14799" w:rsidRDefault="00C14799" w:rsidP="00C14799">
      <w:pPr>
        <w:pStyle w:val="Ttulo"/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3371650"/>
            <wp:effectExtent l="19050" t="0" r="0" b="0"/>
            <wp:docPr id="10" name="Imagen 10" descr="D:\Users\Secundaria\Downloads\interior_credinform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Secundaria\Downloads\interior_credinform-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799" w:rsidRPr="00C14799" w:rsidSect="00C70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099B"/>
    <w:multiLevelType w:val="multilevel"/>
    <w:tmpl w:val="4A00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1049E"/>
    <w:multiLevelType w:val="multilevel"/>
    <w:tmpl w:val="BAD8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1C2"/>
    <w:rsid w:val="00C14799"/>
    <w:rsid w:val="00C441C2"/>
    <w:rsid w:val="00C70068"/>
    <w:rsid w:val="00C9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068"/>
  </w:style>
  <w:style w:type="paragraph" w:styleId="Ttulo1">
    <w:name w:val="heading 1"/>
    <w:basedOn w:val="Normal"/>
    <w:next w:val="Normal"/>
    <w:link w:val="Ttulo1Car"/>
    <w:uiPriority w:val="9"/>
    <w:qFormat/>
    <w:rsid w:val="00C97D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41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441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1C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441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41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C44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441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gkelc">
    <w:name w:val="hgkelc"/>
    <w:basedOn w:val="Fuentedeprrafopredeter"/>
    <w:rsid w:val="00C441C2"/>
  </w:style>
  <w:style w:type="character" w:styleId="Hipervnculo">
    <w:name w:val="Hyperlink"/>
    <w:basedOn w:val="Fuentedeprrafopredeter"/>
    <w:uiPriority w:val="99"/>
    <w:unhideWhenUsed/>
    <w:rsid w:val="00C441C2"/>
    <w:rPr>
      <w:color w:val="0000FF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C441C2"/>
    <w:rPr>
      <w:i/>
      <w:iCs/>
    </w:rPr>
  </w:style>
  <w:style w:type="character" w:customStyle="1" w:styleId="dyjrff">
    <w:name w:val="dyjrff"/>
    <w:basedOn w:val="Fuentedeprrafopredeter"/>
    <w:rsid w:val="00C441C2"/>
  </w:style>
  <w:style w:type="character" w:customStyle="1" w:styleId="kx21rb">
    <w:name w:val="kx21rb"/>
    <w:basedOn w:val="Fuentedeprrafopredeter"/>
    <w:rsid w:val="00C14799"/>
  </w:style>
  <w:style w:type="paragraph" w:styleId="NormalWeb">
    <w:name w:val="Normal (Web)"/>
    <w:basedOn w:val="Normal"/>
    <w:uiPriority w:val="99"/>
    <w:unhideWhenUsed/>
    <w:rsid w:val="00C1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C14799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C97D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171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8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8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950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2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7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2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0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95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508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93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1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15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906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24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882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98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559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8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598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851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807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9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68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4979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937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306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631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826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451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725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7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986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7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01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34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0021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9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4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7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53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3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credinformsa.com/blog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AA79F-4BA2-483D-B353-0D1CBAFF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2022-07-04T19:28:00Z</dcterms:created>
  <dcterms:modified xsi:type="dcterms:W3CDTF">2022-07-04T20:44:00Z</dcterms:modified>
</cp:coreProperties>
</file>