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D8" w:rsidRDefault="00817EBE" w:rsidP="004A39D8">
      <w:pPr>
        <w:rPr>
          <w:sz w:val="28"/>
          <w:szCs w:val="28"/>
        </w:rPr>
      </w:pPr>
      <w:r>
        <w:t xml:space="preserve">   Facundo </w:t>
      </w:r>
      <w:r w:rsidR="003D456C">
        <w:t>Carbajal</w:t>
      </w:r>
      <w:r>
        <w:t xml:space="preserve">, </w:t>
      </w:r>
      <w:r w:rsidR="003D456C">
        <w:t>Matías Li</w:t>
      </w:r>
      <w:r>
        <w:t>ma</w:t>
      </w:r>
      <w:r w:rsidR="00512CE5">
        <w:t xml:space="preserve">                                      </w:t>
      </w:r>
    </w:p>
    <w:p w:rsidR="00512CE5" w:rsidRPr="004A39D8" w:rsidRDefault="00512CE5" w:rsidP="004A39D8">
      <w:pPr>
        <w:rPr>
          <w:sz w:val="28"/>
          <w:szCs w:val="28"/>
        </w:rPr>
      </w:pPr>
      <w:r>
        <w:rPr>
          <w:sz w:val="28"/>
          <w:szCs w:val="28"/>
        </w:rPr>
        <w:t xml:space="preserve">1: </w:t>
      </w:r>
      <w:r w:rsidRPr="00512CE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Lo </w:t>
      </w:r>
      <w:r w:rsidRPr="00512CE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cultural</w:t>
      </w:r>
      <w:r w:rsidRPr="00512CE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hace referencia a la cultura, como creación humana, y conjunto de valores, creencias, objetos materiales, ideología, religión y costumbres en general, de una determinada sociedad.</w:t>
      </w:r>
      <w:r w:rsidR="003D456C" w:rsidRPr="003D456C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D456C">
        <w:rPr>
          <w:rFonts w:ascii="Arial" w:hAnsi="Arial" w:cs="Arial"/>
          <w:color w:val="202124"/>
          <w:shd w:val="clear" w:color="auto" w:fill="FFFFFF"/>
        </w:rPr>
        <w:t>La </w:t>
      </w:r>
      <w:r w:rsidR="003D456C">
        <w:rPr>
          <w:rFonts w:ascii="Arial" w:hAnsi="Arial" w:cs="Arial"/>
          <w:b/>
          <w:bCs/>
          <w:color w:val="202124"/>
          <w:shd w:val="clear" w:color="auto" w:fill="FFFFFF"/>
        </w:rPr>
        <w:t>cultura</w:t>
      </w:r>
      <w:r w:rsidR="003D456C">
        <w:rPr>
          <w:rFonts w:ascii="Arial" w:hAnsi="Arial" w:cs="Arial"/>
          <w:color w:val="202124"/>
          <w:shd w:val="clear" w:color="auto" w:fill="FFFFFF"/>
        </w:rPr>
        <w:t> se </w:t>
      </w:r>
      <w:r w:rsidR="003D456C">
        <w:rPr>
          <w:rFonts w:ascii="Arial" w:hAnsi="Arial" w:cs="Arial"/>
          <w:b/>
          <w:bCs/>
          <w:color w:val="202124"/>
          <w:shd w:val="clear" w:color="auto" w:fill="FFFFFF"/>
        </w:rPr>
        <w:t>caracteriza</w:t>
      </w:r>
      <w:r w:rsidR="003D456C">
        <w:rPr>
          <w:rFonts w:ascii="Arial" w:hAnsi="Arial" w:cs="Arial"/>
          <w:color w:val="202124"/>
          <w:shd w:val="clear" w:color="auto" w:fill="FFFFFF"/>
        </w:rPr>
        <w:t> por ser aprendida, compartida y dinámica, es decir, que se adapta al contexto con el objetivo de garantizar la supervivencia del grupo social. La </w:t>
      </w:r>
      <w:r w:rsidR="003D456C">
        <w:rPr>
          <w:rFonts w:ascii="Arial" w:hAnsi="Arial" w:cs="Arial"/>
          <w:b/>
          <w:bCs/>
          <w:color w:val="202124"/>
          <w:shd w:val="clear" w:color="auto" w:fill="FFFFFF"/>
        </w:rPr>
        <w:t>cultura</w:t>
      </w:r>
      <w:r w:rsidR="003D456C">
        <w:rPr>
          <w:rFonts w:ascii="Arial" w:hAnsi="Arial" w:cs="Arial"/>
          <w:color w:val="202124"/>
          <w:shd w:val="clear" w:color="auto" w:fill="FFFFFF"/>
        </w:rPr>
        <w:t> no es algo instintivo o natural del ser humano, sino que es producto del aprendizaje que incorpora durante toda la vida.</w:t>
      </w:r>
    </w:p>
    <w:p w:rsidR="00512CE5" w:rsidRDefault="004A39D8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28"/>
          <w:szCs w:val="28"/>
        </w:rPr>
        <w:t>2:</w:t>
      </w:r>
      <w:r w:rsidRPr="004A39D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Se conoce como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organización</w:t>
      </w:r>
      <w:r>
        <w:rPr>
          <w:rFonts w:ascii="Arial" w:hAnsi="Arial" w:cs="Arial"/>
          <w:color w:val="202124"/>
          <w:shd w:val="clear" w:color="auto" w:fill="FFFFFF"/>
        </w:rPr>
        <w:t> a la forma como se dispone un sistema para lograr los resultados deseados. Es un convenio sistemático entre personas para lograr algún propósito específico.</w:t>
      </w:r>
      <w:r w:rsidR="003D456C" w:rsidRPr="003D456C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D456C">
        <w:rPr>
          <w:rFonts w:ascii="Arial" w:hAnsi="Arial" w:cs="Arial"/>
          <w:color w:val="202124"/>
          <w:shd w:val="clear" w:color="auto" w:fill="FFFFFF"/>
        </w:rPr>
        <w:t>Una </w:t>
      </w:r>
      <w:r w:rsidR="003D456C">
        <w:rPr>
          <w:rFonts w:ascii="Arial" w:hAnsi="Arial" w:cs="Arial"/>
          <w:b/>
          <w:bCs/>
          <w:color w:val="202124"/>
          <w:shd w:val="clear" w:color="auto" w:fill="FFFFFF"/>
        </w:rPr>
        <w:t>organización</w:t>
      </w:r>
      <w:r w:rsidR="003D456C">
        <w:rPr>
          <w:rFonts w:ascii="Arial" w:hAnsi="Arial" w:cs="Arial"/>
          <w:color w:val="202124"/>
          <w:shd w:val="clear" w:color="auto" w:fill="FFFFFF"/>
        </w:rPr>
        <w:t> la constituyen dos o más individuos que cooperan entre sí para llegar a la meta previamente determinada, y debe tener establecidas reglas y leyes que optimicen los procesos llevados a cabo para alcanzar los objetivos planteados por la misma.</w:t>
      </w:r>
    </w:p>
    <w:p w:rsidR="004A39D8" w:rsidRDefault="004A39D8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3:</w:t>
      </w:r>
      <w:r w:rsidRPr="004A39D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Es un proceso que se presenta cuando una de las partes trata de alcanzar sus objetivos, que están ligados con los de otra parte, e interfiere con sus esfuerzos. Es toda situación en la que dos o más parte</w:t>
      </w:r>
      <w:r w:rsidR="00817EBE">
        <w:rPr>
          <w:rFonts w:ascii="Arial" w:hAnsi="Arial" w:cs="Arial"/>
          <w:color w:val="202124"/>
          <w:shd w:val="clear" w:color="auto" w:fill="FFFFFF"/>
        </w:rPr>
        <w:t xml:space="preserve">s se sienten en </w:t>
      </w:r>
      <w:proofErr w:type="spellStart"/>
      <w:r w:rsidR="00817EBE">
        <w:rPr>
          <w:rFonts w:ascii="Arial" w:hAnsi="Arial" w:cs="Arial"/>
          <w:color w:val="202124"/>
          <w:shd w:val="clear" w:color="auto" w:fill="FFFFFF"/>
        </w:rPr>
        <w:t>oposición.ej</w:t>
      </w:r>
      <w:proofErr w:type="spellEnd"/>
    </w:p>
    <w:p w:rsidR="004A39D8" w:rsidRPr="004A39D8" w:rsidRDefault="00817EBE" w:rsidP="004A39D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F</w:t>
      </w:r>
      <w:r w:rsidR="004A39D8" w:rsidRPr="004A39D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alta de trabajo en equipo. ...</w:t>
      </w:r>
    </w:p>
    <w:p w:rsidR="004A39D8" w:rsidRPr="004A39D8" w:rsidRDefault="004A39D8" w:rsidP="004A39D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39D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La falta de comunicación. ...</w:t>
      </w:r>
    </w:p>
    <w:p w:rsidR="004A39D8" w:rsidRPr="004A39D8" w:rsidRDefault="004A39D8" w:rsidP="004A39D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39D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Compañeros tóxicos. ...</w:t>
      </w:r>
    </w:p>
    <w:p w:rsidR="004A39D8" w:rsidRPr="004A39D8" w:rsidRDefault="004A39D8" w:rsidP="004A39D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39D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Jefes tóxicos. ...</w:t>
      </w:r>
    </w:p>
    <w:p w:rsidR="004A39D8" w:rsidRPr="004A39D8" w:rsidRDefault="004A39D8" w:rsidP="004A39D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39D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Competitividad. ...</w:t>
      </w:r>
    </w:p>
    <w:p w:rsidR="004A39D8" w:rsidRPr="004A39D8" w:rsidRDefault="004A39D8" w:rsidP="004A39D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39D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Relaciones amorosas. ...</w:t>
      </w:r>
    </w:p>
    <w:p w:rsidR="004A39D8" w:rsidRPr="004A39D8" w:rsidRDefault="004A39D8" w:rsidP="004A39D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39D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Compañeros que no trabajan bien. ...</w:t>
      </w:r>
    </w:p>
    <w:p w:rsidR="004A39D8" w:rsidRPr="004A39D8" w:rsidRDefault="004A39D8" w:rsidP="004A39D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39D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Prejuicios (machismo/racismo)</w:t>
      </w:r>
    </w:p>
    <w:p w:rsidR="004A39D8" w:rsidRPr="00512CE5" w:rsidRDefault="004A39D8">
      <w:pPr>
        <w:rPr>
          <w:sz w:val="28"/>
          <w:szCs w:val="28"/>
        </w:rPr>
      </w:pPr>
      <w:bookmarkStart w:id="0" w:name="_GoBack"/>
      <w:bookmarkEnd w:id="0"/>
    </w:p>
    <w:sectPr w:rsidR="004A39D8" w:rsidRPr="00512CE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22" w:rsidRDefault="00CD3822" w:rsidP="004A39D8">
      <w:pPr>
        <w:spacing w:after="0" w:line="240" w:lineRule="auto"/>
      </w:pPr>
      <w:r>
        <w:separator/>
      </w:r>
    </w:p>
  </w:endnote>
  <w:endnote w:type="continuationSeparator" w:id="0">
    <w:p w:rsidR="00CD3822" w:rsidRDefault="00CD3822" w:rsidP="004A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22" w:rsidRDefault="00CD3822" w:rsidP="004A39D8">
      <w:pPr>
        <w:spacing w:after="0" w:line="240" w:lineRule="auto"/>
      </w:pPr>
      <w:r>
        <w:separator/>
      </w:r>
    </w:p>
  </w:footnote>
  <w:footnote w:type="continuationSeparator" w:id="0">
    <w:p w:rsidR="00CD3822" w:rsidRDefault="00CD3822" w:rsidP="004A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C5ABFAC6CC304B79AF09AC9BA7E2CC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D456C" w:rsidRDefault="003D456C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Trabajo practico de teoría y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gestion</w:t>
        </w:r>
        <w:proofErr w:type="spellEnd"/>
      </w:p>
    </w:sdtContent>
  </w:sdt>
  <w:p w:rsidR="004A39D8" w:rsidRDefault="004A39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752A"/>
    <w:multiLevelType w:val="multilevel"/>
    <w:tmpl w:val="46C4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E5"/>
    <w:rsid w:val="000D4B21"/>
    <w:rsid w:val="003D456C"/>
    <w:rsid w:val="003E4EAD"/>
    <w:rsid w:val="004A39D8"/>
    <w:rsid w:val="00512CE5"/>
    <w:rsid w:val="00817EBE"/>
    <w:rsid w:val="00C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9D8"/>
  </w:style>
  <w:style w:type="paragraph" w:styleId="Piedepgina">
    <w:name w:val="footer"/>
    <w:basedOn w:val="Normal"/>
    <w:link w:val="PiedepginaCar"/>
    <w:uiPriority w:val="99"/>
    <w:unhideWhenUsed/>
    <w:rsid w:val="004A3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9D8"/>
  </w:style>
  <w:style w:type="paragraph" w:styleId="Textodeglobo">
    <w:name w:val="Balloon Text"/>
    <w:basedOn w:val="Normal"/>
    <w:link w:val="TextodegloboCar"/>
    <w:uiPriority w:val="99"/>
    <w:semiHidden/>
    <w:unhideWhenUsed/>
    <w:rsid w:val="004A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9D8"/>
  </w:style>
  <w:style w:type="paragraph" w:styleId="Piedepgina">
    <w:name w:val="footer"/>
    <w:basedOn w:val="Normal"/>
    <w:link w:val="PiedepginaCar"/>
    <w:uiPriority w:val="99"/>
    <w:unhideWhenUsed/>
    <w:rsid w:val="004A3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9D8"/>
  </w:style>
  <w:style w:type="paragraph" w:styleId="Textodeglobo">
    <w:name w:val="Balloon Text"/>
    <w:basedOn w:val="Normal"/>
    <w:link w:val="TextodegloboCar"/>
    <w:uiPriority w:val="99"/>
    <w:semiHidden/>
    <w:unhideWhenUsed/>
    <w:rsid w:val="004A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ABFAC6CC304B79AF09AC9BA7E2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46EF1-015D-47BD-B5EF-FCCA1B745F11}"/>
      </w:docPartPr>
      <w:docPartBody>
        <w:p w:rsidR="00000000" w:rsidRDefault="00120345" w:rsidP="00120345">
          <w:pPr>
            <w:pStyle w:val="C5ABFAC6CC304B79AF09AC9BA7E2CC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45"/>
    <w:rsid w:val="00120345"/>
    <w:rsid w:val="0050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AD511FD7C94EE5BFBBD7D44A9ECB83">
    <w:name w:val="3EAD511FD7C94EE5BFBBD7D44A9ECB83"/>
    <w:rsid w:val="00120345"/>
  </w:style>
  <w:style w:type="paragraph" w:customStyle="1" w:styleId="C5ABFAC6CC304B79AF09AC9BA7E2CCDB">
    <w:name w:val="C5ABFAC6CC304B79AF09AC9BA7E2CCDB"/>
    <w:rsid w:val="001203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AD511FD7C94EE5BFBBD7D44A9ECB83">
    <w:name w:val="3EAD511FD7C94EE5BFBBD7D44A9ECB83"/>
    <w:rsid w:val="00120345"/>
  </w:style>
  <w:style w:type="paragraph" w:customStyle="1" w:styleId="C5ABFAC6CC304B79AF09AC9BA7E2CCDB">
    <w:name w:val="C5ABFAC6CC304B79AF09AC9BA7E2CCDB"/>
    <w:rsid w:val="00120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de teoría y gestion</dc:title>
  <dc:creator>Tarde</dc:creator>
  <cp:lastModifiedBy>Tarde</cp:lastModifiedBy>
  <cp:revision>1</cp:revision>
  <dcterms:created xsi:type="dcterms:W3CDTF">2022-07-05T19:15:00Z</dcterms:created>
  <dcterms:modified xsi:type="dcterms:W3CDTF">2022-07-05T19:52:00Z</dcterms:modified>
</cp:coreProperties>
</file>