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D52B" w14:textId="77777777" w:rsidR="00924E2D" w:rsidRDefault="00924E2D">
      <w:pPr>
        <w:rPr>
          <w:sz w:val="36"/>
          <w:szCs w:val="36"/>
        </w:rPr>
      </w:pPr>
    </w:p>
    <w:p w14:paraId="05D77177" w14:textId="561445D5" w:rsidR="00FA4454" w:rsidRDefault="00FA4454">
      <w:pPr>
        <w:rPr>
          <w:sz w:val="36"/>
          <w:szCs w:val="36"/>
        </w:rPr>
        <w:sectPr w:rsidR="00FA445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B0715" wp14:editId="643489FF">
                <wp:simplePos x="0" y="0"/>
                <wp:positionH relativeFrom="column">
                  <wp:posOffset>-546735</wp:posOffset>
                </wp:positionH>
                <wp:positionV relativeFrom="paragraph">
                  <wp:posOffset>-795020</wp:posOffset>
                </wp:positionV>
                <wp:extent cx="6648450" cy="1209675"/>
                <wp:effectExtent l="19050" t="1905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2096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66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66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66FF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38100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FBF7E7" w14:textId="688612C3" w:rsidR="00FA4454" w:rsidRDefault="00FA4454">
                            <w:r>
                              <w:t xml:space="preserve">    </w:t>
                            </w:r>
                            <w:r w:rsidR="00924E2D">
                              <w:t>Alumna: Fuentes Loreley                                                 curso: 3 D                                                         Fecha: 06/07/22</w:t>
                            </w:r>
                            <w:r>
                              <w:t xml:space="preserve">     </w:t>
                            </w:r>
                          </w:p>
                          <w:p w14:paraId="32D26462" w14:textId="5352565F" w:rsidR="00FA4454" w:rsidRDefault="00FA4454">
                            <w:pPr>
                              <w:rPr>
                                <w:rFonts w:ascii="Harlow Solid Italic" w:hAnsi="Harlow Solid Italic"/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         </w:t>
                            </w:r>
                            <w:r w:rsidR="008E3406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  <w:t>Radiación en Alimentos</w:t>
                            </w:r>
                            <w:r w:rsidR="00924E2D">
                              <w:rPr>
                                <w:rFonts w:ascii="Harlow Solid Italic" w:hAnsi="Harlow Solid Italic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18C859F9" w14:textId="593068AB" w:rsidR="00924E2D" w:rsidRDefault="00924E2D">
                            <w:pPr>
                              <w:rPr>
                                <w:rFonts w:ascii="Harlow Solid Italic" w:hAnsi="Harlow Solid Italic"/>
                                <w:sz w:val="18"/>
                                <w:szCs w:val="18"/>
                              </w:rPr>
                            </w:pPr>
                          </w:p>
                          <w:p w14:paraId="312C3F57" w14:textId="391286E4" w:rsidR="00924E2D" w:rsidRDefault="00924E2D">
                            <w:pPr>
                              <w:rPr>
                                <w:rFonts w:ascii="Harlow Solid Italic" w:hAnsi="Harlow Solid Italic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Harlow Solid Italic" w:hAnsi="Harlow Solid Italic"/>
                                <w:sz w:val="18"/>
                                <w:szCs w:val="18"/>
                              </w:rPr>
                              <w:t>Oo</w:t>
                            </w:r>
                            <w:proofErr w:type="spellEnd"/>
                          </w:p>
                          <w:p w14:paraId="04A0CF1B" w14:textId="77777777" w:rsidR="00924E2D" w:rsidRPr="00924E2D" w:rsidRDefault="00924E2D">
                            <w:pPr>
                              <w:rPr>
                                <w:rFonts w:ascii="Harlow Solid Italic" w:hAnsi="Harlow Solid Italic"/>
                                <w:sz w:val="18"/>
                                <w:szCs w:val="18"/>
                              </w:rPr>
                            </w:pPr>
                          </w:p>
                          <w:p w14:paraId="4D88CDC7" w14:textId="144B21EA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2160C096" w14:textId="17C90546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15DC0C8C" w14:textId="35DA2097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0C211082" w14:textId="6B8301EC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1BEDAB81" w14:textId="07D93594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32E92DB5" w14:textId="368B4269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177F7ED4" w14:textId="113145D6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2A50ECC6" w14:textId="7D982D16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520697EE" w14:textId="61FF77E0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20A6B43A" w14:textId="365CE578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24DC029D" w14:textId="275D0898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371F749A" w14:textId="4CC9196D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59E15080" w14:textId="33DA198A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51129135" w14:textId="77777777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4BC31B84" w14:textId="17038061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7C60D284" w14:textId="29790485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22AF31D1" w14:textId="042187A8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  <w:t>Nsbhbhbsjhdhkhk</w:t>
                            </w:r>
                            <w:proofErr w:type="spellEnd"/>
                          </w:p>
                          <w:p w14:paraId="0A8043BE" w14:textId="155DEF68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4FB6252C" w14:textId="19BCF243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00A6AFB0" w14:textId="15AEA105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67640B7D" w14:textId="0419BB7A" w:rsidR="00FA4454" w:rsidRDefault="00FA4454">
                            <w:pPr>
                              <w:rPr>
                                <w:rFonts w:ascii="Harlow Solid Italic" w:hAnsi="Harlow Solid Italic"/>
                                <w:sz w:val="72"/>
                                <w:szCs w:val="72"/>
                              </w:rPr>
                            </w:pPr>
                          </w:p>
                          <w:p w14:paraId="6A39F941" w14:textId="77777777" w:rsidR="00FA4454" w:rsidRPr="00FA4454" w:rsidRDefault="00FA44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B071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43.05pt;margin-top:-62.6pt;width:523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RbzQIAAFMGAAAOAAAAZHJzL2Uyb0RvYy54bWysVUtPGzEQvlfqf7B8L5sNSYCIDUpBqSpR&#10;QIWKs+P1Zlfy2q7tJEt/PZ/tzUO0B9Q2B2c8M57XNzN7edW1kmyEdY1WBc1PBpQIxXXZqFVBfzwt&#10;Pp1T4jxTJZNaiYK+CEevZh8/XG7NVAx1rWUpLIER5aZbU9DaezPNMsdr0TJ3oo1QEFbatszjaldZ&#10;adkW1luZDQeDSbbVtjRWc+EcuDdJSGfRflUJ7u+ryglPZEERm4+njecynNnskk1Xlpm64X0Y7C+i&#10;aFmj4HRv6oZ5Rta2+c1U23Crna78Cddtpquq4SLmgGzywZtsHmtmRMwFxXFmXyb3/8zyu82jebDE&#10;d591BwBDQbbGTR2YIZ+usm34R6QEcpTwZV820XnCwZxMRuejMUQcsnw4uJicjYOd7PDcWOe/CN2S&#10;QBTUApdYLra5dT6p7lT6KpaLRkpSyQZNodA6lFjtnxtfx6KESKOiw/tEEKNRl0FkO7taXktLNgyw&#10;LxaTyWKR+DUrReKeDvBL8Dvmv+kysfN83PMRfW8mZrJyx26C0rtdoRz/4CoPrt7tq9eObf3uvJDq&#10;aldIw3xNwlFQ3lguQ/+xaQUwnvR3wBYGKWUfhqmnMFA9haFKVA8qDIX3vpEivE5czFuEN0ikItuC&#10;np4j8ASRls1eGNeA2CPJOBfKT/recseaoXtumKsTilHUq0kF/A4tHSjfLTtEEsilLl/Q/uit2NzO&#10;8EUDU7fM+QdmsQrQ1lhv/h5HJTVC1T1FSa3trz/xgz4mFFJKtlgtBXU/18yiheVXhR69yEejsIvi&#10;ZTQ+G+JijyXLY4lat9caRc+xSA2PZND3ckdWVrfP2ILz4BUipjh8F9TvyGuPGwTYolzM55HG9gHI&#10;t+rR8N0shRI+dc/Mmn5KPQb8Tu+WEJu+GdakGzBUer72umoivIeq9nXH5koTlLZsWI3H96h1+BbM&#10;XgEAAP//AwBQSwMEFAAGAAgAAAAhAOUCK9XiAAAACwEAAA8AAABkcnMvZG93bnJldi54bWxMj8FO&#10;wzAMhu9IvENkJG5b0qKVtTSdKBIaGie2aeKYNl5b0ThVk27l7QknuNnyp9/fn29m07MLjq6zJCFa&#10;CmBItdUdNRKOh9fFGpjzirTqLaGEb3SwKW5vcpVpe6UPvOx9w0IIuUxJaL0fMs5d3aJRbmkHpHA7&#10;29EoH9ax4XpU1xBueh4LkXCjOgofWjXgS4v1134yEnajOJfv2ylOy5N+PGx3bxWVn1Le383PT8A8&#10;zv4Phl/9oA5FcKrsRNqxXsJinUQBDUMUr2JgAUkTkQKrJCSrB+BFzv93KH4AAAD//wMAUEsBAi0A&#10;FAAGAAgAAAAhALaDOJL+AAAA4QEAABMAAAAAAAAAAAAAAAAAAAAAAFtDb250ZW50X1R5cGVzXS54&#10;bWxQSwECLQAUAAYACAAAACEAOP0h/9YAAACUAQAACwAAAAAAAAAAAAAAAAAvAQAAX3JlbHMvLnJl&#10;bHNQSwECLQAUAAYACAAAACEAbHp0W80CAABTBgAADgAAAAAAAAAAAAAAAAAuAgAAZHJzL2Uyb0Rv&#10;Yy54bWxQSwECLQAUAAYACAAAACEA5QIr1eIAAAALAQAADwAAAAAAAAAAAAAAAAAnBQAAZHJzL2Rv&#10;d25yZXYueG1sUEsFBgAAAAAEAAQA8wAAADYGAAAAAA==&#10;" fillcolor="#9c319c" strokecolor="#70ad47 [3209]" strokeweight="3pt">
                <v:fill color2="#ff5bff" rotate="t" focusposition=".5,.5" focussize="" colors="0 #9c319c;.5 #e04be0;1 #ff5bff" focus="100%" type="gradientRadial"/>
                <v:textbox>
                  <w:txbxContent>
                    <w:p w14:paraId="70FBF7E7" w14:textId="688612C3" w:rsidR="00FA4454" w:rsidRDefault="00FA4454">
                      <w:r>
                        <w:t xml:space="preserve">    </w:t>
                      </w:r>
                      <w:r w:rsidR="00924E2D">
                        <w:t>Alumna: Fuentes Loreley                                                 curso: 3 D                                                         Fecha: 06/07/22</w:t>
                      </w:r>
                      <w:r>
                        <w:t xml:space="preserve">     </w:t>
                      </w:r>
                    </w:p>
                    <w:p w14:paraId="32D26462" w14:textId="5352565F" w:rsidR="00FA4454" w:rsidRDefault="00FA4454">
                      <w:pPr>
                        <w:rPr>
                          <w:rFonts w:ascii="Harlow Solid Italic" w:hAnsi="Harlow Solid Italic"/>
                          <w:sz w:val="18"/>
                          <w:szCs w:val="18"/>
                        </w:rPr>
                      </w:pPr>
                      <w:r>
                        <w:t xml:space="preserve">                          </w:t>
                      </w:r>
                      <w:r w:rsidR="008E3406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  <w:t>Radiación en Alimentos</w:t>
                      </w:r>
                      <w:r w:rsidR="00924E2D">
                        <w:rPr>
                          <w:rFonts w:ascii="Harlow Solid Italic" w:hAnsi="Harlow Solid Italic"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18C859F9" w14:textId="593068AB" w:rsidR="00924E2D" w:rsidRDefault="00924E2D">
                      <w:pPr>
                        <w:rPr>
                          <w:rFonts w:ascii="Harlow Solid Italic" w:hAnsi="Harlow Solid Italic"/>
                          <w:sz w:val="18"/>
                          <w:szCs w:val="18"/>
                        </w:rPr>
                      </w:pPr>
                    </w:p>
                    <w:p w14:paraId="312C3F57" w14:textId="391286E4" w:rsidR="00924E2D" w:rsidRDefault="00924E2D">
                      <w:pPr>
                        <w:rPr>
                          <w:rFonts w:ascii="Harlow Solid Italic" w:hAnsi="Harlow Solid Italic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Harlow Solid Italic" w:hAnsi="Harlow Solid Italic"/>
                          <w:sz w:val="18"/>
                          <w:szCs w:val="18"/>
                        </w:rPr>
                        <w:t>Oo</w:t>
                      </w:r>
                      <w:proofErr w:type="spellEnd"/>
                    </w:p>
                    <w:p w14:paraId="04A0CF1B" w14:textId="77777777" w:rsidR="00924E2D" w:rsidRPr="00924E2D" w:rsidRDefault="00924E2D">
                      <w:pPr>
                        <w:rPr>
                          <w:rFonts w:ascii="Harlow Solid Italic" w:hAnsi="Harlow Solid Italic"/>
                          <w:sz w:val="18"/>
                          <w:szCs w:val="18"/>
                        </w:rPr>
                      </w:pPr>
                    </w:p>
                    <w:p w14:paraId="4D88CDC7" w14:textId="144B21EA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2160C096" w14:textId="17C90546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15DC0C8C" w14:textId="35DA2097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0C211082" w14:textId="6B8301EC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1BEDAB81" w14:textId="07D93594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32E92DB5" w14:textId="368B4269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177F7ED4" w14:textId="113145D6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2A50ECC6" w14:textId="7D982D16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520697EE" w14:textId="61FF77E0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20A6B43A" w14:textId="365CE578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24DC029D" w14:textId="275D0898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371F749A" w14:textId="4CC9196D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59E15080" w14:textId="33DA198A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51129135" w14:textId="77777777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4BC31B84" w14:textId="17038061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7C60D284" w14:textId="29790485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22AF31D1" w14:textId="042187A8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  <w:t>Nsbhbhbsjhdhkhk</w:t>
                      </w:r>
                      <w:proofErr w:type="spellEnd"/>
                    </w:p>
                    <w:p w14:paraId="0A8043BE" w14:textId="155DEF68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4FB6252C" w14:textId="19BCF243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00A6AFB0" w14:textId="15AEA105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67640B7D" w14:textId="0419BB7A" w:rsidR="00FA4454" w:rsidRDefault="00FA4454">
                      <w:pPr>
                        <w:rPr>
                          <w:rFonts w:ascii="Harlow Solid Italic" w:hAnsi="Harlow Solid Italic"/>
                          <w:sz w:val="72"/>
                          <w:szCs w:val="72"/>
                        </w:rPr>
                      </w:pPr>
                    </w:p>
                    <w:p w14:paraId="6A39F941" w14:textId="77777777" w:rsidR="00FA4454" w:rsidRPr="00FA4454" w:rsidRDefault="00FA4454"/>
                  </w:txbxContent>
                </v:textbox>
              </v:shape>
            </w:pict>
          </mc:Fallback>
        </mc:AlternateContent>
      </w:r>
    </w:p>
    <w:p w14:paraId="753AAA9A" w14:textId="66AFDA6B" w:rsidR="00FA4454" w:rsidRDefault="00FA4454">
      <w:pPr>
        <w:rPr>
          <w:sz w:val="36"/>
          <w:szCs w:val="36"/>
        </w:rPr>
      </w:pPr>
    </w:p>
    <w:p w14:paraId="0E82F2DF" w14:textId="348E6810" w:rsidR="002B62A6" w:rsidRPr="002B62A6" w:rsidRDefault="00E6438A" w:rsidP="002B62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B62A6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2B62A6" w:rsidRPr="002B62A6">
        <w:rPr>
          <w:rFonts w:ascii="Arial" w:hAnsi="Arial" w:cs="Arial"/>
          <w:sz w:val="24"/>
          <w:szCs w:val="24"/>
        </w:rPr>
        <w:t>¿Qué es la radiación?</w:t>
      </w:r>
    </w:p>
    <w:p w14:paraId="3F16A243" w14:textId="77777777" w:rsidR="002B62A6" w:rsidRDefault="002B62A6" w:rsidP="00BD354D">
      <w:pPr>
        <w:rPr>
          <w:rFonts w:ascii="Arial" w:hAnsi="Arial" w:cs="Arial"/>
          <w:sz w:val="24"/>
          <w:szCs w:val="24"/>
        </w:rPr>
      </w:pPr>
      <w:r w:rsidRPr="002B62A6">
        <w:rPr>
          <w:rFonts w:ascii="Arial" w:hAnsi="Arial" w:cs="Arial"/>
          <w:sz w:val="24"/>
          <w:szCs w:val="24"/>
        </w:rPr>
        <w:t>La radiación es la emisión, propagación y transferencia de energía en cualquier medio en forma de ondas electromagnéticas o partículas. Los seres vivos conviven con las radiaciones desde sus orígenes. Sin la radiación del sol no habría existido vida en la tierra y sin la radiación infrarroja no podríamos calentarnos</w:t>
      </w:r>
    </w:p>
    <w:p w14:paraId="62A8BF7F" w14:textId="4BEC007B" w:rsidR="00BD354D" w:rsidRPr="00BD354D" w:rsidRDefault="002B62A6" w:rsidP="00BD35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D354D">
        <w:rPr>
          <w:rFonts w:ascii="Arial" w:hAnsi="Arial" w:cs="Arial"/>
          <w:sz w:val="24"/>
          <w:szCs w:val="24"/>
        </w:rPr>
        <w:t xml:space="preserve">    </w:t>
      </w:r>
      <w:r w:rsidR="00BD354D" w:rsidRPr="00BD354D">
        <w:rPr>
          <w:rFonts w:ascii="Arial" w:hAnsi="Arial" w:cs="Arial"/>
          <w:sz w:val="24"/>
          <w:szCs w:val="24"/>
        </w:rPr>
        <w:t>¿Qué alimentos se pueden irradiar?</w:t>
      </w:r>
    </w:p>
    <w:p w14:paraId="7EC75695" w14:textId="77777777" w:rsidR="00BD354D" w:rsidRPr="00BD354D" w:rsidRDefault="00BD354D" w:rsidP="00BD354D">
      <w:pPr>
        <w:rPr>
          <w:rFonts w:ascii="Arial" w:hAnsi="Arial" w:cs="Arial"/>
          <w:sz w:val="24"/>
          <w:szCs w:val="24"/>
        </w:rPr>
      </w:pPr>
      <w:r w:rsidRPr="00BD354D">
        <w:rPr>
          <w:rFonts w:ascii="Arial" w:hAnsi="Arial" w:cs="Arial"/>
          <w:sz w:val="24"/>
          <w:szCs w:val="24"/>
        </w:rPr>
        <w:t>Los alimentos irradiados incluyen:</w:t>
      </w:r>
    </w:p>
    <w:p w14:paraId="40517E1A" w14:textId="77777777" w:rsidR="00BD354D" w:rsidRPr="00BD354D" w:rsidRDefault="00BD354D" w:rsidP="00BD354D">
      <w:pPr>
        <w:rPr>
          <w:rFonts w:ascii="Arial" w:hAnsi="Arial" w:cs="Arial"/>
          <w:sz w:val="24"/>
          <w:szCs w:val="24"/>
        </w:rPr>
      </w:pPr>
      <w:r w:rsidRPr="00BD354D">
        <w:rPr>
          <w:rFonts w:ascii="Arial" w:hAnsi="Arial" w:cs="Arial"/>
          <w:sz w:val="24"/>
          <w:szCs w:val="24"/>
        </w:rPr>
        <w:t>Carne de res, carne de cerdo, aves.</w:t>
      </w:r>
    </w:p>
    <w:p w14:paraId="115F7B8C" w14:textId="77777777" w:rsidR="00BD354D" w:rsidRPr="00BD354D" w:rsidRDefault="00BD354D" w:rsidP="00BD354D">
      <w:pPr>
        <w:rPr>
          <w:rFonts w:ascii="Arial" w:hAnsi="Arial" w:cs="Arial"/>
          <w:sz w:val="24"/>
          <w:szCs w:val="24"/>
        </w:rPr>
      </w:pPr>
      <w:r w:rsidRPr="00BD354D">
        <w:rPr>
          <w:rFonts w:ascii="Arial" w:hAnsi="Arial" w:cs="Arial"/>
          <w:sz w:val="24"/>
          <w:szCs w:val="24"/>
        </w:rPr>
        <w:t>Huevos con cáscara.</w:t>
      </w:r>
    </w:p>
    <w:p w14:paraId="17136402" w14:textId="77777777" w:rsidR="00BD354D" w:rsidRPr="00BD354D" w:rsidRDefault="00BD354D" w:rsidP="00BD354D">
      <w:pPr>
        <w:rPr>
          <w:rFonts w:ascii="Arial" w:hAnsi="Arial" w:cs="Arial"/>
          <w:sz w:val="24"/>
          <w:szCs w:val="24"/>
        </w:rPr>
      </w:pPr>
      <w:r w:rsidRPr="00BD354D">
        <w:rPr>
          <w:rFonts w:ascii="Arial" w:hAnsi="Arial" w:cs="Arial"/>
          <w:sz w:val="24"/>
          <w:szCs w:val="24"/>
        </w:rPr>
        <w:t>Mariscos, como los langostinos, langostas, cangrejos, ostras, almejas, mejillones, ostiones.</w:t>
      </w:r>
    </w:p>
    <w:p w14:paraId="5DF05267" w14:textId="77777777" w:rsidR="00BD354D" w:rsidRPr="00BD354D" w:rsidRDefault="00BD354D" w:rsidP="00BD354D">
      <w:pPr>
        <w:rPr>
          <w:rFonts w:ascii="Arial" w:hAnsi="Arial" w:cs="Arial"/>
          <w:sz w:val="24"/>
          <w:szCs w:val="24"/>
        </w:rPr>
      </w:pPr>
      <w:r w:rsidRPr="00BD354D">
        <w:rPr>
          <w:rFonts w:ascii="Arial" w:hAnsi="Arial" w:cs="Arial"/>
          <w:sz w:val="24"/>
          <w:szCs w:val="24"/>
        </w:rPr>
        <w:t>Frutas y vegetales frescos, incluyendo semillas germinantes (como retoños de alfalfa)</w:t>
      </w:r>
    </w:p>
    <w:p w14:paraId="06940DD4" w14:textId="3887F4A7" w:rsidR="00BD354D" w:rsidRDefault="00BD354D" w:rsidP="00BD354D">
      <w:pPr>
        <w:rPr>
          <w:rFonts w:ascii="Arial" w:hAnsi="Arial" w:cs="Arial"/>
          <w:sz w:val="24"/>
          <w:szCs w:val="24"/>
        </w:rPr>
      </w:pPr>
      <w:r w:rsidRPr="00BD354D">
        <w:rPr>
          <w:rFonts w:ascii="Arial" w:hAnsi="Arial" w:cs="Arial"/>
          <w:sz w:val="24"/>
          <w:szCs w:val="24"/>
        </w:rPr>
        <w:t>Especias y condimentos.</w:t>
      </w:r>
    </w:p>
    <w:p w14:paraId="4D3B6ABF" w14:textId="78645E23" w:rsidR="00BD354D" w:rsidRPr="00BD354D" w:rsidRDefault="00BD354D" w:rsidP="00BD35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BD354D">
        <w:rPr>
          <w:rFonts w:ascii="Arial" w:hAnsi="Arial" w:cs="Arial"/>
          <w:sz w:val="24"/>
          <w:szCs w:val="24"/>
        </w:rPr>
        <w:t>¿Cómo afecta la radiación a los alimentos?</w:t>
      </w:r>
    </w:p>
    <w:p w14:paraId="52C18BB3" w14:textId="4C68D3CA" w:rsidR="00BD354D" w:rsidRDefault="00BD354D" w:rsidP="00BD354D">
      <w:pPr>
        <w:rPr>
          <w:rFonts w:ascii="Arial" w:hAnsi="Arial" w:cs="Arial"/>
          <w:sz w:val="24"/>
          <w:szCs w:val="24"/>
        </w:rPr>
      </w:pPr>
      <w:r w:rsidRPr="00BD354D">
        <w:rPr>
          <w:rFonts w:ascii="Arial" w:hAnsi="Arial" w:cs="Arial"/>
          <w:sz w:val="24"/>
          <w:szCs w:val="24"/>
        </w:rPr>
        <w:t>Entre los aportes de la irradiación en los alimentos pueden mencionarse: Tratamiento en envase final. Libra al alimento de microorganismos patógenos, sin introducir sustancias extrañas ni hacer que el producto pierda su calidad de fresco. Reduce o evita el empleo de fumigantes y conservadores químicos.</w:t>
      </w:r>
    </w:p>
    <w:p w14:paraId="3BBAA15C" w14:textId="77777777" w:rsidR="00BD354D" w:rsidRDefault="00BD354D" w:rsidP="00BD35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14:paraId="36CB4BF2" w14:textId="25258C6E" w:rsidR="00BD354D" w:rsidRPr="00BD354D" w:rsidRDefault="00BD354D" w:rsidP="00BD35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BD354D">
        <w:rPr>
          <w:rFonts w:ascii="Arial" w:hAnsi="Arial" w:cs="Arial"/>
          <w:sz w:val="24"/>
          <w:szCs w:val="24"/>
        </w:rPr>
        <w:t>¿Qué tipos de radiación se utiliza para el tratamiento de alimentos?</w:t>
      </w:r>
    </w:p>
    <w:p w14:paraId="6C91C4A5" w14:textId="758FC134" w:rsidR="00BD354D" w:rsidRDefault="00BD354D" w:rsidP="00BD354D">
      <w:pPr>
        <w:rPr>
          <w:rFonts w:ascii="Arial" w:hAnsi="Arial" w:cs="Arial"/>
          <w:sz w:val="24"/>
          <w:szCs w:val="24"/>
        </w:rPr>
      </w:pPr>
      <w:r w:rsidRPr="00BD354D">
        <w:rPr>
          <w:rFonts w:ascii="Arial" w:hAnsi="Arial" w:cs="Arial"/>
          <w:sz w:val="24"/>
          <w:szCs w:val="24"/>
        </w:rPr>
        <w:t>Los tipos de radiación utilizados para procesar alimentos son la radiación gamma, los rayos X y los electrones acelerados</w:t>
      </w:r>
      <w:r>
        <w:rPr>
          <w:rFonts w:ascii="Arial" w:hAnsi="Arial" w:cs="Arial"/>
          <w:sz w:val="24"/>
          <w:szCs w:val="24"/>
        </w:rPr>
        <w:t>.</w:t>
      </w:r>
    </w:p>
    <w:p w14:paraId="052CBD58" w14:textId="15C321B3" w:rsidR="002B62A6" w:rsidRPr="002B62A6" w:rsidRDefault="002B62A6" w:rsidP="002B62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2B62A6">
        <w:rPr>
          <w:rFonts w:ascii="Arial" w:hAnsi="Arial" w:cs="Arial"/>
          <w:sz w:val="24"/>
          <w:szCs w:val="24"/>
        </w:rPr>
        <w:t>¿Qué enfermedades se producen por la radiación?</w:t>
      </w:r>
    </w:p>
    <w:p w14:paraId="20689AAF" w14:textId="77777777" w:rsidR="002B62A6" w:rsidRPr="002B62A6" w:rsidRDefault="002B62A6" w:rsidP="002B62A6">
      <w:pPr>
        <w:rPr>
          <w:rFonts w:ascii="Arial" w:hAnsi="Arial" w:cs="Arial"/>
          <w:sz w:val="24"/>
          <w:szCs w:val="24"/>
        </w:rPr>
      </w:pPr>
      <w:r w:rsidRPr="002B62A6">
        <w:rPr>
          <w:rFonts w:ascii="Arial" w:hAnsi="Arial" w:cs="Arial"/>
          <w:sz w:val="24"/>
          <w:szCs w:val="24"/>
        </w:rPr>
        <w:t>Efectos en la salud a corto plazo de la exposición a la radiación y la contaminación por radiación</w:t>
      </w:r>
    </w:p>
    <w:p w14:paraId="6802EA83" w14:textId="77777777" w:rsidR="002B62A6" w:rsidRPr="002B62A6" w:rsidRDefault="002B62A6" w:rsidP="002B62A6">
      <w:pPr>
        <w:rPr>
          <w:rFonts w:ascii="Arial" w:hAnsi="Arial" w:cs="Arial"/>
          <w:sz w:val="24"/>
          <w:szCs w:val="24"/>
        </w:rPr>
      </w:pPr>
      <w:r w:rsidRPr="002B62A6">
        <w:rPr>
          <w:rFonts w:ascii="Arial" w:hAnsi="Arial" w:cs="Arial"/>
          <w:sz w:val="24"/>
          <w:szCs w:val="24"/>
        </w:rPr>
        <w:lastRenderedPageBreak/>
        <w:t>Síndrome de irradiación aguda. Enfermedad por radiación, conocida como síndrome de irradiación aguda (SIA).</w:t>
      </w:r>
    </w:p>
    <w:p w14:paraId="6C8703D5" w14:textId="77777777" w:rsidR="002B62A6" w:rsidRDefault="002B62A6" w:rsidP="002B62A6">
      <w:pPr>
        <w:rPr>
          <w:rFonts w:ascii="Arial" w:hAnsi="Arial" w:cs="Arial"/>
          <w:sz w:val="24"/>
          <w:szCs w:val="24"/>
        </w:rPr>
      </w:pPr>
      <w:r w:rsidRPr="002B62A6">
        <w:rPr>
          <w:rFonts w:ascii="Arial" w:hAnsi="Arial" w:cs="Arial"/>
          <w:sz w:val="24"/>
          <w:szCs w:val="24"/>
        </w:rPr>
        <w:t>Lesión cutánea por radiación (CRI, por sus siglas en inglés)</w:t>
      </w:r>
    </w:p>
    <w:p w14:paraId="6065808A" w14:textId="19C2F4DB" w:rsidR="002B62A6" w:rsidRPr="002B62A6" w:rsidRDefault="002B62A6" w:rsidP="002B62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2B62A6">
        <w:rPr>
          <w:rFonts w:ascii="Arial" w:hAnsi="Arial" w:cs="Arial"/>
          <w:sz w:val="24"/>
          <w:szCs w:val="24"/>
        </w:rPr>
        <w:t>¿Qué síntomas produce la radiación?</w:t>
      </w:r>
    </w:p>
    <w:p w14:paraId="58D9D6A5" w14:textId="673841FC" w:rsidR="00BD354D" w:rsidRDefault="002B62A6" w:rsidP="002B62A6">
      <w:pPr>
        <w:rPr>
          <w:rFonts w:ascii="Arial" w:hAnsi="Arial" w:cs="Arial"/>
          <w:sz w:val="24"/>
          <w:szCs w:val="24"/>
        </w:rPr>
      </w:pPr>
      <w:r w:rsidRPr="002B62A6">
        <w:rPr>
          <w:rFonts w:ascii="Arial" w:hAnsi="Arial" w:cs="Arial"/>
          <w:sz w:val="24"/>
          <w:szCs w:val="24"/>
        </w:rPr>
        <w:t>Estos síntomas incluyen pérdida de apetito, fatiga, náuseas, vómitos, diarrea y posiblemente hasta convulsiones y coma. Esta etapa de la enfermedad grave puede durar entre unas horas y varios meses. Las personas que hayan recibido una dosis alta de radiación también pueden sufrir daño a la piel.</w:t>
      </w:r>
    </w:p>
    <w:p w14:paraId="48F45565" w14:textId="739DA5E3" w:rsidR="002B62A6" w:rsidRPr="002B62A6" w:rsidRDefault="002B62A6" w:rsidP="002B62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2B62A6">
        <w:rPr>
          <w:rFonts w:ascii="Arial" w:hAnsi="Arial" w:cs="Arial"/>
          <w:sz w:val="24"/>
          <w:szCs w:val="24"/>
        </w:rPr>
        <w:t>¿Cuáles son las radiaciones más peligrosas para el ser humano?</w:t>
      </w:r>
    </w:p>
    <w:p w14:paraId="744844DF" w14:textId="01F1FB24" w:rsidR="002B62A6" w:rsidRDefault="002B62A6" w:rsidP="002B62A6">
      <w:pPr>
        <w:rPr>
          <w:rFonts w:ascii="Arial" w:hAnsi="Arial" w:cs="Arial"/>
          <w:sz w:val="24"/>
          <w:szCs w:val="24"/>
        </w:rPr>
      </w:pPr>
      <w:r w:rsidRPr="002B62A6">
        <w:rPr>
          <w:rFonts w:ascii="Arial" w:hAnsi="Arial" w:cs="Arial"/>
          <w:sz w:val="24"/>
          <w:szCs w:val="24"/>
        </w:rPr>
        <w:t>Radiaciones Ionizantes (RI): son las más peligrosas, tienen capacidad de transformar átomos en iones mediante el desprendimiento de su corteza electrónica (ionización). Comprenden los rayos X, rayos gamma, partículas alfa, partículas beta y neutrones.</w:t>
      </w:r>
    </w:p>
    <w:p w14:paraId="42D05A29" w14:textId="6FAAB732" w:rsidR="002B62A6" w:rsidRPr="002B62A6" w:rsidRDefault="002B62A6" w:rsidP="002B62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2B62A6">
        <w:rPr>
          <w:rFonts w:ascii="Arial" w:hAnsi="Arial" w:cs="Arial"/>
          <w:sz w:val="24"/>
          <w:szCs w:val="24"/>
        </w:rPr>
        <w:t>¿Qué hace la radiación en el cuerpo?</w:t>
      </w:r>
    </w:p>
    <w:p w14:paraId="3B3C495A" w14:textId="46040DAD" w:rsidR="002B62A6" w:rsidRDefault="002B62A6" w:rsidP="002B62A6">
      <w:pPr>
        <w:rPr>
          <w:rFonts w:ascii="Arial" w:hAnsi="Arial" w:cs="Arial"/>
          <w:sz w:val="24"/>
          <w:szCs w:val="24"/>
        </w:rPr>
      </w:pPr>
      <w:r w:rsidRPr="002B62A6">
        <w:rPr>
          <w:rFonts w:ascii="Arial" w:hAnsi="Arial" w:cs="Arial"/>
          <w:sz w:val="24"/>
          <w:szCs w:val="24"/>
        </w:rPr>
        <w:t>La radiación ionizante es la que produce efectos inmediatos en los tejidos humanos y es emitida por los rayos X, los rayos gamma y el bombardeo de partículas (haces de neutrones, electrones, protones, mesones y otros). Este tipo de radiación se utiliza para realizar exámenes y tratamientos médicos.</w:t>
      </w:r>
    </w:p>
    <w:p w14:paraId="17F4AF9E" w14:textId="75B2CF28" w:rsidR="00F4397E" w:rsidRPr="00F4397E" w:rsidRDefault="00F4397E" w:rsidP="00F439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F4397E">
        <w:rPr>
          <w:rFonts w:ascii="Arial" w:hAnsi="Arial" w:cs="Arial"/>
          <w:sz w:val="24"/>
          <w:szCs w:val="24"/>
        </w:rPr>
        <w:t>¿Cómo es la muerte por radiación?</w:t>
      </w:r>
    </w:p>
    <w:p w14:paraId="248D79D8" w14:textId="1DE9E2D8" w:rsidR="00F4397E" w:rsidRDefault="00F4397E" w:rsidP="00F4397E">
      <w:pPr>
        <w:rPr>
          <w:rFonts w:ascii="Arial" w:hAnsi="Arial" w:cs="Arial"/>
          <w:sz w:val="24"/>
          <w:szCs w:val="24"/>
        </w:rPr>
      </w:pPr>
      <w:r w:rsidRPr="00F4397E">
        <w:rPr>
          <w:rFonts w:ascii="Arial" w:hAnsi="Arial" w:cs="Arial"/>
          <w:sz w:val="24"/>
          <w:szCs w:val="24"/>
        </w:rPr>
        <w:t>Intoxicación aguda por radiación: Pérdida total de la médula ósea. Muerte celular gástrica e intestinal, diarrea masiva, hemorragias internas, pérdida de agua, delirio, coma y muerte. 100 % en 7 días. Intoxicación aguda por radiación: Desorientación, coma y muerte</w:t>
      </w:r>
      <w:r>
        <w:rPr>
          <w:rFonts w:ascii="Arial" w:hAnsi="Arial" w:cs="Arial"/>
          <w:sz w:val="24"/>
          <w:szCs w:val="24"/>
        </w:rPr>
        <w:t>.</w:t>
      </w:r>
    </w:p>
    <w:p w14:paraId="59244CB9" w14:textId="65370DFE" w:rsidR="00F4397E" w:rsidRPr="00F4397E" w:rsidRDefault="00F4397E" w:rsidP="00F439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F4397E">
        <w:rPr>
          <w:rFonts w:ascii="Arial" w:hAnsi="Arial" w:cs="Arial"/>
          <w:sz w:val="24"/>
          <w:szCs w:val="24"/>
        </w:rPr>
        <w:t>¿Cómo bloquear la radiación?</w:t>
      </w:r>
    </w:p>
    <w:p w14:paraId="60A0472C" w14:textId="403F8919" w:rsidR="00F4397E" w:rsidRPr="00F4397E" w:rsidRDefault="00F4397E" w:rsidP="00F4397E">
      <w:pPr>
        <w:rPr>
          <w:rFonts w:ascii="Arial" w:hAnsi="Arial" w:cs="Arial"/>
          <w:sz w:val="24"/>
          <w:szCs w:val="24"/>
        </w:rPr>
      </w:pPr>
      <w:r w:rsidRPr="00F4397E">
        <w:rPr>
          <w:rFonts w:ascii="Arial" w:hAnsi="Arial" w:cs="Arial"/>
          <w:sz w:val="24"/>
          <w:szCs w:val="24"/>
        </w:rPr>
        <w:t>En la casa</w:t>
      </w:r>
    </w:p>
    <w:p w14:paraId="7FD74762" w14:textId="7A2A9D3F" w:rsidR="00F4397E" w:rsidRPr="00F4397E" w:rsidRDefault="00F4397E" w:rsidP="00F439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r w:rsidRPr="00F4397E">
        <w:rPr>
          <w:rFonts w:ascii="Arial" w:hAnsi="Arial" w:cs="Arial"/>
          <w:sz w:val="24"/>
          <w:szCs w:val="24"/>
        </w:rPr>
        <w:t>apagar el wifi por la noche o poner los dispositivos en "modo avión"</w:t>
      </w:r>
    </w:p>
    <w:p w14:paraId="00DA8A18" w14:textId="318766FD" w:rsidR="00F4397E" w:rsidRPr="00F4397E" w:rsidRDefault="00F4397E" w:rsidP="00F439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</w:t>
      </w:r>
      <w:r w:rsidRPr="00F4397E">
        <w:rPr>
          <w:rFonts w:ascii="Arial" w:hAnsi="Arial" w:cs="Arial"/>
          <w:sz w:val="24"/>
          <w:szCs w:val="24"/>
        </w:rPr>
        <w:t>desenchufar los aparatos eléctricos.</w:t>
      </w:r>
    </w:p>
    <w:p w14:paraId="5AF06833" w14:textId="7F9F44E1" w:rsidR="00F4397E" w:rsidRPr="00F4397E" w:rsidRDefault="00F4397E" w:rsidP="00F439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</w:t>
      </w:r>
      <w:r w:rsidRPr="00F4397E">
        <w:rPr>
          <w:rFonts w:ascii="Arial" w:hAnsi="Arial" w:cs="Arial"/>
          <w:sz w:val="24"/>
          <w:szCs w:val="24"/>
        </w:rPr>
        <w:t>no usar lámparas de lectura cerca del cuerpo.</w:t>
      </w:r>
    </w:p>
    <w:p w14:paraId="53DA502F" w14:textId="71B035FB" w:rsidR="00F4397E" w:rsidRPr="00F4397E" w:rsidRDefault="00F4397E" w:rsidP="00F439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</w:t>
      </w:r>
      <w:r w:rsidRPr="00F4397E">
        <w:rPr>
          <w:rFonts w:ascii="Arial" w:hAnsi="Arial" w:cs="Arial"/>
          <w:sz w:val="24"/>
          <w:szCs w:val="24"/>
        </w:rPr>
        <w:t>colocar filtros que limpien la "electricidad sucia"</w:t>
      </w:r>
    </w:p>
    <w:p w14:paraId="30B02979" w14:textId="61EC9EC4" w:rsidR="00F4397E" w:rsidRDefault="00F4397E" w:rsidP="00F439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</w:t>
      </w:r>
      <w:r w:rsidRPr="00F4397E">
        <w:rPr>
          <w:rFonts w:ascii="Arial" w:hAnsi="Arial" w:cs="Arial"/>
          <w:sz w:val="24"/>
          <w:szCs w:val="24"/>
        </w:rPr>
        <w:t>situar los electrodomésticos contra paredes que den al exterior.</w:t>
      </w:r>
    </w:p>
    <w:p w14:paraId="14F27FCE" w14:textId="47719E19" w:rsidR="00F4397E" w:rsidRPr="00F4397E" w:rsidRDefault="00F4397E" w:rsidP="00F439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F4397E">
        <w:rPr>
          <w:rFonts w:ascii="Arial" w:hAnsi="Arial" w:cs="Arial"/>
          <w:sz w:val="24"/>
          <w:szCs w:val="24"/>
        </w:rPr>
        <w:t>¿Cómo afectan las radiaciones del teléfono móvil a la salud?</w:t>
      </w:r>
    </w:p>
    <w:p w14:paraId="4D93ACAE" w14:textId="6CCAFB06" w:rsidR="00F4397E" w:rsidRDefault="00F4397E" w:rsidP="00F4397E">
      <w:pPr>
        <w:rPr>
          <w:rFonts w:ascii="Arial" w:hAnsi="Arial" w:cs="Arial"/>
          <w:sz w:val="24"/>
          <w:szCs w:val="24"/>
        </w:rPr>
      </w:pPr>
      <w:r w:rsidRPr="00F4397E">
        <w:rPr>
          <w:rFonts w:ascii="Arial" w:hAnsi="Arial" w:cs="Arial"/>
          <w:sz w:val="24"/>
          <w:szCs w:val="24"/>
        </w:rPr>
        <w:t>Las ondas de radiofrecuencia de los celulares son de baja potencia, pero su repercusión en la salud preocupa a los científicos. Pero también hay estudios que vinculan el uso del celular con el cáncer de piel y el cáncer testicular.</w:t>
      </w:r>
    </w:p>
    <w:p w14:paraId="764E74C7" w14:textId="5EA1CDCB" w:rsidR="00F4397E" w:rsidRPr="00F4397E" w:rsidRDefault="00F4397E" w:rsidP="00F439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</w:t>
      </w:r>
      <w:r w:rsidRPr="00F4397E">
        <w:rPr>
          <w:rFonts w:ascii="Arial" w:hAnsi="Arial" w:cs="Arial"/>
          <w:sz w:val="24"/>
          <w:szCs w:val="24"/>
        </w:rPr>
        <w:t xml:space="preserve">¿Qué </w:t>
      </w:r>
      <w:r w:rsidRPr="00F4397E">
        <w:rPr>
          <w:rFonts w:ascii="Arial" w:hAnsi="Arial" w:cs="Arial"/>
          <w:sz w:val="24"/>
          <w:szCs w:val="24"/>
        </w:rPr>
        <w:t>tanta radiación emite</w:t>
      </w:r>
      <w:r w:rsidRPr="00F4397E">
        <w:rPr>
          <w:rFonts w:ascii="Arial" w:hAnsi="Arial" w:cs="Arial"/>
          <w:sz w:val="24"/>
          <w:szCs w:val="24"/>
        </w:rPr>
        <w:t xml:space="preserve"> las antenas de celulares?</w:t>
      </w:r>
    </w:p>
    <w:p w14:paraId="075731ED" w14:textId="372308C5" w:rsidR="00924E2D" w:rsidRDefault="00F4397E" w:rsidP="00F4397E">
      <w:pPr>
        <w:rPr>
          <w:rFonts w:ascii="Arial" w:hAnsi="Arial" w:cs="Arial"/>
          <w:sz w:val="24"/>
          <w:szCs w:val="24"/>
        </w:rPr>
      </w:pPr>
      <w:r w:rsidRPr="00F4397E">
        <w:rPr>
          <w:rFonts w:ascii="Arial" w:hAnsi="Arial" w:cs="Arial"/>
          <w:sz w:val="24"/>
          <w:szCs w:val="24"/>
        </w:rPr>
        <w:t>Una antena de telefonía emite la misma radiación que una bombilla de 100W a un kilómetro.</w:t>
      </w:r>
    </w:p>
    <w:p w14:paraId="265C286F" w14:textId="77777777" w:rsidR="00BD354D" w:rsidRPr="00FA4454" w:rsidRDefault="00BD354D" w:rsidP="00BD354D">
      <w:pPr>
        <w:rPr>
          <w:rFonts w:ascii="Arial" w:hAnsi="Arial" w:cs="Arial"/>
          <w:sz w:val="24"/>
          <w:szCs w:val="24"/>
        </w:rPr>
      </w:pPr>
    </w:p>
    <w:sectPr w:rsidR="00BD354D" w:rsidRPr="00FA4454" w:rsidSect="00FA445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06"/>
    <w:rsid w:val="002B62A6"/>
    <w:rsid w:val="008E3406"/>
    <w:rsid w:val="00924E2D"/>
    <w:rsid w:val="00BD354D"/>
    <w:rsid w:val="00E6438A"/>
    <w:rsid w:val="00F4397E"/>
    <w:rsid w:val="00FA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ACD17"/>
  <w15:chartTrackingRefBased/>
  <w15:docId w15:val="{2F543324-26DD-46F1-928C-F46D4A8E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A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44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44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44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604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</dc:creator>
  <cp:keywords/>
  <dc:description/>
  <cp:lastModifiedBy>lore</cp:lastModifiedBy>
  <cp:revision>1</cp:revision>
  <dcterms:created xsi:type="dcterms:W3CDTF">2022-07-06T02:43:00Z</dcterms:created>
  <dcterms:modified xsi:type="dcterms:W3CDTF">2022-07-06T03:19:00Z</dcterms:modified>
</cp:coreProperties>
</file>