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0D1" w:rsidRDefault="00AB50D1" w:rsidP="00C175E6">
      <w:r>
        <w:t>COLEGIO SANTA ROSA DE LIMA</w:t>
      </w:r>
    </w:p>
    <w:p w:rsidR="00AB50D1" w:rsidRDefault="00AB50D1" w:rsidP="00AB50D1">
      <w:pPr>
        <w:spacing w:line="480" w:lineRule="auto"/>
      </w:pPr>
      <w:r>
        <w:t xml:space="preserve"> AÑO: 3° </w:t>
      </w:r>
      <w:r w:rsidR="00EF4CBC">
        <w:t>B</w:t>
      </w:r>
    </w:p>
    <w:p w:rsidR="00C175E6" w:rsidRDefault="00AB50D1" w:rsidP="00C175E6">
      <w:r>
        <w:t>PRACTICO INTEGRADOR DE ACTIVO Y PASIVO Y PATRIMONIO NETO</w:t>
      </w:r>
    </w:p>
    <w:p w:rsidR="00AB50D1" w:rsidRDefault="00AB50D1" w:rsidP="00C175E6">
      <w:r>
        <w:t>1-En base a los datos suministrados coloque en la columna de ACTIVO o PASIVO  según corresponda.</w:t>
      </w:r>
    </w:p>
    <w:p w:rsidR="00C175E6" w:rsidRDefault="00C175E6" w:rsidP="00C175E6">
      <w:r>
        <w:t>a) Los Sauces S.A.</w:t>
      </w:r>
    </w:p>
    <w:p w:rsidR="00C175E6" w:rsidRDefault="00C175E6" w:rsidP="00C175E6">
      <w:pPr>
        <w:pStyle w:val="Prrafodelista"/>
        <w:numPr>
          <w:ilvl w:val="0"/>
          <w:numId w:val="3"/>
        </w:numPr>
      </w:pPr>
      <w:r>
        <w:t>Automotores $ 3.700.-</w:t>
      </w:r>
    </w:p>
    <w:p w:rsidR="00C175E6" w:rsidRDefault="00C175E6" w:rsidP="00C175E6">
      <w:pPr>
        <w:pStyle w:val="Prrafodelista"/>
        <w:numPr>
          <w:ilvl w:val="0"/>
          <w:numId w:val="3"/>
        </w:numPr>
      </w:pPr>
      <w:r>
        <w:t>Deuda con Proveedores $ 830.-</w:t>
      </w:r>
    </w:p>
    <w:p w:rsidR="00C175E6" w:rsidRDefault="00C175E6" w:rsidP="00C175E6">
      <w:pPr>
        <w:pStyle w:val="Prrafodelista"/>
        <w:numPr>
          <w:ilvl w:val="0"/>
          <w:numId w:val="3"/>
        </w:numPr>
      </w:pPr>
      <w:r>
        <w:t>Dinero en el Banco $ 1.230.-</w:t>
      </w:r>
    </w:p>
    <w:p w:rsidR="00C175E6" w:rsidRDefault="00C175E6" w:rsidP="00C175E6">
      <w:pPr>
        <w:pStyle w:val="Prrafodelista"/>
        <w:numPr>
          <w:ilvl w:val="0"/>
          <w:numId w:val="3"/>
        </w:numPr>
      </w:pPr>
      <w:r>
        <w:t>Créditos a cobrar a clientes $ 680.-</w:t>
      </w:r>
    </w:p>
    <w:p w:rsidR="00C175E6" w:rsidRDefault="00C175E6" w:rsidP="00C175E6">
      <w:r>
        <w:t xml:space="preserve">ACTIVO                -            PASIVO         </w:t>
      </w:r>
      <w:r w:rsidR="00AB50D1">
        <w:t xml:space="preserve">       PN</w:t>
      </w:r>
    </w:p>
    <w:p w:rsidR="00C175E6" w:rsidRDefault="00C175E6" w:rsidP="00C175E6">
      <w:r>
        <w:t>b) Los Lapachos S.A.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Edificios $ 2.450.-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Estanterías diversas: $ 480.-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Pagaré firmado por el cliente $ 120.-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Maquinarias $ 1.280.-</w:t>
      </w:r>
    </w:p>
    <w:p w:rsidR="00C175E6" w:rsidRDefault="00C175E6" w:rsidP="00C175E6">
      <w:pPr>
        <w:pStyle w:val="Prrafodelista"/>
        <w:numPr>
          <w:ilvl w:val="0"/>
          <w:numId w:val="2"/>
        </w:numPr>
      </w:pPr>
      <w:r>
        <w:t>Deuda con Banco $ 824.-</w:t>
      </w:r>
    </w:p>
    <w:p w:rsidR="00C175E6" w:rsidRDefault="00C175E6" w:rsidP="00C175E6">
      <w:pPr>
        <w:ind w:left="360"/>
      </w:pPr>
    </w:p>
    <w:p w:rsidR="00C175E6" w:rsidRDefault="00C175E6" w:rsidP="00C175E6">
      <w:r>
        <w:t>ACTIVO         -                   PASIVO                        PN</w:t>
      </w:r>
    </w:p>
    <w:p w:rsidR="00C175E6" w:rsidRDefault="00C175E6" w:rsidP="00C175E6">
      <w:r>
        <w:t>c) Armando S.A.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Dinero en efectivo por importe de $ 1.000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Un camión propiedad de la empresa valorada en $ 6.000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Un edificio valorado en $ 30.000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Siendo el valor terreno en el que se encuentra (Ya incluidos anteriormente)$ 15.000</w:t>
      </w:r>
    </w:p>
    <w:p w:rsidR="00C175E6" w:rsidRDefault="00C175E6" w:rsidP="00C175E6">
      <w:pPr>
        <w:pStyle w:val="Prrafodelista"/>
        <w:numPr>
          <w:ilvl w:val="0"/>
          <w:numId w:val="1"/>
        </w:numPr>
      </w:pPr>
      <w:r>
        <w:t>Productos adquiridos por la empresa y destinados a la venta  valorados en $ 4.000</w:t>
      </w:r>
    </w:p>
    <w:p w:rsidR="00C175E6" w:rsidRDefault="00C175E6" w:rsidP="00C175E6">
      <w:r>
        <w:t>ACTIVO           -             PASIVO                            PN</w:t>
      </w:r>
    </w:p>
    <w:sectPr w:rsidR="00C1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9D34"/>
      </v:shape>
    </w:pict>
  </w:numPicBullet>
  <w:abstractNum w:abstractNumId="0" w15:restartNumberingAfterBreak="0">
    <w:nsid w:val="476E0A0E"/>
    <w:multiLevelType w:val="hybridMultilevel"/>
    <w:tmpl w:val="DDFE078A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6A05C5B"/>
    <w:multiLevelType w:val="hybridMultilevel"/>
    <w:tmpl w:val="C3C6FA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517F0"/>
    <w:multiLevelType w:val="hybridMultilevel"/>
    <w:tmpl w:val="2B6416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241682">
    <w:abstractNumId w:val="0"/>
  </w:num>
  <w:num w:numId="2" w16cid:durableId="1376195990">
    <w:abstractNumId w:val="1"/>
  </w:num>
  <w:num w:numId="3" w16cid:durableId="115160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E6"/>
    <w:rsid w:val="00444318"/>
    <w:rsid w:val="0085646F"/>
    <w:rsid w:val="009C1CC5"/>
    <w:rsid w:val="00AB50D1"/>
    <w:rsid w:val="00C175E6"/>
    <w:rsid w:val="00E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8E4DA3"/>
  <w15:docId w15:val="{FCA081AC-D52D-4B4B-89B0-A05D18E6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7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</dc:creator>
  <cp:lastModifiedBy>Usuario invitado</cp:lastModifiedBy>
  <cp:revision>2</cp:revision>
  <dcterms:created xsi:type="dcterms:W3CDTF">2022-07-31T22:39:00Z</dcterms:created>
  <dcterms:modified xsi:type="dcterms:W3CDTF">2022-07-31T22:39:00Z</dcterms:modified>
</cp:coreProperties>
</file>