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CCD2" w14:textId="7DFF5DEA" w:rsidR="0044043B" w:rsidRPr="0044043B" w:rsidRDefault="0044043B" w:rsidP="0044043B">
      <w:pPr>
        <w:jc w:val="right"/>
        <w:rPr>
          <w:sz w:val="20"/>
          <w:szCs w:val="20"/>
        </w:rPr>
      </w:pPr>
      <w:r w:rsidRPr="0044043B">
        <w:rPr>
          <w:sz w:val="20"/>
          <w:szCs w:val="20"/>
        </w:rPr>
        <w:t>Juliana Lucero y Emilia Girini</w:t>
      </w:r>
    </w:p>
    <w:p w14:paraId="3021EF4F" w14:textId="06F14334" w:rsidR="0044043B" w:rsidRDefault="00A47F9C" w:rsidP="00A47F9C">
      <w:pPr>
        <w:jc w:val="center"/>
        <w:rPr>
          <w:sz w:val="44"/>
          <w:szCs w:val="44"/>
        </w:rPr>
      </w:pPr>
      <w:r w:rsidRPr="00A47F9C">
        <w:rPr>
          <w:sz w:val="44"/>
          <w:szCs w:val="44"/>
        </w:rPr>
        <w:t xml:space="preserve">Propuesta para mantener limpio el </w:t>
      </w:r>
    </w:p>
    <w:p w14:paraId="102D2DA2" w14:textId="20E66A5D" w:rsidR="00E811F4" w:rsidRDefault="00A47F9C" w:rsidP="00A47F9C">
      <w:pPr>
        <w:jc w:val="center"/>
        <w:rPr>
          <w:sz w:val="44"/>
          <w:szCs w:val="44"/>
        </w:rPr>
      </w:pPr>
      <w:r w:rsidRPr="00A47F9C">
        <w:rPr>
          <w:sz w:val="44"/>
          <w:szCs w:val="44"/>
        </w:rPr>
        <w:t>colegio</w:t>
      </w:r>
    </w:p>
    <w:p w14:paraId="005A317F" w14:textId="44C69D8B" w:rsidR="002013AC" w:rsidRDefault="00A47F9C" w:rsidP="00A47F9C">
      <w:pPr>
        <w:rPr>
          <w:sz w:val="26"/>
          <w:szCs w:val="26"/>
        </w:rPr>
      </w:pPr>
      <w:r>
        <w:rPr>
          <w:sz w:val="26"/>
          <w:szCs w:val="26"/>
        </w:rPr>
        <w:t>Nuestra propuesta es hacer “bote</w:t>
      </w:r>
      <w:r w:rsidR="00FA00B7">
        <w:rPr>
          <w:sz w:val="26"/>
          <w:szCs w:val="26"/>
        </w:rPr>
        <w:t>llas de amor”</w:t>
      </w:r>
      <w:r w:rsidR="002013AC">
        <w:rPr>
          <w:sz w:val="26"/>
          <w:szCs w:val="26"/>
        </w:rPr>
        <w:t xml:space="preserve">. Se trata de unas botellas en las que se introducen solo residuos plásticos. </w:t>
      </w:r>
    </w:p>
    <w:p w14:paraId="1296C008" w14:textId="3DBCE0C1" w:rsidR="002013AC" w:rsidRDefault="002013AC" w:rsidP="00A47F9C">
      <w:pPr>
        <w:rPr>
          <w:sz w:val="26"/>
          <w:szCs w:val="26"/>
        </w:rPr>
      </w:pPr>
      <w:r>
        <w:rPr>
          <w:sz w:val="26"/>
          <w:szCs w:val="26"/>
        </w:rPr>
        <w:t xml:space="preserve">Esto permite crear conciencia sobre la importancia de la educación ambiental y específicamente sobre la cantidad de residuos que generamos a diario. </w:t>
      </w:r>
    </w:p>
    <w:p w14:paraId="12070E5A" w14:textId="0D6AAD31" w:rsidR="002013AC" w:rsidRDefault="002013AC" w:rsidP="00A47F9C">
      <w:pPr>
        <w:rPr>
          <w:sz w:val="26"/>
          <w:szCs w:val="26"/>
        </w:rPr>
      </w:pPr>
      <w:r>
        <w:rPr>
          <w:sz w:val="26"/>
          <w:szCs w:val="26"/>
        </w:rPr>
        <w:t xml:space="preserve">Esta propuesta se nos hace muy importante ya que estas botellas cuando son llevadas al punto de recolección </w:t>
      </w:r>
      <w:r w:rsidR="00207EF3">
        <w:rPr>
          <w:sz w:val="26"/>
          <w:szCs w:val="26"/>
        </w:rPr>
        <w:t>se</w:t>
      </w:r>
      <w:r>
        <w:rPr>
          <w:sz w:val="26"/>
          <w:szCs w:val="26"/>
        </w:rPr>
        <w:t xml:space="preserve"> hace</w:t>
      </w:r>
      <w:r w:rsidRPr="002013AC">
        <w:rPr>
          <w:sz w:val="26"/>
          <w:szCs w:val="26"/>
        </w:rPr>
        <w:t xml:space="preserve"> madera plástica, que se utiliza para la construcción de bancos, mesas, composteras, juegos infantiles y cestos, entre otros productos.</w:t>
      </w:r>
    </w:p>
    <w:p w14:paraId="5082D943" w14:textId="7B79D206" w:rsidR="00207EF3" w:rsidRPr="00A47F9C" w:rsidRDefault="0044043B" w:rsidP="00A47F9C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B7B2C90" wp14:editId="63E8E747">
            <wp:extent cx="5210031" cy="4333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339" cy="435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EF3" w:rsidRPr="00A47F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9C"/>
    <w:rsid w:val="002013AC"/>
    <w:rsid w:val="00207EF3"/>
    <w:rsid w:val="0044043B"/>
    <w:rsid w:val="00A47F9C"/>
    <w:rsid w:val="00E811F4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237A"/>
  <w15:chartTrackingRefBased/>
  <w15:docId w15:val="{D7562D1E-FD21-4908-8403-9C91F2AA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lucero</dc:creator>
  <cp:keywords/>
  <dc:description/>
  <cp:lastModifiedBy>martin lucero</cp:lastModifiedBy>
  <cp:revision>1</cp:revision>
  <dcterms:created xsi:type="dcterms:W3CDTF">2022-08-10T00:34:00Z</dcterms:created>
  <dcterms:modified xsi:type="dcterms:W3CDTF">2022-08-10T01:29:00Z</dcterms:modified>
</cp:coreProperties>
</file>