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9E03" w14:textId="0CE94D6E" w:rsidR="00ED29A6" w:rsidRPr="00F829C7" w:rsidRDefault="00D76485" w:rsidP="00817181">
      <w:pPr>
        <w:rPr>
          <w:b/>
          <w:bCs/>
          <w:sz w:val="36"/>
          <w:szCs w:val="36"/>
        </w:rPr>
      </w:pPr>
      <w:r>
        <w:rPr>
          <w:sz w:val="36"/>
          <w:szCs w:val="36"/>
        </w:rPr>
        <w:t xml:space="preserve">                    </w:t>
      </w:r>
      <w:r w:rsidR="00B31992" w:rsidRPr="00ED29A6">
        <w:rPr>
          <w:sz w:val="56"/>
          <w:szCs w:val="56"/>
        </w:rPr>
        <w:t xml:space="preserve">    </w:t>
      </w:r>
      <w:r w:rsidRPr="00ED29A6">
        <w:rPr>
          <w:sz w:val="56"/>
          <w:szCs w:val="56"/>
        </w:rPr>
        <w:t xml:space="preserve">     </w:t>
      </w:r>
      <w:r w:rsidR="00817181" w:rsidRPr="00F829C7">
        <w:rPr>
          <w:b/>
          <w:bCs/>
          <w:sz w:val="56"/>
          <w:szCs w:val="56"/>
        </w:rPr>
        <w:t>TRABAJO PRÁCTICO DE SOCIOLOGÍ</w:t>
      </w:r>
      <w:r w:rsidR="007D1DD3" w:rsidRPr="00F829C7">
        <w:rPr>
          <w:b/>
          <w:bCs/>
          <w:sz w:val="56"/>
          <w:szCs w:val="56"/>
        </w:rPr>
        <w:t>A N°4</w:t>
      </w:r>
      <w:r w:rsidR="00021499" w:rsidRPr="00F829C7">
        <w:rPr>
          <w:b/>
          <w:bCs/>
          <w:sz w:val="56"/>
          <w:szCs w:val="56"/>
        </w:rPr>
        <w:t xml:space="preserve">  </w:t>
      </w:r>
    </w:p>
    <w:p w14:paraId="4A1BC1B1" w14:textId="083A5E69" w:rsidR="00597C6B" w:rsidRDefault="00EA3CBE" w:rsidP="00817181">
      <w:pPr>
        <w:rPr>
          <w:sz w:val="36"/>
          <w:szCs w:val="36"/>
        </w:rPr>
      </w:pPr>
      <w:r>
        <w:rPr>
          <w:sz w:val="36"/>
          <w:szCs w:val="36"/>
        </w:rPr>
        <w:t xml:space="preserve">         </w:t>
      </w:r>
      <w:r w:rsidR="00B31992">
        <w:rPr>
          <w:sz w:val="36"/>
          <w:szCs w:val="36"/>
        </w:rPr>
        <w:t xml:space="preserve">                                                                                   </w:t>
      </w:r>
      <w:r>
        <w:rPr>
          <w:sz w:val="36"/>
          <w:szCs w:val="36"/>
        </w:rPr>
        <w:t xml:space="preserve">         </w:t>
      </w:r>
      <w:r w:rsidR="00DE4B83">
        <w:rPr>
          <w:sz w:val="36"/>
          <w:szCs w:val="36"/>
        </w:rPr>
        <w:t xml:space="preserve">                      </w:t>
      </w:r>
    </w:p>
    <w:p w14:paraId="30034BC5" w14:textId="09EB9259" w:rsidR="00F829C7" w:rsidRDefault="00702AF1" w:rsidP="00817181">
      <w:pPr>
        <w:rPr>
          <w:sz w:val="40"/>
          <w:szCs w:val="40"/>
        </w:rPr>
      </w:pPr>
      <w:r>
        <w:rPr>
          <w:b/>
          <w:bCs/>
          <w:i/>
          <w:iCs/>
          <w:sz w:val="48"/>
          <w:szCs w:val="48"/>
          <w:u w:val="single"/>
        </w:rPr>
        <w:t>NOMBRE Y APELLIDO</w:t>
      </w:r>
      <w:r w:rsidR="00597C6B" w:rsidRPr="001003C7">
        <w:rPr>
          <w:sz w:val="48"/>
          <w:szCs w:val="48"/>
        </w:rPr>
        <w:t xml:space="preserve">: </w:t>
      </w:r>
      <w:r w:rsidR="00590021">
        <w:rPr>
          <w:sz w:val="40"/>
          <w:szCs w:val="40"/>
        </w:rPr>
        <w:t xml:space="preserve">MILAGRO MOLINA </w:t>
      </w:r>
    </w:p>
    <w:p w14:paraId="011CDCD3" w14:textId="6571DDB1" w:rsidR="00E219F5" w:rsidRPr="00F829C7" w:rsidRDefault="00F829C7" w:rsidP="00817181">
      <w:pPr>
        <w:rPr>
          <w:sz w:val="48"/>
          <w:szCs w:val="48"/>
        </w:rPr>
      </w:pPr>
      <w:r>
        <w:rPr>
          <w:sz w:val="40"/>
          <w:szCs w:val="40"/>
        </w:rPr>
        <w:t xml:space="preserve">                                                                         </w:t>
      </w:r>
      <w:r w:rsidR="00DE4B83" w:rsidRPr="00ED29A6">
        <w:rPr>
          <w:sz w:val="40"/>
          <w:szCs w:val="40"/>
        </w:rPr>
        <w:t xml:space="preserve">   </w:t>
      </w:r>
      <w:r w:rsidR="00DE4B83">
        <w:rPr>
          <w:sz w:val="36"/>
          <w:szCs w:val="36"/>
        </w:rPr>
        <w:t xml:space="preserve">            </w:t>
      </w:r>
      <w:r>
        <w:rPr>
          <w:sz w:val="36"/>
          <w:szCs w:val="36"/>
        </w:rPr>
        <w:t xml:space="preserve"> </w:t>
      </w:r>
      <w:r w:rsidR="00DE4B83">
        <w:rPr>
          <w:sz w:val="36"/>
          <w:szCs w:val="36"/>
        </w:rPr>
        <w:t xml:space="preserve">                   </w:t>
      </w:r>
      <w:r w:rsidR="00021499" w:rsidRPr="00F829C7">
        <w:rPr>
          <w:sz w:val="48"/>
          <w:szCs w:val="48"/>
        </w:rPr>
        <w:t>FECHA:11/08/202</w:t>
      </w:r>
      <w:r>
        <w:rPr>
          <w:sz w:val="48"/>
          <w:szCs w:val="48"/>
        </w:rPr>
        <w:t>2</w:t>
      </w:r>
    </w:p>
    <w:p w14:paraId="5DF6C5FB" w14:textId="77777777" w:rsidR="00E219F5" w:rsidRDefault="00E219F5" w:rsidP="00817181">
      <w:pPr>
        <w:rPr>
          <w:sz w:val="40"/>
          <w:szCs w:val="40"/>
        </w:rPr>
      </w:pPr>
    </w:p>
    <w:p w14:paraId="3AEEE108" w14:textId="3D1A494C" w:rsidR="00ED29A6" w:rsidRDefault="004A1901" w:rsidP="00817181">
      <w:pPr>
        <w:rPr>
          <w:sz w:val="56"/>
          <w:szCs w:val="56"/>
        </w:rPr>
      </w:pPr>
      <w:r w:rsidRPr="004C3FEC">
        <w:rPr>
          <w:sz w:val="56"/>
          <w:szCs w:val="56"/>
        </w:rPr>
        <w:t xml:space="preserve">       </w:t>
      </w:r>
      <w:r w:rsidR="00FD6EEC" w:rsidRPr="004C3FEC">
        <w:rPr>
          <w:sz w:val="56"/>
          <w:szCs w:val="56"/>
        </w:rPr>
        <w:t xml:space="preserve">1_ </w:t>
      </w:r>
      <w:r w:rsidR="007A068B" w:rsidRPr="004C3FEC">
        <w:rPr>
          <w:sz w:val="56"/>
          <w:szCs w:val="56"/>
        </w:rPr>
        <w:t>según el grado de desarrollo tecnológico</w:t>
      </w:r>
      <w:r w:rsidR="00325E90" w:rsidRPr="004C3FEC">
        <w:rPr>
          <w:sz w:val="56"/>
          <w:szCs w:val="56"/>
        </w:rPr>
        <w:t>:</w:t>
      </w:r>
    </w:p>
    <w:p w14:paraId="347ABDA7" w14:textId="733D8E0D" w:rsidR="00C63CCE" w:rsidRPr="00C63CCE" w:rsidRDefault="00C63CCE" w:rsidP="00817181">
      <w:pPr>
        <w:rPr>
          <w:color w:val="44546A" w:themeColor="text2"/>
          <w:sz w:val="56"/>
          <w:szCs w:val="56"/>
        </w:rPr>
      </w:pPr>
      <w:r>
        <w:rPr>
          <w:color w:val="44546A" w:themeColor="text2"/>
          <w:sz w:val="56"/>
          <w:szCs w:val="56"/>
        </w:rPr>
        <w:t xml:space="preserve">ETIOPÍA </w:t>
      </w:r>
      <w:r w:rsidR="001B0923">
        <w:rPr>
          <w:color w:val="44546A" w:themeColor="text2"/>
          <w:sz w:val="56"/>
          <w:szCs w:val="56"/>
        </w:rPr>
        <w:t>En el</w:t>
      </w:r>
      <w:r w:rsidR="00BC33CA" w:rsidRPr="00BC33CA">
        <w:rPr>
          <w:color w:val="44546A" w:themeColor="text2"/>
          <w:sz w:val="56"/>
          <w:szCs w:val="56"/>
        </w:rPr>
        <w:t xml:space="preserve"> Cuerno de África, es un escabroso país sin litoral dividido por el Gran Valle del </w:t>
      </w:r>
      <w:proofErr w:type="spellStart"/>
      <w:r w:rsidR="00BC33CA" w:rsidRPr="00BC33CA">
        <w:rPr>
          <w:color w:val="44546A" w:themeColor="text2"/>
          <w:sz w:val="56"/>
          <w:szCs w:val="56"/>
        </w:rPr>
        <w:t>Rift</w:t>
      </w:r>
      <w:proofErr w:type="spellEnd"/>
      <w:r w:rsidR="00BC33CA" w:rsidRPr="00BC33CA">
        <w:rPr>
          <w:color w:val="44546A" w:themeColor="text2"/>
          <w:sz w:val="56"/>
          <w:szCs w:val="56"/>
        </w:rPr>
        <w:t xml:space="preserve">. Con hallazgos arqueológicos de más de 3 millones de años de antigüedad, es un lugar de cultura ancestral. Entre sus sitios importantes, se encuentra </w:t>
      </w:r>
      <w:proofErr w:type="spellStart"/>
      <w:r w:rsidR="00BC33CA" w:rsidRPr="00BC33CA">
        <w:rPr>
          <w:color w:val="44546A" w:themeColor="text2"/>
          <w:sz w:val="56"/>
          <w:szCs w:val="56"/>
        </w:rPr>
        <w:t>Lalibela</w:t>
      </w:r>
      <w:proofErr w:type="spellEnd"/>
      <w:r w:rsidR="00BC33CA" w:rsidRPr="00BC33CA">
        <w:rPr>
          <w:color w:val="44546A" w:themeColor="text2"/>
          <w:sz w:val="56"/>
          <w:szCs w:val="56"/>
        </w:rPr>
        <w:t xml:space="preserve"> con sus iglesias cristianas talladas en </w:t>
      </w:r>
      <w:r w:rsidR="00BC33CA" w:rsidRPr="00BC33CA">
        <w:rPr>
          <w:color w:val="44546A" w:themeColor="text2"/>
          <w:sz w:val="56"/>
          <w:szCs w:val="56"/>
        </w:rPr>
        <w:lastRenderedPageBreak/>
        <w:t xml:space="preserve">piedra de los siglos XII y XIII. </w:t>
      </w:r>
      <w:proofErr w:type="spellStart"/>
      <w:r w:rsidR="00BC33CA" w:rsidRPr="00BC33CA">
        <w:rPr>
          <w:color w:val="44546A" w:themeColor="text2"/>
          <w:sz w:val="56"/>
          <w:szCs w:val="56"/>
        </w:rPr>
        <w:t>Aksum</w:t>
      </w:r>
      <w:proofErr w:type="spellEnd"/>
      <w:r w:rsidR="00BC33CA" w:rsidRPr="00BC33CA">
        <w:rPr>
          <w:color w:val="44546A" w:themeColor="text2"/>
          <w:sz w:val="56"/>
          <w:szCs w:val="56"/>
        </w:rPr>
        <w:t xml:space="preserve"> corresponde a las ruinas de una ciudad antigua con obeliscos, tumbas, castillos y la iglesia de Santa María de Sion.</w:t>
      </w:r>
    </w:p>
    <w:p w14:paraId="0DD3F44F" w14:textId="164BE806" w:rsidR="00C63CCE" w:rsidRPr="004C3FEC" w:rsidRDefault="00C63CCE" w:rsidP="00817181">
      <w:pPr>
        <w:rPr>
          <w:sz w:val="56"/>
          <w:szCs w:val="56"/>
        </w:rPr>
      </w:pPr>
    </w:p>
    <w:p w14:paraId="796A606A" w14:textId="7CF4241C" w:rsidR="005F7645" w:rsidRDefault="00934D5B" w:rsidP="007A2DCD">
      <w:pPr>
        <w:rPr>
          <w:sz w:val="44"/>
          <w:szCs w:val="44"/>
        </w:rPr>
      </w:pPr>
      <w:r>
        <w:rPr>
          <w:noProof/>
          <w:sz w:val="36"/>
          <w:szCs w:val="36"/>
        </w:rPr>
        <w:drawing>
          <wp:anchor distT="0" distB="0" distL="114300" distR="114300" simplePos="0" relativeHeight="251673600" behindDoc="0" locked="0" layoutInCell="1" allowOverlap="1" wp14:anchorId="47A46601" wp14:editId="2E4DCE4F">
            <wp:simplePos x="0" y="0"/>
            <wp:positionH relativeFrom="column">
              <wp:posOffset>617220</wp:posOffset>
            </wp:positionH>
            <wp:positionV relativeFrom="paragraph">
              <wp:posOffset>3079750</wp:posOffset>
            </wp:positionV>
            <wp:extent cx="2546985" cy="942975"/>
            <wp:effectExtent l="0" t="0" r="5715"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2546985" cy="942975"/>
                    </a:xfrm>
                    <a:prstGeom prst="rect">
                      <a:avLst/>
                    </a:prstGeom>
                  </pic:spPr>
                </pic:pic>
              </a:graphicData>
            </a:graphic>
            <wp14:sizeRelH relativeFrom="margin">
              <wp14:pctWidth>0</wp14:pctWidth>
            </wp14:sizeRelH>
            <wp14:sizeRelV relativeFrom="margin">
              <wp14:pctHeight>0</wp14:pctHeight>
            </wp14:sizeRelV>
          </wp:anchor>
        </w:drawing>
      </w:r>
      <w:r w:rsidR="007A068B">
        <w:rPr>
          <w:sz w:val="40"/>
          <w:szCs w:val="40"/>
        </w:rPr>
        <w:t xml:space="preserve">      </w:t>
      </w:r>
      <w:r w:rsidR="007A068B" w:rsidRPr="004247C3">
        <w:rPr>
          <w:sz w:val="44"/>
          <w:szCs w:val="44"/>
        </w:rPr>
        <w:t xml:space="preserve">    </w:t>
      </w:r>
    </w:p>
    <w:p w14:paraId="09C9385F" w14:textId="77777777" w:rsidR="00746882" w:rsidRPr="007A2DCD" w:rsidRDefault="00746882" w:rsidP="007A2DCD">
      <w:pPr>
        <w:rPr>
          <w:sz w:val="44"/>
          <w:szCs w:val="44"/>
        </w:rPr>
      </w:pPr>
    </w:p>
    <w:p w14:paraId="7D038D13" w14:textId="13DF1ED1" w:rsidR="00B563E2" w:rsidRDefault="00325E90" w:rsidP="00817181">
      <w:pPr>
        <w:rPr>
          <w:sz w:val="36"/>
          <w:szCs w:val="36"/>
        </w:rPr>
      </w:pPr>
      <w:r>
        <w:rPr>
          <w:sz w:val="36"/>
          <w:szCs w:val="36"/>
        </w:rPr>
        <w:t xml:space="preserve">  </w:t>
      </w:r>
      <w:r w:rsidR="00B563E2">
        <w:rPr>
          <w:sz w:val="36"/>
          <w:szCs w:val="36"/>
        </w:rPr>
        <w:t xml:space="preserve"> </w:t>
      </w:r>
    </w:p>
    <w:p w14:paraId="6911275E" w14:textId="52202BEC" w:rsidR="00746882" w:rsidRDefault="00746882" w:rsidP="00817181">
      <w:pPr>
        <w:rPr>
          <w:sz w:val="36"/>
          <w:szCs w:val="36"/>
        </w:rPr>
      </w:pPr>
    </w:p>
    <w:p w14:paraId="3741D05B" w14:textId="77777777" w:rsidR="00746882" w:rsidRDefault="00746882" w:rsidP="00817181">
      <w:pPr>
        <w:rPr>
          <w:sz w:val="36"/>
          <w:szCs w:val="36"/>
        </w:rPr>
      </w:pPr>
    </w:p>
    <w:p w14:paraId="01F42B5B" w14:textId="340E4FF6" w:rsidR="00493049" w:rsidRDefault="002459A2" w:rsidP="006163CF">
      <w:pPr>
        <w:rPr>
          <w:sz w:val="56"/>
          <w:szCs w:val="56"/>
        </w:rPr>
      </w:pPr>
      <w:r w:rsidRPr="004247C3">
        <w:rPr>
          <w:sz w:val="56"/>
          <w:szCs w:val="56"/>
        </w:rPr>
        <w:t xml:space="preserve"> </w:t>
      </w:r>
      <w:r w:rsidR="00E219F5" w:rsidRPr="004247C3">
        <w:rPr>
          <w:sz w:val="56"/>
          <w:szCs w:val="56"/>
        </w:rPr>
        <w:t xml:space="preserve">2_ </w:t>
      </w:r>
      <w:r w:rsidR="004211FD" w:rsidRPr="004247C3">
        <w:rPr>
          <w:sz w:val="56"/>
          <w:szCs w:val="56"/>
        </w:rPr>
        <w:t xml:space="preserve"> </w:t>
      </w:r>
      <w:r w:rsidR="00887A42" w:rsidRPr="004247C3">
        <w:rPr>
          <w:sz w:val="56"/>
          <w:szCs w:val="56"/>
        </w:rPr>
        <w:t>Según el grado de estabilidad:</w:t>
      </w:r>
    </w:p>
    <w:p w14:paraId="241E68DC" w14:textId="34020618" w:rsidR="0078592A" w:rsidRPr="00993CC8" w:rsidRDefault="00993CC8" w:rsidP="006163CF">
      <w:pPr>
        <w:rPr>
          <w:color w:val="000000" w:themeColor="text1"/>
          <w:sz w:val="56"/>
          <w:szCs w:val="56"/>
        </w:rPr>
      </w:pPr>
      <w:r>
        <w:rPr>
          <w:color w:val="44546A" w:themeColor="text2"/>
          <w:sz w:val="56"/>
          <w:szCs w:val="56"/>
        </w:rPr>
        <w:t xml:space="preserve">ETIOPÍA </w:t>
      </w:r>
      <w:r w:rsidRPr="00993CC8">
        <w:rPr>
          <w:color w:val="000000" w:themeColor="text1"/>
          <w:sz w:val="56"/>
          <w:szCs w:val="56"/>
        </w:rPr>
        <w:t xml:space="preserve">Muchas de las fiestas populares en Etiopía tienen </w:t>
      </w:r>
      <w:r w:rsidRPr="00993CC8">
        <w:rPr>
          <w:color w:val="000000" w:themeColor="text1"/>
          <w:sz w:val="56"/>
          <w:szCs w:val="56"/>
        </w:rPr>
        <w:lastRenderedPageBreak/>
        <w:t>connotaciones ceremoniales, a fin de cuentas, es un país que conserva intactas sus tradiciones. Esto es así porque la República Democrática Federal de Etiopía nunca ha sido colonizada</w:t>
      </w:r>
    </w:p>
    <w:p w14:paraId="748AA80F" w14:textId="0F86739F" w:rsidR="00CE7578" w:rsidRPr="0078592A" w:rsidRDefault="00213113" w:rsidP="006163CF">
      <w:pPr>
        <w:rPr>
          <w:sz w:val="56"/>
          <w:szCs w:val="56"/>
        </w:rPr>
      </w:pPr>
      <w:r>
        <w:rPr>
          <w:noProof/>
          <w:color w:val="000000" w:themeColor="text1"/>
          <w:sz w:val="48"/>
          <w:szCs w:val="48"/>
        </w:rPr>
        <w:drawing>
          <wp:anchor distT="0" distB="0" distL="114300" distR="114300" simplePos="0" relativeHeight="251674624" behindDoc="0" locked="0" layoutInCell="1" allowOverlap="1" wp14:anchorId="02DF6321" wp14:editId="0353E14F">
            <wp:simplePos x="0" y="0"/>
            <wp:positionH relativeFrom="column">
              <wp:posOffset>1829435</wp:posOffset>
            </wp:positionH>
            <wp:positionV relativeFrom="paragraph">
              <wp:posOffset>768985</wp:posOffset>
            </wp:positionV>
            <wp:extent cx="2215515" cy="1233170"/>
            <wp:effectExtent l="0" t="0" r="0" b="508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extLst>
                        <a:ext uri="{28A0092B-C50C-407E-A947-70E740481C1C}">
                          <a14:useLocalDpi xmlns:a14="http://schemas.microsoft.com/office/drawing/2010/main" val="0"/>
                        </a:ext>
                      </a:extLst>
                    </a:blip>
                    <a:stretch>
                      <a:fillRect/>
                    </a:stretch>
                  </pic:blipFill>
                  <pic:spPr>
                    <a:xfrm>
                      <a:off x="0" y="0"/>
                      <a:ext cx="2215515" cy="1233170"/>
                    </a:xfrm>
                    <a:prstGeom prst="rect">
                      <a:avLst/>
                    </a:prstGeom>
                  </pic:spPr>
                </pic:pic>
              </a:graphicData>
            </a:graphic>
            <wp14:sizeRelH relativeFrom="margin">
              <wp14:pctWidth>0</wp14:pctWidth>
            </wp14:sizeRelH>
            <wp14:sizeRelV relativeFrom="margin">
              <wp14:pctHeight>0</wp14:pctHeight>
            </wp14:sizeRelV>
          </wp:anchor>
        </w:drawing>
      </w:r>
    </w:p>
    <w:p w14:paraId="22BF43F2" w14:textId="6E1F513D" w:rsidR="007971D5" w:rsidRPr="003F6414" w:rsidRDefault="001B0923" w:rsidP="006163CF">
      <w:pPr>
        <w:rPr>
          <w:color w:val="000000" w:themeColor="text1"/>
          <w:sz w:val="48"/>
          <w:szCs w:val="48"/>
        </w:rPr>
      </w:pPr>
      <w:r>
        <w:rPr>
          <w:color w:val="000000" w:themeColor="text1"/>
          <w:sz w:val="48"/>
          <w:szCs w:val="48"/>
        </w:rPr>
        <w:t xml:space="preserve"> </w:t>
      </w:r>
    </w:p>
    <w:p w14:paraId="767F01F5" w14:textId="016191F2" w:rsidR="00B50348" w:rsidRPr="00CE7578" w:rsidRDefault="00B50348" w:rsidP="006163CF">
      <w:pPr>
        <w:rPr>
          <w:color w:val="000000" w:themeColor="text1"/>
          <w:sz w:val="36"/>
          <w:szCs w:val="36"/>
        </w:rPr>
      </w:pPr>
    </w:p>
    <w:p w14:paraId="359F2B0F" w14:textId="43FDF543" w:rsidR="00493049" w:rsidRDefault="00493049" w:rsidP="006163CF">
      <w:pPr>
        <w:rPr>
          <w:color w:val="000000" w:themeColor="text1"/>
          <w:sz w:val="44"/>
          <w:szCs w:val="44"/>
        </w:rPr>
      </w:pPr>
      <w:r>
        <w:rPr>
          <w:sz w:val="36"/>
          <w:szCs w:val="36"/>
        </w:rPr>
        <w:t xml:space="preserve">      </w:t>
      </w:r>
      <w:r w:rsidR="007971D5">
        <w:rPr>
          <w:sz w:val="36"/>
          <w:szCs w:val="36"/>
        </w:rPr>
        <w:t xml:space="preserve">                        </w:t>
      </w:r>
    </w:p>
    <w:p w14:paraId="3643AB8D" w14:textId="7EDD1D22" w:rsidR="00493049" w:rsidRPr="00EF20F4" w:rsidRDefault="00493049" w:rsidP="006163CF">
      <w:pPr>
        <w:rPr>
          <w:color w:val="000000" w:themeColor="text1"/>
          <w:sz w:val="56"/>
          <w:szCs w:val="56"/>
        </w:rPr>
      </w:pPr>
      <w:r>
        <w:rPr>
          <w:color w:val="000000" w:themeColor="text1"/>
          <w:sz w:val="44"/>
          <w:szCs w:val="44"/>
        </w:rPr>
        <w:t xml:space="preserve">                             </w:t>
      </w:r>
      <w:r w:rsidR="00BE5757">
        <w:rPr>
          <w:color w:val="000000" w:themeColor="text1"/>
          <w:sz w:val="44"/>
          <w:szCs w:val="44"/>
        </w:rPr>
        <w:t xml:space="preserve">          </w:t>
      </w:r>
      <w:r w:rsidR="00581D51" w:rsidRPr="00EF20F4">
        <w:rPr>
          <w:color w:val="000000" w:themeColor="text1"/>
          <w:sz w:val="56"/>
          <w:szCs w:val="56"/>
        </w:rPr>
        <w:t xml:space="preserve">     </w:t>
      </w:r>
      <w:r w:rsidR="002050D3" w:rsidRPr="00EF20F4">
        <w:rPr>
          <w:color w:val="000000" w:themeColor="text1"/>
          <w:sz w:val="56"/>
          <w:szCs w:val="56"/>
        </w:rPr>
        <w:t>3.Segun el predominio de estabilidad</w:t>
      </w:r>
      <w:r w:rsidR="00130D79" w:rsidRPr="00EF20F4">
        <w:rPr>
          <w:color w:val="000000" w:themeColor="text1"/>
          <w:sz w:val="56"/>
          <w:szCs w:val="56"/>
        </w:rPr>
        <w:t>:</w:t>
      </w:r>
    </w:p>
    <w:p w14:paraId="73E5AAD5" w14:textId="4044DB8B" w:rsidR="002050D3" w:rsidRPr="003F6414" w:rsidRDefault="002050D3" w:rsidP="006163CF">
      <w:pPr>
        <w:rPr>
          <w:color w:val="000000" w:themeColor="text1"/>
          <w:sz w:val="48"/>
          <w:szCs w:val="48"/>
        </w:rPr>
      </w:pPr>
      <w:r>
        <w:rPr>
          <w:color w:val="000000" w:themeColor="text1"/>
          <w:sz w:val="44"/>
          <w:szCs w:val="44"/>
        </w:rPr>
        <w:t xml:space="preserve">                                                 </w:t>
      </w:r>
      <w:r w:rsidR="006C2C18" w:rsidRPr="001003C7">
        <w:rPr>
          <w:color w:val="44546A" w:themeColor="text2"/>
          <w:sz w:val="56"/>
          <w:szCs w:val="56"/>
        </w:rPr>
        <w:t>ETIOPÍA</w:t>
      </w:r>
      <w:r w:rsidR="006C2C18">
        <w:rPr>
          <w:color w:val="44546A" w:themeColor="text2"/>
          <w:sz w:val="44"/>
          <w:szCs w:val="44"/>
        </w:rPr>
        <w:t xml:space="preserve"> </w:t>
      </w:r>
      <w:r w:rsidR="006C2C18" w:rsidRPr="003F6414">
        <w:rPr>
          <w:color w:val="000000" w:themeColor="text1"/>
          <w:sz w:val="48"/>
          <w:szCs w:val="48"/>
        </w:rPr>
        <w:t xml:space="preserve">es una sociedad fría o tradicional </w:t>
      </w:r>
    </w:p>
    <w:p w14:paraId="66ADC02A" w14:textId="6D7D6C16" w:rsidR="006C2C18" w:rsidRDefault="006C2C18" w:rsidP="006163CF">
      <w:pPr>
        <w:rPr>
          <w:color w:val="000000" w:themeColor="text1"/>
          <w:sz w:val="48"/>
          <w:szCs w:val="48"/>
        </w:rPr>
      </w:pPr>
      <w:r w:rsidRPr="003F6414">
        <w:rPr>
          <w:color w:val="000000" w:themeColor="text1"/>
          <w:sz w:val="48"/>
          <w:szCs w:val="48"/>
        </w:rPr>
        <w:lastRenderedPageBreak/>
        <w:t xml:space="preserve">                               </w:t>
      </w:r>
      <w:r w:rsidR="00324AB7" w:rsidRPr="003F6414">
        <w:rPr>
          <w:color w:val="000000" w:themeColor="text1"/>
          <w:sz w:val="48"/>
          <w:szCs w:val="48"/>
        </w:rPr>
        <w:t xml:space="preserve">                            que tienen muchas costumbres,</w:t>
      </w:r>
    </w:p>
    <w:p w14:paraId="7FA866EC" w14:textId="546B3E96" w:rsidR="00670847" w:rsidRPr="003F6414" w:rsidRDefault="00670847" w:rsidP="006163CF">
      <w:pPr>
        <w:rPr>
          <w:color w:val="000000" w:themeColor="text1"/>
          <w:sz w:val="48"/>
          <w:szCs w:val="48"/>
        </w:rPr>
      </w:pPr>
      <w:r>
        <w:rPr>
          <w:color w:val="000000" w:themeColor="text1"/>
          <w:sz w:val="48"/>
          <w:szCs w:val="48"/>
        </w:rPr>
        <w:t xml:space="preserve">                                         </w:t>
      </w:r>
      <w:r w:rsidR="00507AD8">
        <w:rPr>
          <w:color w:val="000000" w:themeColor="text1"/>
          <w:sz w:val="48"/>
          <w:szCs w:val="48"/>
        </w:rPr>
        <w:t xml:space="preserve">                  Vestimenta, comidas y fiesta</w:t>
      </w:r>
    </w:p>
    <w:p w14:paraId="4ACFF228" w14:textId="1F57DEF3" w:rsidR="00324AB7" w:rsidRDefault="00670847" w:rsidP="006163CF">
      <w:pPr>
        <w:rPr>
          <w:color w:val="000000" w:themeColor="text1"/>
          <w:sz w:val="48"/>
          <w:szCs w:val="48"/>
        </w:rPr>
      </w:pPr>
      <w:r>
        <w:rPr>
          <w:noProof/>
          <w:color w:val="000000" w:themeColor="text1"/>
          <w:sz w:val="48"/>
          <w:szCs w:val="48"/>
        </w:rPr>
        <w:drawing>
          <wp:anchor distT="0" distB="0" distL="114300" distR="114300" simplePos="0" relativeHeight="251675648" behindDoc="0" locked="0" layoutInCell="1" allowOverlap="1" wp14:anchorId="1CA157E1" wp14:editId="554043D7">
            <wp:simplePos x="0" y="0"/>
            <wp:positionH relativeFrom="column">
              <wp:posOffset>3804920</wp:posOffset>
            </wp:positionH>
            <wp:positionV relativeFrom="paragraph">
              <wp:posOffset>515620</wp:posOffset>
            </wp:positionV>
            <wp:extent cx="2581275" cy="1695450"/>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2581275" cy="1695450"/>
                    </a:xfrm>
                    <a:prstGeom prst="rect">
                      <a:avLst/>
                    </a:prstGeom>
                  </pic:spPr>
                </pic:pic>
              </a:graphicData>
            </a:graphic>
          </wp:anchor>
        </w:drawing>
      </w:r>
      <w:r w:rsidR="00324AB7" w:rsidRPr="003F6414">
        <w:rPr>
          <w:color w:val="000000" w:themeColor="text1"/>
          <w:sz w:val="48"/>
          <w:szCs w:val="48"/>
        </w:rPr>
        <w:t xml:space="preserve">                                                            </w:t>
      </w:r>
    </w:p>
    <w:p w14:paraId="3DEFDC6B" w14:textId="70B97FC7" w:rsidR="00E23958" w:rsidRDefault="00E23958" w:rsidP="006163CF">
      <w:pPr>
        <w:rPr>
          <w:color w:val="000000" w:themeColor="text1"/>
          <w:sz w:val="48"/>
          <w:szCs w:val="48"/>
        </w:rPr>
      </w:pPr>
      <w:r>
        <w:rPr>
          <w:color w:val="000000" w:themeColor="text1"/>
          <w:sz w:val="48"/>
          <w:szCs w:val="48"/>
        </w:rPr>
        <w:t xml:space="preserve">             </w:t>
      </w:r>
      <w:r w:rsidR="00924639">
        <w:rPr>
          <w:color w:val="000000" w:themeColor="text1"/>
          <w:sz w:val="48"/>
          <w:szCs w:val="48"/>
        </w:rPr>
        <w:t xml:space="preserve">                            </w:t>
      </w:r>
      <w:r w:rsidR="00126F52">
        <w:rPr>
          <w:color w:val="000000" w:themeColor="text1"/>
          <w:sz w:val="48"/>
          <w:szCs w:val="48"/>
        </w:rPr>
        <w:t xml:space="preserve">                 </w:t>
      </w:r>
    </w:p>
    <w:p w14:paraId="4E93AF6B" w14:textId="01543803" w:rsidR="00E23958" w:rsidRPr="003F6414" w:rsidRDefault="00E23958" w:rsidP="006163CF">
      <w:pPr>
        <w:rPr>
          <w:color w:val="000000" w:themeColor="text1"/>
          <w:sz w:val="48"/>
          <w:szCs w:val="48"/>
        </w:rPr>
      </w:pPr>
      <w:r>
        <w:rPr>
          <w:color w:val="000000" w:themeColor="text1"/>
          <w:sz w:val="48"/>
          <w:szCs w:val="48"/>
        </w:rPr>
        <w:t xml:space="preserve">             </w:t>
      </w:r>
      <w:r w:rsidR="008154E0">
        <w:rPr>
          <w:color w:val="000000" w:themeColor="text1"/>
          <w:sz w:val="48"/>
          <w:szCs w:val="48"/>
        </w:rPr>
        <w:t xml:space="preserve">                                           </w:t>
      </w:r>
    </w:p>
    <w:p w14:paraId="126916C6" w14:textId="70A3CFFD" w:rsidR="00B238E2" w:rsidRDefault="00493049" w:rsidP="006163CF">
      <w:pPr>
        <w:rPr>
          <w:color w:val="000000" w:themeColor="text1"/>
          <w:sz w:val="44"/>
          <w:szCs w:val="44"/>
        </w:rPr>
      </w:pPr>
      <w:r>
        <w:rPr>
          <w:color w:val="000000" w:themeColor="text1"/>
          <w:sz w:val="44"/>
          <w:szCs w:val="44"/>
        </w:rPr>
        <w:t xml:space="preserve">     </w:t>
      </w:r>
      <w:r w:rsidR="00835926">
        <w:rPr>
          <w:color w:val="000000" w:themeColor="text1"/>
          <w:sz w:val="44"/>
          <w:szCs w:val="44"/>
        </w:rPr>
        <w:t xml:space="preserve">  </w:t>
      </w:r>
      <w:r w:rsidR="00A46917">
        <w:rPr>
          <w:color w:val="000000" w:themeColor="text1"/>
          <w:sz w:val="44"/>
          <w:szCs w:val="44"/>
        </w:rPr>
        <w:t xml:space="preserve">4_ Según </w:t>
      </w:r>
      <w:r w:rsidR="00B27EB7">
        <w:rPr>
          <w:color w:val="000000" w:themeColor="text1"/>
          <w:sz w:val="44"/>
          <w:szCs w:val="44"/>
        </w:rPr>
        <w:t xml:space="preserve">la rigidez </w:t>
      </w:r>
      <w:r w:rsidR="00A54B58">
        <w:rPr>
          <w:color w:val="000000" w:themeColor="text1"/>
          <w:sz w:val="44"/>
          <w:szCs w:val="44"/>
        </w:rPr>
        <w:t xml:space="preserve">o flexibilidad </w:t>
      </w:r>
    </w:p>
    <w:p w14:paraId="6371DFC8" w14:textId="75734FA4" w:rsidR="00835926" w:rsidRDefault="00E23958" w:rsidP="006163CF">
      <w:pPr>
        <w:rPr>
          <w:color w:val="000000" w:themeColor="text1"/>
          <w:sz w:val="44"/>
          <w:szCs w:val="44"/>
        </w:rPr>
      </w:pPr>
      <w:r>
        <w:rPr>
          <w:color w:val="000000" w:themeColor="text1"/>
          <w:sz w:val="44"/>
          <w:szCs w:val="44"/>
        </w:rPr>
        <w:t xml:space="preserve">            </w:t>
      </w:r>
      <w:r w:rsidR="00995BF2">
        <w:rPr>
          <w:color w:val="44546A" w:themeColor="text2"/>
          <w:sz w:val="44"/>
          <w:szCs w:val="44"/>
        </w:rPr>
        <w:t>ETIOPÍA</w:t>
      </w:r>
      <w:r w:rsidR="00995BF2">
        <w:rPr>
          <w:color w:val="000000" w:themeColor="text1"/>
          <w:sz w:val="44"/>
          <w:szCs w:val="44"/>
        </w:rPr>
        <w:t xml:space="preserve"> </w:t>
      </w:r>
      <w:r w:rsidR="00A660B2" w:rsidRPr="00A660B2">
        <w:rPr>
          <w:color w:val="000000" w:themeColor="text1"/>
          <w:sz w:val="44"/>
          <w:szCs w:val="44"/>
        </w:rPr>
        <w:t>uno de los países más pobres de África: la mitad de sus 77 millones de habitantes vive por debajo del umbral de pobreza y el nivel de desnutrición infantil es uno de los más altos del mundo.</w:t>
      </w:r>
      <w:r>
        <w:rPr>
          <w:color w:val="000000" w:themeColor="text1"/>
          <w:sz w:val="44"/>
          <w:szCs w:val="44"/>
        </w:rPr>
        <w:t xml:space="preserve">                                         </w:t>
      </w:r>
      <w:r w:rsidR="00835926">
        <w:rPr>
          <w:color w:val="000000" w:themeColor="text1"/>
          <w:sz w:val="44"/>
          <w:szCs w:val="44"/>
        </w:rPr>
        <w:t xml:space="preserve"> </w:t>
      </w:r>
    </w:p>
    <w:p w14:paraId="0D986625" w14:textId="77777777" w:rsidR="00A46917" w:rsidRDefault="00A46917" w:rsidP="006163CF">
      <w:pPr>
        <w:rPr>
          <w:color w:val="000000" w:themeColor="text1"/>
          <w:sz w:val="44"/>
          <w:szCs w:val="44"/>
        </w:rPr>
      </w:pPr>
    </w:p>
    <w:p w14:paraId="4F692A41" w14:textId="7A8CFB7A" w:rsidR="00D975E6" w:rsidRDefault="00CB0619" w:rsidP="006163CF">
      <w:pPr>
        <w:rPr>
          <w:color w:val="000000" w:themeColor="text1"/>
          <w:sz w:val="56"/>
          <w:szCs w:val="56"/>
        </w:rPr>
      </w:pPr>
      <w:r>
        <w:rPr>
          <w:noProof/>
          <w:color w:val="000000" w:themeColor="text1"/>
          <w:sz w:val="56"/>
          <w:szCs w:val="56"/>
        </w:rPr>
        <w:drawing>
          <wp:anchor distT="0" distB="0" distL="114300" distR="114300" simplePos="0" relativeHeight="251676672" behindDoc="0" locked="0" layoutInCell="1" allowOverlap="1" wp14:anchorId="57A7E6D4" wp14:editId="3789A5A7">
            <wp:simplePos x="0" y="0"/>
            <wp:positionH relativeFrom="column">
              <wp:posOffset>1029970</wp:posOffset>
            </wp:positionH>
            <wp:positionV relativeFrom="paragraph">
              <wp:posOffset>606425</wp:posOffset>
            </wp:positionV>
            <wp:extent cx="2155190" cy="1683385"/>
            <wp:effectExtent l="0" t="0" r="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8">
                      <a:extLst>
                        <a:ext uri="{28A0092B-C50C-407E-A947-70E740481C1C}">
                          <a14:useLocalDpi xmlns:a14="http://schemas.microsoft.com/office/drawing/2010/main" val="0"/>
                        </a:ext>
                      </a:extLst>
                    </a:blip>
                    <a:stretch>
                      <a:fillRect/>
                    </a:stretch>
                  </pic:blipFill>
                  <pic:spPr>
                    <a:xfrm>
                      <a:off x="0" y="0"/>
                      <a:ext cx="2155190" cy="1683385"/>
                    </a:xfrm>
                    <a:prstGeom prst="rect">
                      <a:avLst/>
                    </a:prstGeom>
                  </pic:spPr>
                </pic:pic>
              </a:graphicData>
            </a:graphic>
            <wp14:sizeRelH relativeFrom="margin">
              <wp14:pctWidth>0</wp14:pctWidth>
            </wp14:sizeRelH>
            <wp14:sizeRelV relativeFrom="margin">
              <wp14:pctHeight>0</wp14:pctHeight>
            </wp14:sizeRelV>
          </wp:anchor>
        </w:drawing>
      </w:r>
    </w:p>
    <w:p w14:paraId="1E5C4601" w14:textId="6438B072" w:rsidR="00C45C7C" w:rsidRPr="004D409B" w:rsidRDefault="00C45C7C" w:rsidP="006163CF">
      <w:pPr>
        <w:rPr>
          <w:color w:val="000000" w:themeColor="text1"/>
          <w:sz w:val="56"/>
          <w:szCs w:val="56"/>
        </w:rPr>
      </w:pPr>
    </w:p>
    <w:p w14:paraId="04C6A3D7" w14:textId="1E91A08D" w:rsidR="006F4ECB" w:rsidRPr="003F6414" w:rsidRDefault="006F4ECB" w:rsidP="006163CF">
      <w:pPr>
        <w:rPr>
          <w:color w:val="000000" w:themeColor="text1"/>
          <w:sz w:val="48"/>
          <w:szCs w:val="48"/>
        </w:rPr>
      </w:pPr>
    </w:p>
    <w:p w14:paraId="74AC6697" w14:textId="13644279" w:rsidR="006C23A9" w:rsidRPr="00EA4A30" w:rsidRDefault="006C23A9" w:rsidP="006163CF">
      <w:pPr>
        <w:rPr>
          <w:color w:val="000000" w:themeColor="text1"/>
          <w:sz w:val="44"/>
          <w:szCs w:val="44"/>
        </w:rPr>
      </w:pPr>
    </w:p>
    <w:p w14:paraId="26828F91" w14:textId="0E7A5FC7" w:rsidR="00493049" w:rsidRDefault="00493049" w:rsidP="006163CF">
      <w:pPr>
        <w:rPr>
          <w:sz w:val="44"/>
          <w:szCs w:val="44"/>
        </w:rPr>
      </w:pPr>
      <w:r>
        <w:rPr>
          <w:sz w:val="44"/>
          <w:szCs w:val="44"/>
        </w:rPr>
        <w:t xml:space="preserve">                             </w:t>
      </w:r>
    </w:p>
    <w:p w14:paraId="6F238C95" w14:textId="77777777" w:rsidR="00620EE6" w:rsidRDefault="00620EE6" w:rsidP="006163CF">
      <w:pPr>
        <w:rPr>
          <w:sz w:val="44"/>
          <w:szCs w:val="44"/>
        </w:rPr>
      </w:pPr>
    </w:p>
    <w:p w14:paraId="2A96B2AD" w14:textId="72516E36" w:rsidR="00C9135A" w:rsidRDefault="00C9135A" w:rsidP="006163CF">
      <w:pPr>
        <w:rPr>
          <w:sz w:val="44"/>
          <w:szCs w:val="44"/>
        </w:rPr>
      </w:pPr>
    </w:p>
    <w:p w14:paraId="778F6CA4" w14:textId="5447C7B0" w:rsidR="00620EE6" w:rsidRPr="003D645E" w:rsidRDefault="00247894" w:rsidP="006163CF">
      <w:pPr>
        <w:rPr>
          <w:color w:val="002060"/>
          <w:sz w:val="52"/>
          <w:szCs w:val="52"/>
        </w:rPr>
      </w:pPr>
      <w:r w:rsidRPr="003D645E">
        <w:rPr>
          <w:color w:val="002060"/>
          <w:sz w:val="52"/>
          <w:szCs w:val="52"/>
        </w:rPr>
        <w:t>DATO INTERESANTE DE ETIOPÍA</w:t>
      </w:r>
      <w:r w:rsidR="00D87109" w:rsidRPr="003D645E">
        <w:rPr>
          <w:color w:val="002060"/>
          <w:sz w:val="52"/>
          <w:szCs w:val="52"/>
        </w:rPr>
        <w:t>:</w:t>
      </w:r>
    </w:p>
    <w:p w14:paraId="751D05F0" w14:textId="2C6731E0" w:rsidR="00D87109" w:rsidRPr="002C5CD8" w:rsidRDefault="00D87109" w:rsidP="006163CF">
      <w:pPr>
        <w:rPr>
          <w:sz w:val="48"/>
          <w:szCs w:val="48"/>
          <w:u w:val="single"/>
        </w:rPr>
      </w:pPr>
      <w:r w:rsidRPr="002C5CD8">
        <w:rPr>
          <w:sz w:val="48"/>
          <w:szCs w:val="48"/>
          <w:u w:val="single"/>
        </w:rPr>
        <w:t xml:space="preserve">Tiene  una población </w:t>
      </w:r>
      <w:r w:rsidR="00163943" w:rsidRPr="002C5CD8">
        <w:rPr>
          <w:sz w:val="48"/>
          <w:szCs w:val="48"/>
          <w:u w:val="single"/>
        </w:rPr>
        <w:t>de 102 millones de habitantes, de los cuales 70% son cristianos</w:t>
      </w:r>
      <w:r w:rsidR="00C77D3F" w:rsidRPr="002C5CD8">
        <w:rPr>
          <w:sz w:val="48"/>
          <w:szCs w:val="48"/>
          <w:u w:val="single"/>
        </w:rPr>
        <w:t xml:space="preserve">, 29% musulmanes y de 1% tiene creencias </w:t>
      </w:r>
      <w:r w:rsidR="008F2718" w:rsidRPr="002C5CD8">
        <w:rPr>
          <w:sz w:val="48"/>
          <w:szCs w:val="48"/>
          <w:u w:val="single"/>
        </w:rPr>
        <w:t xml:space="preserve">tradicionales. Un calendario propio una de las curiosidades de etiopia es que usan </w:t>
      </w:r>
      <w:r w:rsidR="00726EEB" w:rsidRPr="002C5CD8">
        <w:rPr>
          <w:sz w:val="48"/>
          <w:szCs w:val="48"/>
          <w:u w:val="single"/>
        </w:rPr>
        <w:t xml:space="preserve">un calendario propio,  basado en el antiguo calendario alejandrino e inician el año el 11 de septiembre </w:t>
      </w:r>
    </w:p>
    <w:p w14:paraId="0DF125C9" w14:textId="77434777" w:rsidR="00726EEB" w:rsidRDefault="00726EEB" w:rsidP="006163CF">
      <w:pPr>
        <w:rPr>
          <w:sz w:val="44"/>
          <w:szCs w:val="44"/>
          <w:u w:val="single"/>
        </w:rPr>
      </w:pPr>
    </w:p>
    <w:p w14:paraId="6B1989F4" w14:textId="4DCE3ADE" w:rsidR="00726EEB" w:rsidRDefault="00726EEB" w:rsidP="006163CF">
      <w:pPr>
        <w:rPr>
          <w:sz w:val="44"/>
          <w:szCs w:val="44"/>
          <w:u w:val="single"/>
        </w:rPr>
      </w:pPr>
    </w:p>
    <w:p w14:paraId="7BB53FC5" w14:textId="735C62B2" w:rsidR="00726EEB" w:rsidRDefault="00726EEB" w:rsidP="006163CF">
      <w:pPr>
        <w:rPr>
          <w:sz w:val="44"/>
          <w:szCs w:val="44"/>
          <w:u w:val="single"/>
        </w:rPr>
      </w:pPr>
    </w:p>
    <w:p w14:paraId="015878DF" w14:textId="5685A849" w:rsidR="004805F8" w:rsidRPr="00BD0CF6" w:rsidRDefault="00C92831" w:rsidP="006163CF">
      <w:pPr>
        <w:rPr>
          <w:sz w:val="56"/>
          <w:szCs w:val="56"/>
        </w:rPr>
      </w:pPr>
      <w:r w:rsidRPr="002C5CD8">
        <w:rPr>
          <w:sz w:val="56"/>
          <w:szCs w:val="56"/>
        </w:rPr>
        <w:lastRenderedPageBreak/>
        <w:t xml:space="preserve">B)   </w:t>
      </w:r>
      <w:r>
        <w:rPr>
          <w:sz w:val="44"/>
          <w:szCs w:val="44"/>
        </w:rPr>
        <w:t xml:space="preserve">   </w:t>
      </w:r>
      <w:r w:rsidRPr="00BD0CF6">
        <w:rPr>
          <w:sz w:val="56"/>
          <w:szCs w:val="56"/>
        </w:rPr>
        <w:t xml:space="preserve">  </w:t>
      </w:r>
      <w:r w:rsidR="00AC065F" w:rsidRPr="00BD0CF6">
        <w:rPr>
          <w:sz w:val="56"/>
          <w:szCs w:val="56"/>
        </w:rPr>
        <w:t>1_ Según el grado de desarrollo tecnológico</w:t>
      </w:r>
      <w:r w:rsidR="004805F8" w:rsidRPr="00BD0CF6">
        <w:rPr>
          <w:sz w:val="56"/>
          <w:szCs w:val="56"/>
        </w:rPr>
        <w:t>:</w:t>
      </w:r>
      <w:r w:rsidR="00AC065F" w:rsidRPr="00BD0CF6">
        <w:rPr>
          <w:sz w:val="56"/>
          <w:szCs w:val="56"/>
        </w:rPr>
        <w:t xml:space="preserve"> </w:t>
      </w:r>
    </w:p>
    <w:p w14:paraId="67E6DD18" w14:textId="1CD86676" w:rsidR="00436F11" w:rsidRPr="000B689B" w:rsidRDefault="000108D8" w:rsidP="006163CF">
      <w:pPr>
        <w:rPr>
          <w:color w:val="000000" w:themeColor="text1"/>
          <w:sz w:val="48"/>
          <w:szCs w:val="48"/>
        </w:rPr>
      </w:pPr>
      <w:r>
        <w:rPr>
          <w:sz w:val="44"/>
          <w:szCs w:val="44"/>
        </w:rPr>
        <w:t xml:space="preserve">          </w:t>
      </w:r>
      <w:r w:rsidRPr="00F66165">
        <w:rPr>
          <w:color w:val="44546A" w:themeColor="text2"/>
          <w:sz w:val="56"/>
          <w:szCs w:val="56"/>
        </w:rPr>
        <w:t>QATAR</w:t>
      </w:r>
      <w:r w:rsidRPr="000B689B">
        <w:rPr>
          <w:color w:val="44546A" w:themeColor="text2"/>
          <w:sz w:val="48"/>
          <w:szCs w:val="48"/>
        </w:rPr>
        <w:t xml:space="preserve"> </w:t>
      </w:r>
      <w:r w:rsidR="000B1A24" w:rsidRPr="000B1A24">
        <w:rPr>
          <w:color w:val="000000" w:themeColor="text1"/>
          <w:sz w:val="48"/>
          <w:szCs w:val="48"/>
        </w:rPr>
        <w:t xml:space="preserve"> oficialmente Estado de Qatar​, escrito Qatar, según la nomenclatura de la ONU, ​ es un Estado soberano árabe ubicado en el oeste de Asia y que ocupa la pequeña península de Catar en el este de la península arábiga.</w:t>
      </w:r>
    </w:p>
    <w:p w14:paraId="414CE123" w14:textId="03904DF9" w:rsidR="00E76C89" w:rsidRDefault="00E047F3" w:rsidP="006163CF">
      <w:pPr>
        <w:rPr>
          <w:color w:val="000000" w:themeColor="text1"/>
          <w:sz w:val="44"/>
          <w:szCs w:val="44"/>
        </w:rPr>
      </w:pPr>
      <w:r>
        <w:rPr>
          <w:color w:val="000000" w:themeColor="text1"/>
          <w:sz w:val="44"/>
          <w:szCs w:val="44"/>
        </w:rPr>
        <w:t xml:space="preserve">      </w:t>
      </w:r>
      <w:r w:rsidR="00E76C89">
        <w:rPr>
          <w:color w:val="000000" w:themeColor="text1"/>
          <w:sz w:val="44"/>
          <w:szCs w:val="44"/>
        </w:rPr>
        <w:t xml:space="preserve"> </w:t>
      </w:r>
    </w:p>
    <w:p w14:paraId="3119EF71" w14:textId="591B4802" w:rsidR="00FC205A" w:rsidRDefault="006A3E9A" w:rsidP="006163CF">
      <w:pPr>
        <w:rPr>
          <w:color w:val="000000" w:themeColor="text1"/>
          <w:sz w:val="44"/>
          <w:szCs w:val="44"/>
        </w:rPr>
      </w:pPr>
      <w:r>
        <w:rPr>
          <w:noProof/>
          <w:sz w:val="44"/>
          <w:szCs w:val="44"/>
        </w:rPr>
        <w:drawing>
          <wp:anchor distT="0" distB="0" distL="114300" distR="114300" simplePos="0" relativeHeight="251665408" behindDoc="0" locked="0" layoutInCell="1" allowOverlap="1" wp14:anchorId="74498E4A" wp14:editId="3D0ED6F3">
            <wp:simplePos x="0" y="0"/>
            <wp:positionH relativeFrom="column">
              <wp:posOffset>554355</wp:posOffset>
            </wp:positionH>
            <wp:positionV relativeFrom="paragraph">
              <wp:posOffset>1533525</wp:posOffset>
            </wp:positionV>
            <wp:extent cx="3130550" cy="2063750"/>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0550" cy="2063750"/>
                    </a:xfrm>
                    <a:prstGeom prst="rect">
                      <a:avLst/>
                    </a:prstGeom>
                  </pic:spPr>
                </pic:pic>
              </a:graphicData>
            </a:graphic>
            <wp14:sizeRelH relativeFrom="margin">
              <wp14:pctWidth>0</wp14:pctWidth>
            </wp14:sizeRelH>
            <wp14:sizeRelV relativeFrom="margin">
              <wp14:pctHeight>0</wp14:pctHeight>
            </wp14:sizeRelV>
          </wp:anchor>
        </w:drawing>
      </w:r>
      <w:r w:rsidR="00FC205A">
        <w:rPr>
          <w:color w:val="000000" w:themeColor="text1"/>
          <w:sz w:val="44"/>
          <w:szCs w:val="44"/>
        </w:rPr>
        <w:t xml:space="preserve">           </w:t>
      </w:r>
      <w:r w:rsidR="00AB0FDF">
        <w:rPr>
          <w:color w:val="000000" w:themeColor="text1"/>
          <w:sz w:val="44"/>
          <w:szCs w:val="44"/>
        </w:rPr>
        <w:t xml:space="preserve">   </w:t>
      </w:r>
      <w:r w:rsidR="00682630">
        <w:rPr>
          <w:color w:val="000000" w:themeColor="text1"/>
          <w:sz w:val="44"/>
          <w:szCs w:val="44"/>
        </w:rPr>
        <w:t xml:space="preserve">                    </w:t>
      </w:r>
    </w:p>
    <w:p w14:paraId="06A657B6" w14:textId="367F9292" w:rsidR="00682630" w:rsidRDefault="00682630" w:rsidP="006163CF">
      <w:pPr>
        <w:rPr>
          <w:color w:val="000000" w:themeColor="text1"/>
          <w:sz w:val="44"/>
          <w:szCs w:val="44"/>
        </w:rPr>
      </w:pPr>
    </w:p>
    <w:p w14:paraId="5726C062" w14:textId="19B9873E" w:rsidR="00682630" w:rsidRPr="00F60A9F" w:rsidRDefault="00682630" w:rsidP="006163CF">
      <w:pPr>
        <w:rPr>
          <w:color w:val="000000" w:themeColor="text1"/>
          <w:sz w:val="56"/>
          <w:szCs w:val="56"/>
        </w:rPr>
      </w:pPr>
      <w:r w:rsidRPr="00F60A9F">
        <w:rPr>
          <w:color w:val="000000" w:themeColor="text1"/>
          <w:sz w:val="56"/>
          <w:szCs w:val="56"/>
        </w:rPr>
        <w:lastRenderedPageBreak/>
        <w:t xml:space="preserve">2_ </w:t>
      </w:r>
      <w:r w:rsidR="00785D91" w:rsidRPr="00F60A9F">
        <w:rPr>
          <w:color w:val="000000" w:themeColor="text1"/>
          <w:sz w:val="56"/>
          <w:szCs w:val="56"/>
        </w:rPr>
        <w:t xml:space="preserve">Según el grado de estabilidad: </w:t>
      </w:r>
    </w:p>
    <w:p w14:paraId="35AD05BB" w14:textId="620D5B20" w:rsidR="00084347" w:rsidRPr="000B689B" w:rsidRDefault="00785D91" w:rsidP="006163CF">
      <w:pPr>
        <w:rPr>
          <w:color w:val="000000" w:themeColor="text1"/>
          <w:sz w:val="48"/>
          <w:szCs w:val="48"/>
        </w:rPr>
      </w:pPr>
      <w:r>
        <w:rPr>
          <w:color w:val="000000" w:themeColor="text1"/>
          <w:sz w:val="44"/>
          <w:szCs w:val="44"/>
        </w:rPr>
        <w:t xml:space="preserve">    </w:t>
      </w:r>
      <w:r w:rsidRPr="00F66165">
        <w:rPr>
          <w:color w:val="44546A" w:themeColor="text2"/>
          <w:sz w:val="56"/>
          <w:szCs w:val="56"/>
        </w:rPr>
        <w:t>QATAR</w:t>
      </w:r>
      <w:r w:rsidRPr="000B689B">
        <w:rPr>
          <w:color w:val="44546A" w:themeColor="text2"/>
          <w:sz w:val="48"/>
          <w:szCs w:val="48"/>
        </w:rPr>
        <w:t xml:space="preserve"> </w:t>
      </w:r>
      <w:r w:rsidR="00A37B7C" w:rsidRPr="00A37B7C">
        <w:rPr>
          <w:color w:val="44546A" w:themeColor="text2"/>
          <w:sz w:val="48"/>
          <w:szCs w:val="48"/>
        </w:rPr>
        <w:t>A lo largo del país hay hermosas mezquitas para los rezos diarios y los qataríes están guiados por las enseñanzas y los valores del Islam. Principalmente una cultura beduina, las tradiciones de Qatar se basan en la poesía y la música, además de un arte fantástico creado mediante la tejeduría.</w:t>
      </w:r>
    </w:p>
    <w:p w14:paraId="70E307E1" w14:textId="458024FD" w:rsidR="00F03480" w:rsidRDefault="00BF033E" w:rsidP="006163CF">
      <w:pPr>
        <w:rPr>
          <w:color w:val="000000" w:themeColor="text1"/>
          <w:sz w:val="44"/>
          <w:szCs w:val="44"/>
        </w:rPr>
      </w:pPr>
      <w:r>
        <w:rPr>
          <w:noProof/>
          <w:color w:val="000000" w:themeColor="text1"/>
          <w:sz w:val="44"/>
          <w:szCs w:val="44"/>
        </w:rPr>
        <w:drawing>
          <wp:anchor distT="0" distB="0" distL="114300" distR="114300" simplePos="0" relativeHeight="251666432" behindDoc="0" locked="0" layoutInCell="1" allowOverlap="1" wp14:anchorId="7A2F1C82" wp14:editId="186163AE">
            <wp:simplePos x="0" y="0"/>
            <wp:positionH relativeFrom="column">
              <wp:posOffset>72390</wp:posOffset>
            </wp:positionH>
            <wp:positionV relativeFrom="paragraph">
              <wp:posOffset>1439545</wp:posOffset>
            </wp:positionV>
            <wp:extent cx="5358765" cy="1537970"/>
            <wp:effectExtent l="0" t="0" r="0" b="508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5358765" cy="1537970"/>
                    </a:xfrm>
                    <a:prstGeom prst="rect">
                      <a:avLst/>
                    </a:prstGeom>
                  </pic:spPr>
                </pic:pic>
              </a:graphicData>
            </a:graphic>
            <wp14:sizeRelH relativeFrom="margin">
              <wp14:pctWidth>0</wp14:pctWidth>
            </wp14:sizeRelH>
            <wp14:sizeRelV relativeFrom="margin">
              <wp14:pctHeight>0</wp14:pctHeight>
            </wp14:sizeRelV>
          </wp:anchor>
        </w:drawing>
      </w:r>
      <w:r w:rsidR="00462A8C">
        <w:rPr>
          <w:color w:val="000000" w:themeColor="text1"/>
          <w:sz w:val="44"/>
          <w:szCs w:val="44"/>
        </w:rPr>
        <w:t xml:space="preserve">    </w:t>
      </w:r>
    </w:p>
    <w:p w14:paraId="5E88CE49" w14:textId="58A8081F" w:rsidR="00F03480" w:rsidRPr="00E86F35" w:rsidRDefault="00F03480" w:rsidP="006163CF">
      <w:pPr>
        <w:rPr>
          <w:color w:val="000000" w:themeColor="text1"/>
          <w:sz w:val="44"/>
          <w:szCs w:val="44"/>
        </w:rPr>
      </w:pPr>
    </w:p>
    <w:p w14:paraId="5786279B" w14:textId="4946FF93" w:rsidR="00E562C0" w:rsidRPr="00F60A9F" w:rsidRDefault="00E562C0" w:rsidP="006163CF">
      <w:pPr>
        <w:rPr>
          <w:color w:val="000000" w:themeColor="text1"/>
          <w:sz w:val="56"/>
          <w:szCs w:val="56"/>
        </w:rPr>
      </w:pPr>
      <w:r>
        <w:rPr>
          <w:color w:val="000000" w:themeColor="text1"/>
          <w:sz w:val="44"/>
          <w:szCs w:val="44"/>
        </w:rPr>
        <w:t xml:space="preserve">            </w:t>
      </w:r>
      <w:r w:rsidR="004805F8">
        <w:rPr>
          <w:color w:val="000000" w:themeColor="text1"/>
          <w:sz w:val="44"/>
          <w:szCs w:val="44"/>
        </w:rPr>
        <w:t xml:space="preserve">      </w:t>
      </w:r>
      <w:r w:rsidR="00967B7B">
        <w:rPr>
          <w:color w:val="000000" w:themeColor="text1"/>
          <w:sz w:val="44"/>
          <w:szCs w:val="44"/>
        </w:rPr>
        <w:t xml:space="preserve">                       </w:t>
      </w:r>
      <w:r w:rsidR="00967B7B" w:rsidRPr="00F60A9F">
        <w:rPr>
          <w:color w:val="000000" w:themeColor="text1"/>
          <w:sz w:val="56"/>
          <w:szCs w:val="56"/>
        </w:rPr>
        <w:t xml:space="preserve">  3_ </w:t>
      </w:r>
      <w:r w:rsidR="00C25796" w:rsidRPr="00F60A9F">
        <w:rPr>
          <w:color w:val="000000" w:themeColor="text1"/>
          <w:sz w:val="56"/>
          <w:szCs w:val="56"/>
        </w:rPr>
        <w:t>Según el predominio de estabilidad:</w:t>
      </w:r>
    </w:p>
    <w:p w14:paraId="169E4EBA" w14:textId="565964B9" w:rsidR="0074074D" w:rsidRPr="0011583B" w:rsidRDefault="00C25796" w:rsidP="006163CF">
      <w:pPr>
        <w:rPr>
          <w:color w:val="000000" w:themeColor="text1"/>
          <w:sz w:val="48"/>
          <w:szCs w:val="48"/>
        </w:rPr>
      </w:pPr>
      <w:r>
        <w:rPr>
          <w:color w:val="000000" w:themeColor="text1"/>
          <w:sz w:val="44"/>
          <w:szCs w:val="44"/>
        </w:rPr>
        <w:t xml:space="preserve">           </w:t>
      </w:r>
      <w:r w:rsidR="00FF1C0D">
        <w:rPr>
          <w:color w:val="000000" w:themeColor="text1"/>
          <w:sz w:val="44"/>
          <w:szCs w:val="44"/>
        </w:rPr>
        <w:t xml:space="preserve">                 </w:t>
      </w:r>
      <w:r>
        <w:rPr>
          <w:color w:val="000000" w:themeColor="text1"/>
          <w:sz w:val="44"/>
          <w:szCs w:val="44"/>
        </w:rPr>
        <w:t xml:space="preserve">           </w:t>
      </w:r>
      <w:r w:rsidR="00B83537" w:rsidRPr="00F66165">
        <w:rPr>
          <w:color w:val="44546A" w:themeColor="text2"/>
          <w:sz w:val="56"/>
          <w:szCs w:val="56"/>
        </w:rPr>
        <w:t>QATAR</w:t>
      </w:r>
      <w:r w:rsidR="00B83537">
        <w:rPr>
          <w:color w:val="000000" w:themeColor="text1"/>
          <w:sz w:val="44"/>
          <w:szCs w:val="44"/>
        </w:rPr>
        <w:t xml:space="preserve"> </w:t>
      </w:r>
      <w:r w:rsidR="005D348A" w:rsidRPr="005D348A">
        <w:rPr>
          <w:color w:val="000000" w:themeColor="text1"/>
          <w:sz w:val="48"/>
          <w:szCs w:val="48"/>
        </w:rPr>
        <w:t>Este país del golfo Pérsico es el considerado el país más rico del mundo. Gran parte de la riqueza de este proviene del petróleo. La economía de Qatar ha crecido de forma muy rápida. Este rápido crecimiento se debe principalmente al aumento de los precios de este recurso en los últimos años</w:t>
      </w:r>
    </w:p>
    <w:p w14:paraId="4BB93747" w14:textId="29308999" w:rsidR="00AD2799" w:rsidRDefault="00360C9B" w:rsidP="006163CF">
      <w:pPr>
        <w:rPr>
          <w:color w:val="000000" w:themeColor="text1"/>
          <w:sz w:val="44"/>
          <w:szCs w:val="44"/>
        </w:rPr>
      </w:pPr>
      <w:r>
        <w:rPr>
          <w:noProof/>
          <w:color w:val="000000" w:themeColor="text1"/>
          <w:sz w:val="44"/>
          <w:szCs w:val="44"/>
        </w:rPr>
        <w:drawing>
          <wp:anchor distT="0" distB="0" distL="114300" distR="114300" simplePos="0" relativeHeight="251667456" behindDoc="0" locked="0" layoutInCell="1" allowOverlap="1" wp14:anchorId="285CDBC7" wp14:editId="0D9D0DF7">
            <wp:simplePos x="0" y="0"/>
            <wp:positionH relativeFrom="column">
              <wp:posOffset>2512060</wp:posOffset>
            </wp:positionH>
            <wp:positionV relativeFrom="paragraph">
              <wp:posOffset>1250315</wp:posOffset>
            </wp:positionV>
            <wp:extent cx="3943350" cy="1874520"/>
            <wp:effectExtent l="0" t="0" r="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3350" cy="1874520"/>
                    </a:xfrm>
                    <a:prstGeom prst="rect">
                      <a:avLst/>
                    </a:prstGeom>
                  </pic:spPr>
                </pic:pic>
              </a:graphicData>
            </a:graphic>
            <wp14:sizeRelH relativeFrom="margin">
              <wp14:pctWidth>0</wp14:pctWidth>
            </wp14:sizeRelH>
            <wp14:sizeRelV relativeFrom="margin">
              <wp14:pctHeight>0</wp14:pctHeight>
            </wp14:sizeRelV>
          </wp:anchor>
        </w:drawing>
      </w:r>
      <w:r w:rsidR="00AD2799">
        <w:rPr>
          <w:color w:val="000000" w:themeColor="text1"/>
          <w:sz w:val="44"/>
          <w:szCs w:val="44"/>
        </w:rPr>
        <w:t xml:space="preserve">                                         </w:t>
      </w:r>
    </w:p>
    <w:p w14:paraId="461B69BB" w14:textId="24B3F8C9" w:rsidR="00781664" w:rsidRDefault="00781664" w:rsidP="006163CF">
      <w:pPr>
        <w:rPr>
          <w:color w:val="000000" w:themeColor="text1"/>
          <w:sz w:val="44"/>
          <w:szCs w:val="44"/>
        </w:rPr>
      </w:pPr>
    </w:p>
    <w:p w14:paraId="4AD0E06F" w14:textId="77777777" w:rsidR="00781664" w:rsidRPr="005256ED" w:rsidRDefault="00781664" w:rsidP="006163CF">
      <w:pPr>
        <w:rPr>
          <w:color w:val="000000" w:themeColor="text1"/>
          <w:sz w:val="56"/>
          <w:szCs w:val="56"/>
        </w:rPr>
      </w:pPr>
      <w:r w:rsidRPr="005256ED">
        <w:rPr>
          <w:color w:val="000000" w:themeColor="text1"/>
          <w:sz w:val="56"/>
          <w:szCs w:val="56"/>
        </w:rPr>
        <w:t xml:space="preserve">4_ Según la rigidez o flexibilidad: </w:t>
      </w:r>
    </w:p>
    <w:p w14:paraId="194201C5" w14:textId="44FF6B1E" w:rsidR="00B8354B" w:rsidRPr="00FF1C0D" w:rsidRDefault="007977FD" w:rsidP="006163CF">
      <w:pPr>
        <w:rPr>
          <w:color w:val="000000" w:themeColor="text1"/>
          <w:sz w:val="48"/>
          <w:szCs w:val="48"/>
        </w:rPr>
      </w:pPr>
      <w:r w:rsidRPr="00F66165">
        <w:rPr>
          <w:color w:val="44546A" w:themeColor="text2"/>
          <w:sz w:val="56"/>
          <w:szCs w:val="56"/>
        </w:rPr>
        <w:t>QATAR</w:t>
      </w:r>
      <w:r>
        <w:rPr>
          <w:color w:val="000000" w:themeColor="text1"/>
          <w:sz w:val="44"/>
          <w:szCs w:val="44"/>
        </w:rPr>
        <w:t xml:space="preserve"> </w:t>
      </w:r>
      <w:r w:rsidR="00CC33A2">
        <w:rPr>
          <w:color w:val="000000" w:themeColor="text1"/>
          <w:sz w:val="44"/>
          <w:szCs w:val="44"/>
        </w:rPr>
        <w:t xml:space="preserve"> </w:t>
      </w:r>
      <w:r w:rsidR="00194342" w:rsidRPr="00FF1C0D">
        <w:rPr>
          <w:color w:val="000000" w:themeColor="text1"/>
          <w:sz w:val="48"/>
          <w:szCs w:val="48"/>
        </w:rPr>
        <w:t xml:space="preserve">es una sociedad cerrada ya que la sociedad </w:t>
      </w:r>
      <w:r w:rsidR="00B8354B" w:rsidRPr="00FF1C0D">
        <w:rPr>
          <w:color w:val="000000" w:themeColor="text1"/>
          <w:sz w:val="48"/>
          <w:szCs w:val="48"/>
        </w:rPr>
        <w:t xml:space="preserve">tiene </w:t>
      </w:r>
    </w:p>
    <w:p w14:paraId="15BD40A8" w14:textId="1790A76D" w:rsidR="006B7E2F" w:rsidRPr="00FF1C0D" w:rsidRDefault="006B7E2F" w:rsidP="006163CF">
      <w:pPr>
        <w:rPr>
          <w:color w:val="000000" w:themeColor="text1"/>
          <w:sz w:val="48"/>
          <w:szCs w:val="48"/>
        </w:rPr>
      </w:pPr>
      <w:r w:rsidRPr="00FF1C0D">
        <w:rPr>
          <w:color w:val="000000" w:themeColor="text1"/>
          <w:sz w:val="48"/>
          <w:szCs w:val="48"/>
        </w:rPr>
        <w:t xml:space="preserve">Que respetar los derechos que se le permitan </w:t>
      </w:r>
    </w:p>
    <w:p w14:paraId="07E470CE" w14:textId="2013597D" w:rsidR="006E4F79" w:rsidRDefault="006B7E2F" w:rsidP="006163CF">
      <w:pPr>
        <w:rPr>
          <w:color w:val="000000" w:themeColor="text1"/>
          <w:sz w:val="44"/>
          <w:szCs w:val="44"/>
        </w:rPr>
      </w:pPr>
      <w:r>
        <w:rPr>
          <w:noProof/>
          <w:color w:val="000000" w:themeColor="text1"/>
          <w:sz w:val="44"/>
          <w:szCs w:val="44"/>
        </w:rPr>
        <w:lastRenderedPageBreak/>
        <w:drawing>
          <wp:anchor distT="0" distB="0" distL="114300" distR="114300" simplePos="0" relativeHeight="251668480" behindDoc="0" locked="0" layoutInCell="1" allowOverlap="1" wp14:anchorId="0995D0EC" wp14:editId="2FC68C35">
            <wp:simplePos x="0" y="0"/>
            <wp:positionH relativeFrom="column">
              <wp:posOffset>-64135</wp:posOffset>
            </wp:positionH>
            <wp:positionV relativeFrom="paragraph">
              <wp:posOffset>458470</wp:posOffset>
            </wp:positionV>
            <wp:extent cx="4822825" cy="2200910"/>
            <wp:effectExtent l="0" t="0" r="0" b="889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2">
                      <a:extLst>
                        <a:ext uri="{28A0092B-C50C-407E-A947-70E740481C1C}">
                          <a14:useLocalDpi xmlns:a14="http://schemas.microsoft.com/office/drawing/2010/main" val="0"/>
                        </a:ext>
                      </a:extLst>
                    </a:blip>
                    <a:stretch>
                      <a:fillRect/>
                    </a:stretch>
                  </pic:blipFill>
                  <pic:spPr>
                    <a:xfrm>
                      <a:off x="0" y="0"/>
                      <a:ext cx="4822825" cy="2200910"/>
                    </a:xfrm>
                    <a:prstGeom prst="rect">
                      <a:avLst/>
                    </a:prstGeom>
                  </pic:spPr>
                </pic:pic>
              </a:graphicData>
            </a:graphic>
            <wp14:sizeRelH relativeFrom="margin">
              <wp14:pctWidth>0</wp14:pctWidth>
            </wp14:sizeRelH>
            <wp14:sizeRelV relativeFrom="margin">
              <wp14:pctHeight>0</wp14:pctHeight>
            </wp14:sizeRelV>
          </wp:anchor>
        </w:drawing>
      </w:r>
    </w:p>
    <w:p w14:paraId="75F3D98D" w14:textId="66B29AF4" w:rsidR="006B7E2F" w:rsidRDefault="006B7E2F" w:rsidP="006163CF">
      <w:pPr>
        <w:rPr>
          <w:color w:val="000000" w:themeColor="text1"/>
          <w:sz w:val="44"/>
          <w:szCs w:val="44"/>
        </w:rPr>
      </w:pPr>
    </w:p>
    <w:p w14:paraId="6CEF743B" w14:textId="307BE37F" w:rsidR="00995066" w:rsidRDefault="00995066" w:rsidP="006163CF">
      <w:pPr>
        <w:rPr>
          <w:color w:val="000000" w:themeColor="text1"/>
          <w:sz w:val="48"/>
          <w:szCs w:val="48"/>
        </w:rPr>
      </w:pPr>
      <w:r w:rsidRPr="003D645E">
        <w:rPr>
          <w:color w:val="002060"/>
          <w:sz w:val="52"/>
          <w:szCs w:val="52"/>
        </w:rPr>
        <w:t xml:space="preserve">DATO INTERESANTE </w:t>
      </w:r>
      <w:r w:rsidR="00057699" w:rsidRPr="003D645E">
        <w:rPr>
          <w:color w:val="002060"/>
          <w:sz w:val="52"/>
          <w:szCs w:val="52"/>
        </w:rPr>
        <w:t>DE QATAR</w:t>
      </w:r>
      <w:r w:rsidR="00057699">
        <w:rPr>
          <w:color w:val="000000" w:themeColor="text1"/>
          <w:sz w:val="48"/>
          <w:szCs w:val="48"/>
        </w:rPr>
        <w:t>:</w:t>
      </w:r>
    </w:p>
    <w:p w14:paraId="62880721" w14:textId="0A010D2F" w:rsidR="00057699" w:rsidRPr="00FF1C0D" w:rsidRDefault="00057699" w:rsidP="006163CF">
      <w:pPr>
        <w:rPr>
          <w:color w:val="000000" w:themeColor="text1"/>
          <w:sz w:val="52"/>
          <w:szCs w:val="52"/>
          <w:u w:val="single"/>
        </w:rPr>
      </w:pPr>
      <w:r w:rsidRPr="00FF1C0D">
        <w:rPr>
          <w:color w:val="000000" w:themeColor="text1"/>
          <w:sz w:val="52"/>
          <w:szCs w:val="52"/>
          <w:u w:val="single"/>
        </w:rPr>
        <w:t xml:space="preserve">Qatar </w:t>
      </w:r>
      <w:r w:rsidR="001A180C" w:rsidRPr="00FF1C0D">
        <w:rPr>
          <w:color w:val="000000" w:themeColor="text1"/>
          <w:sz w:val="52"/>
          <w:szCs w:val="52"/>
          <w:u w:val="single"/>
        </w:rPr>
        <w:t xml:space="preserve">es el hogar de más de 100 nacionalidades el país tiene una tasa </w:t>
      </w:r>
      <w:r w:rsidR="00FE3B79" w:rsidRPr="00FF1C0D">
        <w:rPr>
          <w:color w:val="000000" w:themeColor="text1"/>
          <w:sz w:val="52"/>
          <w:szCs w:val="52"/>
          <w:u w:val="single"/>
        </w:rPr>
        <w:t>de alfabetización de aproximadamente el 97%</w:t>
      </w:r>
      <w:r w:rsidR="005A4A88" w:rsidRPr="00FF1C0D">
        <w:rPr>
          <w:color w:val="000000" w:themeColor="text1"/>
          <w:sz w:val="52"/>
          <w:szCs w:val="52"/>
          <w:u w:val="single"/>
        </w:rPr>
        <w:t xml:space="preserve"> Qatar tiene la población femenina más baja del mundo </w:t>
      </w:r>
      <w:r w:rsidR="00D7093B" w:rsidRPr="00FF1C0D">
        <w:rPr>
          <w:color w:val="000000" w:themeColor="text1"/>
          <w:sz w:val="52"/>
          <w:szCs w:val="52"/>
          <w:u w:val="single"/>
        </w:rPr>
        <w:t>en el porcentaje de población total solo el 24,7%</w:t>
      </w:r>
      <w:r w:rsidR="00765599" w:rsidRPr="00FF1C0D">
        <w:rPr>
          <w:color w:val="000000" w:themeColor="text1"/>
          <w:sz w:val="52"/>
          <w:szCs w:val="52"/>
          <w:u w:val="single"/>
        </w:rPr>
        <w:t xml:space="preserve"> de sus habitantes son mujeres , lo que significa que hay 3 hombres por cada mujer </w:t>
      </w:r>
    </w:p>
    <w:p w14:paraId="65636989" w14:textId="31D4A614" w:rsidR="00CA1DB6" w:rsidRDefault="00CA1DB6" w:rsidP="006163CF">
      <w:pPr>
        <w:rPr>
          <w:color w:val="000000" w:themeColor="text1"/>
          <w:sz w:val="48"/>
          <w:szCs w:val="48"/>
          <w:u w:val="single"/>
        </w:rPr>
      </w:pPr>
    </w:p>
    <w:p w14:paraId="45F42A07" w14:textId="51B602A0" w:rsidR="00CA1DB6" w:rsidRDefault="000540BA" w:rsidP="006163CF">
      <w:pPr>
        <w:rPr>
          <w:color w:val="000000" w:themeColor="text1"/>
          <w:sz w:val="48"/>
          <w:szCs w:val="48"/>
          <w:u w:val="single"/>
        </w:rPr>
      </w:pPr>
      <w:r>
        <w:rPr>
          <w:color w:val="000000" w:themeColor="text1"/>
          <w:sz w:val="48"/>
          <w:szCs w:val="48"/>
          <w:u w:val="single"/>
        </w:rPr>
        <w:t xml:space="preserve">  </w:t>
      </w:r>
    </w:p>
    <w:p w14:paraId="7B2313F3" w14:textId="65A87FC2" w:rsidR="000540BA" w:rsidRDefault="000540BA" w:rsidP="006163CF">
      <w:pPr>
        <w:rPr>
          <w:color w:val="000000" w:themeColor="text1"/>
          <w:sz w:val="48"/>
          <w:szCs w:val="48"/>
          <w:u w:val="single"/>
        </w:rPr>
      </w:pPr>
    </w:p>
    <w:p w14:paraId="0C3A2E0A" w14:textId="33512859" w:rsidR="000540BA" w:rsidRPr="00BD0CF6" w:rsidRDefault="007B2F58" w:rsidP="006163CF">
      <w:pPr>
        <w:rPr>
          <w:color w:val="000000" w:themeColor="text1"/>
          <w:sz w:val="56"/>
          <w:szCs w:val="56"/>
        </w:rPr>
      </w:pPr>
      <w:r>
        <w:rPr>
          <w:color w:val="000000" w:themeColor="text1"/>
          <w:sz w:val="48"/>
          <w:szCs w:val="48"/>
        </w:rPr>
        <w:t xml:space="preserve">1_ </w:t>
      </w:r>
      <w:r w:rsidRPr="00BD0CF6">
        <w:rPr>
          <w:color w:val="000000" w:themeColor="text1"/>
          <w:sz w:val="56"/>
          <w:szCs w:val="56"/>
        </w:rPr>
        <w:t xml:space="preserve">Según </w:t>
      </w:r>
      <w:r w:rsidR="001214D9" w:rsidRPr="00BD0CF6">
        <w:rPr>
          <w:color w:val="000000" w:themeColor="text1"/>
          <w:sz w:val="56"/>
          <w:szCs w:val="56"/>
        </w:rPr>
        <w:t xml:space="preserve">el grado de </w:t>
      </w:r>
      <w:r w:rsidR="00F4443B" w:rsidRPr="00BD0CF6">
        <w:rPr>
          <w:color w:val="000000" w:themeColor="text1"/>
          <w:sz w:val="56"/>
          <w:szCs w:val="56"/>
        </w:rPr>
        <w:t>desarrollo tecnológico :</w:t>
      </w:r>
    </w:p>
    <w:p w14:paraId="4ACA5CE0" w14:textId="24C1C8E3" w:rsidR="00F648DD" w:rsidRPr="00FF1C0D" w:rsidRDefault="00F648DD" w:rsidP="006163CF">
      <w:pPr>
        <w:rPr>
          <w:color w:val="000000" w:themeColor="text1"/>
          <w:sz w:val="48"/>
          <w:szCs w:val="48"/>
        </w:rPr>
      </w:pPr>
      <w:r w:rsidRPr="00F66165">
        <w:rPr>
          <w:color w:val="70AD47" w:themeColor="accent6"/>
          <w:sz w:val="56"/>
          <w:szCs w:val="56"/>
        </w:rPr>
        <w:t>ARGENTINA</w:t>
      </w:r>
      <w:r w:rsidRPr="00FF1C0D">
        <w:rPr>
          <w:color w:val="70AD47" w:themeColor="accent6"/>
          <w:sz w:val="48"/>
          <w:szCs w:val="48"/>
        </w:rPr>
        <w:t xml:space="preserve"> </w:t>
      </w:r>
      <w:r w:rsidR="00AA54A1" w:rsidRPr="00FF1C0D">
        <w:rPr>
          <w:color w:val="000000" w:themeColor="text1"/>
          <w:sz w:val="48"/>
          <w:szCs w:val="48"/>
        </w:rPr>
        <w:t>es una sociedad industrial es muy</w:t>
      </w:r>
    </w:p>
    <w:p w14:paraId="3944748C" w14:textId="540436EF" w:rsidR="00AA54A1" w:rsidRPr="00FF1C0D" w:rsidRDefault="00AA54A1" w:rsidP="006163CF">
      <w:pPr>
        <w:rPr>
          <w:color w:val="000000" w:themeColor="text1"/>
          <w:sz w:val="48"/>
          <w:szCs w:val="48"/>
        </w:rPr>
      </w:pPr>
      <w:r w:rsidRPr="00FF1C0D">
        <w:rPr>
          <w:color w:val="000000" w:themeColor="text1"/>
          <w:sz w:val="48"/>
          <w:szCs w:val="48"/>
        </w:rPr>
        <w:t>Amplia y abarca industrias de todo tipo</w:t>
      </w:r>
    </w:p>
    <w:p w14:paraId="2CE05AA8" w14:textId="339ED85F" w:rsidR="009015DF" w:rsidRDefault="00326760" w:rsidP="006163CF">
      <w:pPr>
        <w:rPr>
          <w:color w:val="000000" w:themeColor="text1"/>
          <w:sz w:val="48"/>
          <w:szCs w:val="48"/>
        </w:rPr>
      </w:pPr>
      <w:r>
        <w:rPr>
          <w:noProof/>
          <w:color w:val="000000" w:themeColor="text1"/>
          <w:sz w:val="44"/>
          <w:szCs w:val="44"/>
        </w:rPr>
        <w:drawing>
          <wp:anchor distT="0" distB="0" distL="114300" distR="114300" simplePos="0" relativeHeight="251669504" behindDoc="0" locked="0" layoutInCell="1" allowOverlap="1" wp14:anchorId="2EF6A4F2" wp14:editId="0E32D218">
            <wp:simplePos x="0" y="0"/>
            <wp:positionH relativeFrom="column">
              <wp:posOffset>747395</wp:posOffset>
            </wp:positionH>
            <wp:positionV relativeFrom="paragraph">
              <wp:posOffset>916940</wp:posOffset>
            </wp:positionV>
            <wp:extent cx="2220595" cy="1509395"/>
            <wp:effectExtent l="0" t="0" r="8255"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0595" cy="1509395"/>
                    </a:xfrm>
                    <a:prstGeom prst="rect">
                      <a:avLst/>
                    </a:prstGeom>
                  </pic:spPr>
                </pic:pic>
              </a:graphicData>
            </a:graphic>
            <wp14:sizeRelH relativeFrom="margin">
              <wp14:pctWidth>0</wp14:pctWidth>
            </wp14:sizeRelH>
            <wp14:sizeRelV relativeFrom="margin">
              <wp14:pctHeight>0</wp14:pctHeight>
            </wp14:sizeRelV>
          </wp:anchor>
        </w:drawing>
      </w:r>
    </w:p>
    <w:p w14:paraId="5E824DD6" w14:textId="59B763E7" w:rsidR="007C2944" w:rsidRDefault="007C2944" w:rsidP="006163CF">
      <w:pPr>
        <w:rPr>
          <w:color w:val="000000" w:themeColor="text1"/>
          <w:sz w:val="48"/>
          <w:szCs w:val="48"/>
        </w:rPr>
      </w:pPr>
    </w:p>
    <w:p w14:paraId="00B46BD6" w14:textId="4B85A1B1" w:rsidR="007C2944" w:rsidRPr="004C3FEC" w:rsidRDefault="00F4443B" w:rsidP="006163CF">
      <w:pPr>
        <w:rPr>
          <w:color w:val="000000" w:themeColor="text1"/>
          <w:sz w:val="56"/>
          <w:szCs w:val="56"/>
        </w:rPr>
      </w:pPr>
      <w:r w:rsidRPr="004C3FEC">
        <w:rPr>
          <w:color w:val="000000" w:themeColor="text1"/>
          <w:sz w:val="56"/>
          <w:szCs w:val="56"/>
        </w:rPr>
        <w:t>2_ Según el grado de estabilidad:</w:t>
      </w:r>
    </w:p>
    <w:p w14:paraId="6098E874" w14:textId="79FF1471" w:rsidR="00F4443B" w:rsidRPr="00B70A57" w:rsidRDefault="008D4488" w:rsidP="006163CF">
      <w:pPr>
        <w:rPr>
          <w:color w:val="000000" w:themeColor="text1"/>
          <w:sz w:val="52"/>
          <w:szCs w:val="52"/>
        </w:rPr>
      </w:pPr>
      <w:r w:rsidRPr="00F66165">
        <w:rPr>
          <w:color w:val="70AD47" w:themeColor="accent6"/>
          <w:sz w:val="56"/>
          <w:szCs w:val="56"/>
        </w:rPr>
        <w:t>ARGENTINA</w:t>
      </w:r>
      <w:r w:rsidRPr="00B70A57">
        <w:rPr>
          <w:color w:val="70AD47" w:themeColor="accent6"/>
          <w:sz w:val="52"/>
          <w:szCs w:val="52"/>
        </w:rPr>
        <w:t xml:space="preserve"> </w:t>
      </w:r>
      <w:r w:rsidR="00F576A2" w:rsidRPr="00B70A57">
        <w:rPr>
          <w:color w:val="000000" w:themeColor="text1"/>
          <w:sz w:val="52"/>
          <w:szCs w:val="52"/>
        </w:rPr>
        <w:t xml:space="preserve">con muchas </w:t>
      </w:r>
      <w:r w:rsidR="00F576A2" w:rsidRPr="00B70A57">
        <w:rPr>
          <w:color w:val="000000" w:themeColor="text1"/>
          <w:sz w:val="52"/>
          <w:szCs w:val="52"/>
        </w:rPr>
        <w:lastRenderedPageBreak/>
        <w:t xml:space="preserve">costumbres relacionadas con el campo, la música </w:t>
      </w:r>
      <w:r w:rsidR="00A14B11" w:rsidRPr="00B70A57">
        <w:rPr>
          <w:color w:val="000000" w:themeColor="text1"/>
          <w:sz w:val="52"/>
          <w:szCs w:val="52"/>
        </w:rPr>
        <w:t>folclórica, el asado ,</w:t>
      </w:r>
      <w:r w:rsidR="00E9527E" w:rsidRPr="00B70A57">
        <w:rPr>
          <w:color w:val="000000" w:themeColor="text1"/>
          <w:sz w:val="52"/>
          <w:szCs w:val="52"/>
        </w:rPr>
        <w:t>el mate ,</w:t>
      </w:r>
      <w:r w:rsidR="00A14B11" w:rsidRPr="00B70A57">
        <w:rPr>
          <w:color w:val="000000" w:themeColor="text1"/>
          <w:sz w:val="52"/>
          <w:szCs w:val="52"/>
        </w:rPr>
        <w:t xml:space="preserve"> la agricultura </w:t>
      </w:r>
    </w:p>
    <w:p w14:paraId="0E9E6069" w14:textId="05A04FDD" w:rsidR="00E9527E" w:rsidRDefault="00A52C5B" w:rsidP="006163CF">
      <w:pPr>
        <w:rPr>
          <w:color w:val="000000" w:themeColor="text1"/>
          <w:sz w:val="48"/>
          <w:szCs w:val="48"/>
        </w:rPr>
      </w:pPr>
      <w:r>
        <w:rPr>
          <w:noProof/>
          <w:color w:val="000000" w:themeColor="text1"/>
          <w:sz w:val="48"/>
          <w:szCs w:val="48"/>
        </w:rPr>
        <w:drawing>
          <wp:anchor distT="0" distB="0" distL="114300" distR="114300" simplePos="0" relativeHeight="251670528" behindDoc="0" locked="0" layoutInCell="1" allowOverlap="1" wp14:anchorId="0982EE98" wp14:editId="63EE7F80">
            <wp:simplePos x="0" y="0"/>
            <wp:positionH relativeFrom="column">
              <wp:posOffset>1205230</wp:posOffset>
            </wp:positionH>
            <wp:positionV relativeFrom="paragraph">
              <wp:posOffset>640715</wp:posOffset>
            </wp:positionV>
            <wp:extent cx="2865120" cy="1864995"/>
            <wp:effectExtent l="0" t="0" r="0" b="1905"/>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5120" cy="1864995"/>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48"/>
          <w:szCs w:val="48"/>
        </w:rPr>
        <w:t xml:space="preserve"> </w:t>
      </w:r>
    </w:p>
    <w:p w14:paraId="72247B51" w14:textId="00480648" w:rsidR="00A52C5B" w:rsidRDefault="00A52C5B" w:rsidP="006163CF">
      <w:pPr>
        <w:rPr>
          <w:color w:val="000000" w:themeColor="text1"/>
          <w:sz w:val="48"/>
          <w:szCs w:val="48"/>
        </w:rPr>
      </w:pPr>
    </w:p>
    <w:p w14:paraId="66259B96" w14:textId="3271E173" w:rsidR="00A52C5B" w:rsidRPr="004C3FEC" w:rsidRDefault="00A52C5B" w:rsidP="006163CF">
      <w:pPr>
        <w:rPr>
          <w:color w:val="000000" w:themeColor="text1"/>
          <w:sz w:val="56"/>
          <w:szCs w:val="56"/>
        </w:rPr>
      </w:pPr>
      <w:r>
        <w:rPr>
          <w:color w:val="000000" w:themeColor="text1"/>
          <w:sz w:val="48"/>
          <w:szCs w:val="48"/>
        </w:rPr>
        <w:t xml:space="preserve">                             </w:t>
      </w:r>
      <w:r w:rsidRPr="004C3FEC">
        <w:rPr>
          <w:color w:val="000000" w:themeColor="text1"/>
          <w:sz w:val="56"/>
          <w:szCs w:val="56"/>
        </w:rPr>
        <w:t xml:space="preserve">        </w:t>
      </w:r>
      <w:r w:rsidR="005A4CFA" w:rsidRPr="004C3FEC">
        <w:rPr>
          <w:color w:val="000000" w:themeColor="text1"/>
          <w:sz w:val="56"/>
          <w:szCs w:val="56"/>
        </w:rPr>
        <w:t xml:space="preserve">3_ Según el predominio </w:t>
      </w:r>
      <w:r w:rsidR="00583586" w:rsidRPr="004C3FEC">
        <w:rPr>
          <w:color w:val="000000" w:themeColor="text1"/>
          <w:sz w:val="56"/>
          <w:szCs w:val="56"/>
        </w:rPr>
        <w:t>de estabilidad :</w:t>
      </w:r>
    </w:p>
    <w:p w14:paraId="10DD9F9E" w14:textId="3A089B87" w:rsidR="00BD4DF3" w:rsidRPr="00B70A57" w:rsidRDefault="00583586" w:rsidP="006163CF">
      <w:pPr>
        <w:rPr>
          <w:color w:val="000000" w:themeColor="text1"/>
          <w:sz w:val="52"/>
          <w:szCs w:val="52"/>
        </w:rPr>
      </w:pPr>
      <w:r>
        <w:rPr>
          <w:color w:val="000000" w:themeColor="text1"/>
          <w:sz w:val="48"/>
          <w:szCs w:val="48"/>
        </w:rPr>
        <w:t xml:space="preserve">                                </w:t>
      </w:r>
      <w:r w:rsidRPr="009508BB">
        <w:rPr>
          <w:color w:val="70AD47" w:themeColor="accent6"/>
          <w:sz w:val="56"/>
          <w:szCs w:val="56"/>
        </w:rPr>
        <w:t>ARGENTIN</w:t>
      </w:r>
      <w:r w:rsidR="00BD4DF3">
        <w:rPr>
          <w:color w:val="70AD47" w:themeColor="accent6"/>
          <w:sz w:val="56"/>
          <w:szCs w:val="56"/>
        </w:rPr>
        <w:t>A</w:t>
      </w:r>
    </w:p>
    <w:p w14:paraId="1860A4F4" w14:textId="25A89705" w:rsidR="00583586" w:rsidRPr="00B70A57" w:rsidRDefault="00627DD6" w:rsidP="006163CF">
      <w:pPr>
        <w:rPr>
          <w:color w:val="000000" w:themeColor="text1"/>
          <w:sz w:val="52"/>
          <w:szCs w:val="52"/>
        </w:rPr>
      </w:pPr>
      <w:r w:rsidRPr="00B70A57">
        <w:rPr>
          <w:color w:val="000000" w:themeColor="text1"/>
          <w:sz w:val="52"/>
          <w:szCs w:val="52"/>
        </w:rPr>
        <w:t xml:space="preserve">                                </w:t>
      </w:r>
      <w:r w:rsidR="00E8629D" w:rsidRPr="00B70A57">
        <w:rPr>
          <w:color w:val="000000" w:themeColor="text1"/>
          <w:sz w:val="52"/>
          <w:szCs w:val="52"/>
        </w:rPr>
        <w:t xml:space="preserve">Existe en el país una gran diversidad de </w:t>
      </w:r>
    </w:p>
    <w:p w14:paraId="088B14C2" w14:textId="77EA9489" w:rsidR="00E8629D" w:rsidRPr="00B70A57" w:rsidRDefault="00E8629D" w:rsidP="006163CF">
      <w:pPr>
        <w:rPr>
          <w:color w:val="000000" w:themeColor="text1"/>
          <w:sz w:val="52"/>
          <w:szCs w:val="52"/>
        </w:rPr>
      </w:pPr>
      <w:r w:rsidRPr="00B70A57">
        <w:rPr>
          <w:color w:val="000000" w:themeColor="text1"/>
          <w:sz w:val="52"/>
          <w:szCs w:val="52"/>
        </w:rPr>
        <w:lastRenderedPageBreak/>
        <w:t xml:space="preserve">                                        </w:t>
      </w:r>
      <w:r w:rsidR="00415FC8" w:rsidRPr="00B70A57">
        <w:rPr>
          <w:color w:val="000000" w:themeColor="text1"/>
          <w:sz w:val="52"/>
          <w:szCs w:val="52"/>
        </w:rPr>
        <w:t xml:space="preserve">Actividades culturales </w:t>
      </w:r>
      <w:r w:rsidR="00977910" w:rsidRPr="00B70A57">
        <w:rPr>
          <w:color w:val="000000" w:themeColor="text1"/>
          <w:sz w:val="52"/>
          <w:szCs w:val="52"/>
        </w:rPr>
        <w:t xml:space="preserve">y una importante </w:t>
      </w:r>
    </w:p>
    <w:p w14:paraId="7D513989" w14:textId="75120BD3" w:rsidR="006816EA" w:rsidRPr="00B70A57" w:rsidRDefault="006816EA" w:rsidP="006163CF">
      <w:pPr>
        <w:rPr>
          <w:color w:val="000000" w:themeColor="text1"/>
          <w:sz w:val="52"/>
          <w:szCs w:val="52"/>
        </w:rPr>
      </w:pPr>
      <w:r w:rsidRPr="00B70A57">
        <w:rPr>
          <w:color w:val="000000" w:themeColor="text1"/>
          <w:sz w:val="52"/>
          <w:szCs w:val="52"/>
        </w:rPr>
        <w:t xml:space="preserve">                                       Actividad artística </w:t>
      </w:r>
    </w:p>
    <w:p w14:paraId="7919E9B1" w14:textId="4251F481" w:rsidR="005849D8" w:rsidRDefault="00E84383" w:rsidP="006163CF">
      <w:pPr>
        <w:rPr>
          <w:color w:val="000000" w:themeColor="text1"/>
          <w:sz w:val="48"/>
          <w:szCs w:val="48"/>
        </w:rPr>
      </w:pPr>
      <w:r>
        <w:rPr>
          <w:noProof/>
          <w:color w:val="000000" w:themeColor="text1"/>
          <w:sz w:val="48"/>
          <w:szCs w:val="48"/>
        </w:rPr>
        <w:drawing>
          <wp:anchor distT="0" distB="0" distL="114300" distR="114300" simplePos="0" relativeHeight="251671552" behindDoc="0" locked="0" layoutInCell="1" allowOverlap="1" wp14:anchorId="2C052D5B" wp14:editId="77459A92">
            <wp:simplePos x="0" y="0"/>
            <wp:positionH relativeFrom="column">
              <wp:posOffset>2899410</wp:posOffset>
            </wp:positionH>
            <wp:positionV relativeFrom="paragraph">
              <wp:posOffset>504825</wp:posOffset>
            </wp:positionV>
            <wp:extent cx="3121660" cy="2312035"/>
            <wp:effectExtent l="0" t="0" r="2540"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21660" cy="2312035"/>
                    </a:xfrm>
                    <a:prstGeom prst="rect">
                      <a:avLst/>
                    </a:prstGeom>
                  </pic:spPr>
                </pic:pic>
              </a:graphicData>
            </a:graphic>
            <wp14:sizeRelH relativeFrom="margin">
              <wp14:pctWidth>0</wp14:pctWidth>
            </wp14:sizeRelH>
            <wp14:sizeRelV relativeFrom="margin">
              <wp14:pctHeight>0</wp14:pctHeight>
            </wp14:sizeRelV>
          </wp:anchor>
        </w:drawing>
      </w:r>
      <w:r w:rsidR="005849D8">
        <w:rPr>
          <w:color w:val="000000" w:themeColor="text1"/>
          <w:sz w:val="48"/>
          <w:szCs w:val="48"/>
        </w:rPr>
        <w:t xml:space="preserve">                                       </w:t>
      </w:r>
    </w:p>
    <w:p w14:paraId="5D1DC331" w14:textId="59D60FD5" w:rsidR="006816EA" w:rsidRDefault="006816EA" w:rsidP="006163CF">
      <w:pPr>
        <w:rPr>
          <w:color w:val="000000" w:themeColor="text1"/>
          <w:sz w:val="48"/>
          <w:szCs w:val="48"/>
        </w:rPr>
      </w:pPr>
    </w:p>
    <w:p w14:paraId="042A40D7" w14:textId="0D73E186" w:rsidR="006816EA" w:rsidRPr="005256ED" w:rsidRDefault="006816EA" w:rsidP="006163CF">
      <w:pPr>
        <w:rPr>
          <w:color w:val="000000" w:themeColor="text1"/>
          <w:sz w:val="56"/>
          <w:szCs w:val="56"/>
        </w:rPr>
      </w:pPr>
      <w:r w:rsidRPr="005256ED">
        <w:rPr>
          <w:color w:val="000000" w:themeColor="text1"/>
          <w:sz w:val="56"/>
          <w:szCs w:val="56"/>
        </w:rPr>
        <w:t>4</w:t>
      </w:r>
      <w:r w:rsidR="005B4F0D" w:rsidRPr="005256ED">
        <w:rPr>
          <w:color w:val="000000" w:themeColor="text1"/>
          <w:sz w:val="56"/>
          <w:szCs w:val="56"/>
        </w:rPr>
        <w:t>_ Según la rigidez o flexibilidad</w:t>
      </w:r>
      <w:r w:rsidR="009F4C6F" w:rsidRPr="005256ED">
        <w:rPr>
          <w:color w:val="000000" w:themeColor="text1"/>
          <w:sz w:val="56"/>
          <w:szCs w:val="56"/>
        </w:rPr>
        <w:t>:</w:t>
      </w:r>
    </w:p>
    <w:p w14:paraId="319F8A54" w14:textId="5BD69465" w:rsidR="009F4C6F" w:rsidRPr="00FB5E75" w:rsidRDefault="009F4C6F" w:rsidP="006163CF">
      <w:pPr>
        <w:rPr>
          <w:color w:val="000000" w:themeColor="text1"/>
          <w:sz w:val="52"/>
          <w:szCs w:val="52"/>
        </w:rPr>
      </w:pPr>
      <w:r w:rsidRPr="009508BB">
        <w:rPr>
          <w:color w:val="70AD47" w:themeColor="accent6"/>
          <w:sz w:val="56"/>
          <w:szCs w:val="56"/>
        </w:rPr>
        <w:t>ARGENTINA</w:t>
      </w:r>
      <w:r>
        <w:rPr>
          <w:color w:val="70AD47" w:themeColor="accent6"/>
          <w:sz w:val="48"/>
          <w:szCs w:val="48"/>
        </w:rPr>
        <w:t xml:space="preserve"> </w:t>
      </w:r>
      <w:r w:rsidR="004718BC" w:rsidRPr="00FB5E75">
        <w:rPr>
          <w:color w:val="000000" w:themeColor="text1"/>
          <w:sz w:val="52"/>
          <w:szCs w:val="52"/>
        </w:rPr>
        <w:t xml:space="preserve"> </w:t>
      </w:r>
      <w:r w:rsidR="00661E2B" w:rsidRPr="00FB5E75">
        <w:rPr>
          <w:color w:val="000000" w:themeColor="text1"/>
          <w:sz w:val="52"/>
          <w:szCs w:val="52"/>
        </w:rPr>
        <w:t xml:space="preserve">revela que los </w:t>
      </w:r>
    </w:p>
    <w:p w14:paraId="0E072F3C" w14:textId="25EBC68A" w:rsidR="00661E2B" w:rsidRPr="00FB5E75" w:rsidRDefault="00661E2B" w:rsidP="006163CF">
      <w:pPr>
        <w:rPr>
          <w:color w:val="000000" w:themeColor="text1"/>
          <w:sz w:val="52"/>
          <w:szCs w:val="52"/>
        </w:rPr>
      </w:pPr>
      <w:r w:rsidRPr="00FB5E75">
        <w:rPr>
          <w:color w:val="000000" w:themeColor="text1"/>
          <w:sz w:val="52"/>
          <w:szCs w:val="52"/>
        </w:rPr>
        <w:t xml:space="preserve">Argentinos , en su gran mayoría </w:t>
      </w:r>
      <w:r w:rsidR="00865043" w:rsidRPr="00FB5E75">
        <w:rPr>
          <w:color w:val="000000" w:themeColor="text1"/>
          <w:sz w:val="52"/>
          <w:szCs w:val="52"/>
        </w:rPr>
        <w:t>se ven a sí mismos como</w:t>
      </w:r>
    </w:p>
    <w:p w14:paraId="1F2C8D75" w14:textId="1F59729D" w:rsidR="00265D5F" w:rsidRPr="00FB5E75" w:rsidRDefault="00865043" w:rsidP="006163CF">
      <w:pPr>
        <w:rPr>
          <w:color w:val="000000" w:themeColor="text1"/>
          <w:sz w:val="52"/>
          <w:szCs w:val="52"/>
        </w:rPr>
      </w:pPr>
      <w:r w:rsidRPr="00FB5E75">
        <w:rPr>
          <w:color w:val="000000" w:themeColor="text1"/>
          <w:sz w:val="52"/>
          <w:szCs w:val="52"/>
        </w:rPr>
        <w:t xml:space="preserve">Individualistas </w:t>
      </w:r>
    </w:p>
    <w:p w14:paraId="5353B437" w14:textId="66D3800E" w:rsidR="00C87689" w:rsidRDefault="005F0239" w:rsidP="006163CF">
      <w:pPr>
        <w:rPr>
          <w:color w:val="000000" w:themeColor="text1"/>
          <w:sz w:val="48"/>
          <w:szCs w:val="48"/>
        </w:rPr>
      </w:pPr>
      <w:r>
        <w:rPr>
          <w:noProof/>
          <w:color w:val="000000" w:themeColor="text1"/>
          <w:sz w:val="48"/>
          <w:szCs w:val="48"/>
        </w:rPr>
        <w:drawing>
          <wp:anchor distT="0" distB="0" distL="114300" distR="114300" simplePos="0" relativeHeight="251672576" behindDoc="0" locked="0" layoutInCell="1" allowOverlap="1" wp14:anchorId="7DD5D1BA" wp14:editId="1EA107C4">
            <wp:simplePos x="0" y="0"/>
            <wp:positionH relativeFrom="column">
              <wp:posOffset>0</wp:posOffset>
            </wp:positionH>
            <wp:positionV relativeFrom="paragraph">
              <wp:posOffset>500380</wp:posOffset>
            </wp:positionV>
            <wp:extent cx="5612130" cy="3024505"/>
            <wp:effectExtent l="0" t="0" r="7620" b="444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6">
                      <a:extLst>
                        <a:ext uri="{28A0092B-C50C-407E-A947-70E740481C1C}">
                          <a14:useLocalDpi xmlns:a14="http://schemas.microsoft.com/office/drawing/2010/main" val="0"/>
                        </a:ext>
                      </a:extLst>
                    </a:blip>
                    <a:stretch>
                      <a:fillRect/>
                    </a:stretch>
                  </pic:blipFill>
                  <pic:spPr>
                    <a:xfrm>
                      <a:off x="0" y="0"/>
                      <a:ext cx="5612130" cy="3024505"/>
                    </a:xfrm>
                    <a:prstGeom prst="rect">
                      <a:avLst/>
                    </a:prstGeom>
                  </pic:spPr>
                </pic:pic>
              </a:graphicData>
            </a:graphic>
          </wp:anchor>
        </w:drawing>
      </w:r>
    </w:p>
    <w:p w14:paraId="5AE477A5" w14:textId="29661429" w:rsidR="000D3D99" w:rsidRPr="009508BB" w:rsidRDefault="007D034C" w:rsidP="006163CF">
      <w:pPr>
        <w:rPr>
          <w:color w:val="002060"/>
          <w:sz w:val="52"/>
          <w:szCs w:val="52"/>
        </w:rPr>
      </w:pPr>
      <w:r w:rsidRPr="009508BB">
        <w:rPr>
          <w:color w:val="002060"/>
          <w:sz w:val="52"/>
          <w:szCs w:val="52"/>
        </w:rPr>
        <w:t>DATO INTERESANTE DE ARGENTINA</w:t>
      </w:r>
      <w:r w:rsidR="009508BB">
        <w:rPr>
          <w:color w:val="002060"/>
          <w:sz w:val="52"/>
          <w:szCs w:val="52"/>
        </w:rPr>
        <w:t>:</w:t>
      </w:r>
      <w:r w:rsidRPr="009508BB">
        <w:rPr>
          <w:color w:val="002060"/>
          <w:sz w:val="52"/>
          <w:szCs w:val="52"/>
        </w:rPr>
        <w:t xml:space="preserve"> </w:t>
      </w:r>
    </w:p>
    <w:p w14:paraId="2636C67F" w14:textId="441E8873" w:rsidR="00A64570" w:rsidRPr="00FB5E75" w:rsidRDefault="00034AFB" w:rsidP="006163CF">
      <w:pPr>
        <w:rPr>
          <w:sz w:val="56"/>
          <w:szCs w:val="56"/>
        </w:rPr>
      </w:pPr>
      <w:r w:rsidRPr="00FB5E75">
        <w:rPr>
          <w:color w:val="000000" w:themeColor="text1"/>
          <w:sz w:val="56"/>
          <w:szCs w:val="56"/>
          <w:u w:val="single"/>
        </w:rPr>
        <w:t xml:space="preserve">Argentina es una </w:t>
      </w:r>
      <w:r w:rsidR="00A130B8" w:rsidRPr="00FB5E75">
        <w:rPr>
          <w:color w:val="000000" w:themeColor="text1"/>
          <w:sz w:val="56"/>
          <w:szCs w:val="56"/>
          <w:u w:val="single"/>
        </w:rPr>
        <w:t>país</w:t>
      </w:r>
      <w:r w:rsidRPr="00FB5E75">
        <w:rPr>
          <w:color w:val="000000" w:themeColor="text1"/>
          <w:sz w:val="56"/>
          <w:szCs w:val="56"/>
          <w:u w:val="single"/>
        </w:rPr>
        <w:t xml:space="preserve"> sudamericano de gran envergadura </w:t>
      </w:r>
      <w:r w:rsidR="00407C9C" w:rsidRPr="00FB5E75">
        <w:rPr>
          <w:color w:val="000000" w:themeColor="text1"/>
          <w:sz w:val="56"/>
          <w:szCs w:val="56"/>
          <w:u w:val="single"/>
        </w:rPr>
        <w:t xml:space="preserve">con un terreno que incluye  las </w:t>
      </w:r>
      <w:r w:rsidR="003E1550" w:rsidRPr="00FB5E75">
        <w:rPr>
          <w:color w:val="000000" w:themeColor="text1"/>
          <w:sz w:val="56"/>
          <w:szCs w:val="56"/>
          <w:u w:val="single"/>
        </w:rPr>
        <w:t>montañas</w:t>
      </w:r>
      <w:r w:rsidR="003E1550" w:rsidRPr="00FB5E75">
        <w:rPr>
          <w:color w:val="000000" w:themeColor="text1"/>
          <w:sz w:val="56"/>
          <w:szCs w:val="56"/>
        </w:rPr>
        <w:t xml:space="preserve"> </w:t>
      </w:r>
      <w:r w:rsidR="003E1550" w:rsidRPr="00FB5E75">
        <w:rPr>
          <w:color w:val="000000" w:themeColor="text1"/>
          <w:sz w:val="56"/>
          <w:szCs w:val="56"/>
          <w:u w:val="single"/>
        </w:rPr>
        <w:t xml:space="preserve">de los andes lagos glaciares </w:t>
      </w:r>
      <w:r w:rsidR="00C560F5" w:rsidRPr="00FB5E75">
        <w:rPr>
          <w:color w:val="000000" w:themeColor="text1"/>
          <w:sz w:val="56"/>
          <w:szCs w:val="56"/>
          <w:u w:val="single"/>
        </w:rPr>
        <w:t xml:space="preserve">y pradera en las pampas ,la tierra tradicional </w:t>
      </w:r>
      <w:r w:rsidR="00E3437F" w:rsidRPr="00FB5E75">
        <w:rPr>
          <w:color w:val="000000" w:themeColor="text1"/>
          <w:sz w:val="56"/>
          <w:szCs w:val="56"/>
          <w:u w:val="single"/>
        </w:rPr>
        <w:t xml:space="preserve">de Pastoreo de su famoso ganado .El país es conocido por el baile y la música del </w:t>
      </w:r>
      <w:r w:rsidR="00E3437F" w:rsidRPr="00FB5E75">
        <w:rPr>
          <w:color w:val="000000" w:themeColor="text1"/>
          <w:sz w:val="56"/>
          <w:szCs w:val="56"/>
          <w:u w:val="single"/>
        </w:rPr>
        <w:lastRenderedPageBreak/>
        <w:t xml:space="preserve">tango </w:t>
      </w:r>
      <w:r w:rsidR="00407C9C" w:rsidRPr="00FB5E75">
        <w:rPr>
          <w:color w:val="000000" w:themeColor="text1"/>
          <w:sz w:val="56"/>
          <w:szCs w:val="56"/>
          <w:u w:val="single"/>
        </w:rPr>
        <w:t xml:space="preserve">, su gran capital </w:t>
      </w:r>
      <w:r w:rsidR="00A130B8" w:rsidRPr="00FB5E75">
        <w:rPr>
          <w:color w:val="000000" w:themeColor="text1"/>
          <w:sz w:val="56"/>
          <w:szCs w:val="56"/>
          <w:u w:val="single"/>
        </w:rPr>
        <w:t xml:space="preserve">cosmopolita,  Buenos Aires </w:t>
      </w:r>
      <w:r w:rsidR="00A64570" w:rsidRPr="00FB5E75">
        <w:rPr>
          <w:color w:val="000000" w:themeColor="text1"/>
          <w:sz w:val="56"/>
          <w:szCs w:val="56"/>
          <w:u w:val="single"/>
        </w:rPr>
        <w:t xml:space="preserve"> </w:t>
      </w:r>
      <w:r w:rsidR="00A64570" w:rsidRPr="00FB5E75">
        <w:rPr>
          <w:sz w:val="56"/>
          <w:szCs w:val="56"/>
        </w:rPr>
        <w:t xml:space="preserve">                       </w:t>
      </w:r>
    </w:p>
    <w:p w14:paraId="5698F068" w14:textId="7268A640" w:rsidR="00977910" w:rsidRPr="00FB5E75" w:rsidRDefault="00977910" w:rsidP="006163CF">
      <w:pPr>
        <w:rPr>
          <w:sz w:val="56"/>
          <w:szCs w:val="56"/>
        </w:rPr>
      </w:pPr>
      <w:r w:rsidRPr="00FB5E75">
        <w:rPr>
          <w:sz w:val="56"/>
          <w:szCs w:val="56"/>
        </w:rPr>
        <w:t xml:space="preserve">        </w:t>
      </w:r>
    </w:p>
    <w:p w14:paraId="50B2D78E" w14:textId="6946FBD0" w:rsidR="009357BF" w:rsidRPr="00A130B8" w:rsidRDefault="009357BF" w:rsidP="006163CF">
      <w:pPr>
        <w:rPr>
          <w:sz w:val="48"/>
          <w:szCs w:val="48"/>
        </w:rPr>
      </w:pPr>
      <w:r w:rsidRPr="00A130B8">
        <w:rPr>
          <w:sz w:val="48"/>
          <w:szCs w:val="48"/>
        </w:rPr>
        <w:t xml:space="preserve">                                         </w:t>
      </w:r>
    </w:p>
    <w:p w14:paraId="35574AFC" w14:textId="351FBF85" w:rsidR="00E9527E" w:rsidRPr="00A130B8" w:rsidRDefault="00E9527E" w:rsidP="006163CF">
      <w:pPr>
        <w:rPr>
          <w:sz w:val="48"/>
          <w:szCs w:val="48"/>
        </w:rPr>
      </w:pPr>
    </w:p>
    <w:p w14:paraId="595477DD" w14:textId="4366F8BF" w:rsidR="006E4F79" w:rsidRPr="00A130B8" w:rsidRDefault="006E4F79" w:rsidP="006163CF">
      <w:pPr>
        <w:rPr>
          <w:sz w:val="48"/>
          <w:szCs w:val="48"/>
        </w:rPr>
      </w:pPr>
    </w:p>
    <w:p w14:paraId="32D05C3B" w14:textId="59834FB8" w:rsidR="00CC33A2" w:rsidRPr="00A130B8" w:rsidRDefault="00CC33A2" w:rsidP="006163CF">
      <w:pPr>
        <w:rPr>
          <w:sz w:val="48"/>
          <w:szCs w:val="48"/>
        </w:rPr>
      </w:pPr>
      <w:r w:rsidRPr="00A130B8">
        <w:rPr>
          <w:sz w:val="48"/>
          <w:szCs w:val="48"/>
        </w:rPr>
        <w:t xml:space="preserve">                         </w:t>
      </w:r>
    </w:p>
    <w:p w14:paraId="7637D927" w14:textId="45056706" w:rsidR="00CC33A2" w:rsidRPr="00A130B8" w:rsidRDefault="00CC33A2" w:rsidP="006163CF">
      <w:pPr>
        <w:rPr>
          <w:sz w:val="48"/>
          <w:szCs w:val="48"/>
        </w:rPr>
      </w:pPr>
      <w:r w:rsidRPr="00A130B8">
        <w:rPr>
          <w:sz w:val="48"/>
          <w:szCs w:val="48"/>
        </w:rPr>
        <w:t xml:space="preserve">                                        </w:t>
      </w:r>
    </w:p>
    <w:p w14:paraId="2CC2F0B2" w14:textId="14A0C00D" w:rsidR="008E0F56" w:rsidRPr="00A130B8" w:rsidRDefault="008E0F56" w:rsidP="006163CF">
      <w:pPr>
        <w:rPr>
          <w:sz w:val="48"/>
          <w:szCs w:val="48"/>
        </w:rPr>
      </w:pPr>
      <w:r w:rsidRPr="00A130B8">
        <w:rPr>
          <w:sz w:val="48"/>
          <w:szCs w:val="48"/>
        </w:rPr>
        <w:t xml:space="preserve">        </w:t>
      </w:r>
    </w:p>
    <w:p w14:paraId="0C8AD33C" w14:textId="1EC98CA8" w:rsidR="00D86C77" w:rsidRPr="00A130B8" w:rsidRDefault="00D86C77" w:rsidP="006163CF">
      <w:pPr>
        <w:rPr>
          <w:sz w:val="48"/>
          <w:szCs w:val="48"/>
        </w:rPr>
      </w:pPr>
    </w:p>
    <w:p w14:paraId="79CA6292" w14:textId="6925B9AA" w:rsidR="00493049" w:rsidRPr="00A130B8" w:rsidRDefault="00493049" w:rsidP="006163CF">
      <w:pPr>
        <w:rPr>
          <w:sz w:val="48"/>
          <w:szCs w:val="48"/>
        </w:rPr>
      </w:pPr>
      <w:r w:rsidRPr="00A130B8">
        <w:rPr>
          <w:sz w:val="48"/>
          <w:szCs w:val="48"/>
        </w:rPr>
        <w:t xml:space="preserve">                  </w:t>
      </w:r>
    </w:p>
    <w:p w14:paraId="75ED36A2" w14:textId="4BFE0E91" w:rsidR="00E219F5" w:rsidRPr="00A130B8" w:rsidRDefault="00493049" w:rsidP="006163CF">
      <w:pPr>
        <w:rPr>
          <w:sz w:val="48"/>
          <w:szCs w:val="48"/>
        </w:rPr>
      </w:pPr>
      <w:r w:rsidRPr="00A130B8">
        <w:rPr>
          <w:sz w:val="48"/>
          <w:szCs w:val="48"/>
        </w:rPr>
        <w:t xml:space="preserve"> </w:t>
      </w:r>
      <w:r w:rsidR="004211FD" w:rsidRPr="00A130B8">
        <w:rPr>
          <w:sz w:val="48"/>
          <w:szCs w:val="48"/>
        </w:rPr>
        <w:t xml:space="preserve">                     </w:t>
      </w:r>
    </w:p>
    <w:p w14:paraId="68491EB8" w14:textId="2036C236" w:rsidR="00E219F5" w:rsidRPr="00A130B8" w:rsidRDefault="00E219F5" w:rsidP="006163CF">
      <w:pPr>
        <w:rPr>
          <w:sz w:val="48"/>
          <w:szCs w:val="48"/>
        </w:rPr>
      </w:pPr>
      <w:r w:rsidRPr="00A130B8">
        <w:rPr>
          <w:sz w:val="48"/>
          <w:szCs w:val="48"/>
        </w:rPr>
        <w:t xml:space="preserve">                              </w:t>
      </w:r>
    </w:p>
    <w:p w14:paraId="582C6F74" w14:textId="178EEE3E" w:rsidR="00E219F5" w:rsidRPr="00A130B8" w:rsidRDefault="00E219F5" w:rsidP="006163CF">
      <w:pPr>
        <w:rPr>
          <w:sz w:val="48"/>
          <w:szCs w:val="48"/>
        </w:rPr>
      </w:pPr>
      <w:r w:rsidRPr="00A130B8">
        <w:rPr>
          <w:sz w:val="48"/>
          <w:szCs w:val="48"/>
        </w:rPr>
        <w:t xml:space="preserve">                             </w:t>
      </w:r>
    </w:p>
    <w:p w14:paraId="3BBCA396" w14:textId="348C87BD" w:rsidR="00E219F5" w:rsidRPr="00A130B8" w:rsidRDefault="00E219F5" w:rsidP="006163CF">
      <w:pPr>
        <w:rPr>
          <w:sz w:val="48"/>
          <w:szCs w:val="48"/>
        </w:rPr>
      </w:pPr>
      <w:r w:rsidRPr="00A130B8">
        <w:rPr>
          <w:sz w:val="48"/>
          <w:szCs w:val="48"/>
        </w:rPr>
        <w:t xml:space="preserve">                      </w:t>
      </w:r>
    </w:p>
    <w:p w14:paraId="4EDC814A" w14:textId="25E481AC" w:rsidR="00E219F5" w:rsidRPr="00A130B8" w:rsidRDefault="00E219F5" w:rsidP="006163CF">
      <w:pPr>
        <w:rPr>
          <w:sz w:val="48"/>
          <w:szCs w:val="48"/>
        </w:rPr>
      </w:pPr>
      <w:r w:rsidRPr="00A130B8">
        <w:rPr>
          <w:sz w:val="48"/>
          <w:szCs w:val="48"/>
        </w:rPr>
        <w:t xml:space="preserve">                             </w:t>
      </w:r>
    </w:p>
    <w:p w14:paraId="7C58DEE1" w14:textId="77777777" w:rsidR="00E219F5" w:rsidRPr="00A130B8" w:rsidRDefault="00E219F5" w:rsidP="006163CF">
      <w:pPr>
        <w:rPr>
          <w:sz w:val="48"/>
          <w:szCs w:val="48"/>
        </w:rPr>
      </w:pPr>
      <w:r w:rsidRPr="00A130B8">
        <w:rPr>
          <w:sz w:val="48"/>
          <w:szCs w:val="48"/>
        </w:rPr>
        <w:lastRenderedPageBreak/>
        <w:t xml:space="preserve">                  </w:t>
      </w:r>
    </w:p>
    <w:p w14:paraId="362D6BFC" w14:textId="786B4643" w:rsidR="003F1AA8" w:rsidRPr="00A130B8" w:rsidRDefault="003F1AA8" w:rsidP="00817181">
      <w:pPr>
        <w:rPr>
          <w:sz w:val="48"/>
          <w:szCs w:val="48"/>
        </w:rPr>
      </w:pPr>
    </w:p>
    <w:p w14:paraId="57C1169E" w14:textId="77777777" w:rsidR="003F1AA8" w:rsidRPr="00A130B8" w:rsidRDefault="003F1AA8" w:rsidP="00817181">
      <w:pPr>
        <w:rPr>
          <w:sz w:val="48"/>
          <w:szCs w:val="48"/>
        </w:rPr>
      </w:pPr>
    </w:p>
    <w:p w14:paraId="54750C4E" w14:textId="67FCDEB4" w:rsidR="004211FD" w:rsidRPr="00A130B8" w:rsidRDefault="000D5514" w:rsidP="006163CF">
      <w:pPr>
        <w:rPr>
          <w:sz w:val="48"/>
          <w:szCs w:val="48"/>
        </w:rPr>
      </w:pPr>
      <w:r w:rsidRPr="00A130B8">
        <w:rPr>
          <w:sz w:val="48"/>
          <w:szCs w:val="48"/>
        </w:rPr>
        <w:t xml:space="preserve">                        </w:t>
      </w:r>
      <w:r w:rsidR="00FD195E" w:rsidRPr="00A130B8">
        <w:rPr>
          <w:sz w:val="48"/>
          <w:szCs w:val="48"/>
        </w:rPr>
        <w:t xml:space="preserve">          </w:t>
      </w:r>
      <w:r w:rsidR="007A2DCD" w:rsidRPr="00A130B8">
        <w:rPr>
          <w:sz w:val="48"/>
          <w:szCs w:val="48"/>
        </w:rPr>
        <w:t xml:space="preserve">        </w:t>
      </w:r>
      <w:r w:rsidR="00FD195E" w:rsidRPr="00A130B8">
        <w:rPr>
          <w:sz w:val="48"/>
          <w:szCs w:val="48"/>
        </w:rPr>
        <w:t xml:space="preserve">               </w:t>
      </w:r>
      <w:r w:rsidR="0011528C" w:rsidRPr="00A130B8">
        <w:rPr>
          <w:sz w:val="48"/>
          <w:szCs w:val="48"/>
        </w:rPr>
        <w:t xml:space="preserve">                                          </w:t>
      </w:r>
      <w:r w:rsidR="00FD195E" w:rsidRPr="00A130B8">
        <w:rPr>
          <w:sz w:val="48"/>
          <w:szCs w:val="48"/>
        </w:rPr>
        <w:t xml:space="preserve">    </w:t>
      </w:r>
    </w:p>
    <w:p w14:paraId="29960627" w14:textId="7B76DB6F" w:rsidR="004211FD" w:rsidRPr="00A130B8" w:rsidRDefault="004211FD" w:rsidP="006163CF">
      <w:pPr>
        <w:rPr>
          <w:sz w:val="48"/>
          <w:szCs w:val="48"/>
        </w:rPr>
      </w:pPr>
    </w:p>
    <w:p w14:paraId="0EFAEF25" w14:textId="77777777" w:rsidR="004211FD" w:rsidRPr="00A130B8" w:rsidRDefault="004211FD" w:rsidP="006163CF">
      <w:pPr>
        <w:rPr>
          <w:sz w:val="48"/>
          <w:szCs w:val="48"/>
        </w:rPr>
      </w:pPr>
    </w:p>
    <w:p w14:paraId="2965F0D1" w14:textId="77777777" w:rsidR="004211FD" w:rsidRPr="00A130B8" w:rsidRDefault="004211FD" w:rsidP="006163CF">
      <w:pPr>
        <w:rPr>
          <w:sz w:val="48"/>
          <w:szCs w:val="48"/>
        </w:rPr>
      </w:pPr>
      <w:r w:rsidRPr="00A130B8">
        <w:rPr>
          <w:sz w:val="48"/>
          <w:szCs w:val="48"/>
        </w:rPr>
        <w:t xml:space="preserve">                             </w:t>
      </w:r>
    </w:p>
    <w:p w14:paraId="46D44BA8" w14:textId="77777777" w:rsidR="004211FD" w:rsidRPr="00A130B8" w:rsidRDefault="004211FD" w:rsidP="006163CF">
      <w:pPr>
        <w:rPr>
          <w:sz w:val="48"/>
          <w:szCs w:val="48"/>
        </w:rPr>
      </w:pPr>
      <w:r w:rsidRPr="00A130B8">
        <w:rPr>
          <w:sz w:val="48"/>
          <w:szCs w:val="48"/>
        </w:rPr>
        <w:t xml:space="preserve">                      </w:t>
      </w:r>
    </w:p>
    <w:p w14:paraId="59673BAE" w14:textId="77777777" w:rsidR="004211FD" w:rsidRPr="00A130B8" w:rsidRDefault="004211FD" w:rsidP="006163CF">
      <w:pPr>
        <w:rPr>
          <w:sz w:val="48"/>
          <w:szCs w:val="48"/>
        </w:rPr>
      </w:pPr>
      <w:r w:rsidRPr="00A130B8">
        <w:rPr>
          <w:sz w:val="48"/>
          <w:szCs w:val="48"/>
        </w:rPr>
        <w:t xml:space="preserve">                             </w:t>
      </w:r>
    </w:p>
    <w:p w14:paraId="68695F45" w14:textId="77777777" w:rsidR="004211FD" w:rsidRPr="00A130B8" w:rsidRDefault="004211FD" w:rsidP="006163CF">
      <w:pPr>
        <w:rPr>
          <w:sz w:val="48"/>
          <w:szCs w:val="48"/>
        </w:rPr>
      </w:pPr>
      <w:r w:rsidRPr="00A130B8">
        <w:rPr>
          <w:sz w:val="48"/>
          <w:szCs w:val="48"/>
        </w:rPr>
        <w:t xml:space="preserve">                  </w:t>
      </w:r>
    </w:p>
    <w:p w14:paraId="2E9BCCE0" w14:textId="2D78CAD6" w:rsidR="00C36F81" w:rsidRPr="00A130B8" w:rsidRDefault="00C36F81" w:rsidP="004211FD">
      <w:pPr>
        <w:rPr>
          <w:sz w:val="48"/>
          <w:szCs w:val="48"/>
        </w:rPr>
      </w:pPr>
    </w:p>
    <w:sectPr w:rsidR="00C36F81" w:rsidRPr="00A130B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C3386"/>
    <w:multiLevelType w:val="hybridMultilevel"/>
    <w:tmpl w:val="C780275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802D2D"/>
    <w:multiLevelType w:val="hybridMultilevel"/>
    <w:tmpl w:val="B0F65396"/>
    <w:lvl w:ilvl="0" w:tplc="080A0001">
      <w:start w:val="1"/>
      <w:numFmt w:val="bullet"/>
      <w:lvlText w:val=""/>
      <w:lvlJc w:val="left"/>
      <w:pPr>
        <w:ind w:left="821" w:hanging="360"/>
      </w:pPr>
      <w:rPr>
        <w:rFonts w:ascii="Symbol" w:hAnsi="Symbol" w:hint="default"/>
      </w:rPr>
    </w:lvl>
    <w:lvl w:ilvl="1" w:tplc="080A0003" w:tentative="1">
      <w:start w:val="1"/>
      <w:numFmt w:val="bullet"/>
      <w:lvlText w:val="o"/>
      <w:lvlJc w:val="left"/>
      <w:pPr>
        <w:ind w:left="1541" w:hanging="360"/>
      </w:pPr>
      <w:rPr>
        <w:rFonts w:ascii="Courier New" w:hAnsi="Courier New" w:cs="Courier New" w:hint="default"/>
      </w:rPr>
    </w:lvl>
    <w:lvl w:ilvl="2" w:tplc="080A0005" w:tentative="1">
      <w:start w:val="1"/>
      <w:numFmt w:val="bullet"/>
      <w:lvlText w:val=""/>
      <w:lvlJc w:val="left"/>
      <w:pPr>
        <w:ind w:left="2261" w:hanging="360"/>
      </w:pPr>
      <w:rPr>
        <w:rFonts w:ascii="Wingdings" w:hAnsi="Wingdings" w:hint="default"/>
      </w:rPr>
    </w:lvl>
    <w:lvl w:ilvl="3" w:tplc="080A0001" w:tentative="1">
      <w:start w:val="1"/>
      <w:numFmt w:val="bullet"/>
      <w:lvlText w:val=""/>
      <w:lvlJc w:val="left"/>
      <w:pPr>
        <w:ind w:left="2981" w:hanging="360"/>
      </w:pPr>
      <w:rPr>
        <w:rFonts w:ascii="Symbol" w:hAnsi="Symbol" w:hint="default"/>
      </w:rPr>
    </w:lvl>
    <w:lvl w:ilvl="4" w:tplc="080A0003" w:tentative="1">
      <w:start w:val="1"/>
      <w:numFmt w:val="bullet"/>
      <w:lvlText w:val="o"/>
      <w:lvlJc w:val="left"/>
      <w:pPr>
        <w:ind w:left="3701" w:hanging="360"/>
      </w:pPr>
      <w:rPr>
        <w:rFonts w:ascii="Courier New" w:hAnsi="Courier New" w:cs="Courier New" w:hint="default"/>
      </w:rPr>
    </w:lvl>
    <w:lvl w:ilvl="5" w:tplc="080A0005" w:tentative="1">
      <w:start w:val="1"/>
      <w:numFmt w:val="bullet"/>
      <w:lvlText w:val=""/>
      <w:lvlJc w:val="left"/>
      <w:pPr>
        <w:ind w:left="4421" w:hanging="360"/>
      </w:pPr>
      <w:rPr>
        <w:rFonts w:ascii="Wingdings" w:hAnsi="Wingdings" w:hint="default"/>
      </w:rPr>
    </w:lvl>
    <w:lvl w:ilvl="6" w:tplc="080A0001" w:tentative="1">
      <w:start w:val="1"/>
      <w:numFmt w:val="bullet"/>
      <w:lvlText w:val=""/>
      <w:lvlJc w:val="left"/>
      <w:pPr>
        <w:ind w:left="5141" w:hanging="360"/>
      </w:pPr>
      <w:rPr>
        <w:rFonts w:ascii="Symbol" w:hAnsi="Symbol" w:hint="default"/>
      </w:rPr>
    </w:lvl>
    <w:lvl w:ilvl="7" w:tplc="080A0003" w:tentative="1">
      <w:start w:val="1"/>
      <w:numFmt w:val="bullet"/>
      <w:lvlText w:val="o"/>
      <w:lvlJc w:val="left"/>
      <w:pPr>
        <w:ind w:left="5861" w:hanging="360"/>
      </w:pPr>
      <w:rPr>
        <w:rFonts w:ascii="Courier New" w:hAnsi="Courier New" w:cs="Courier New" w:hint="default"/>
      </w:rPr>
    </w:lvl>
    <w:lvl w:ilvl="8" w:tplc="080A0005" w:tentative="1">
      <w:start w:val="1"/>
      <w:numFmt w:val="bullet"/>
      <w:lvlText w:val=""/>
      <w:lvlJc w:val="left"/>
      <w:pPr>
        <w:ind w:left="6581" w:hanging="360"/>
      </w:pPr>
      <w:rPr>
        <w:rFonts w:ascii="Wingdings" w:hAnsi="Wingdings" w:hint="default"/>
      </w:rPr>
    </w:lvl>
  </w:abstractNum>
  <w:abstractNum w:abstractNumId="2" w15:restartNumberingAfterBreak="0">
    <w:nsid w:val="55F14759"/>
    <w:multiLevelType w:val="hybridMultilevel"/>
    <w:tmpl w:val="A852E104"/>
    <w:lvl w:ilvl="0" w:tplc="080A000F">
      <w:start w:val="1"/>
      <w:numFmt w:val="decimal"/>
      <w:lvlText w:val="%1."/>
      <w:lvlJc w:val="left"/>
      <w:pPr>
        <w:ind w:left="2116" w:hanging="360"/>
      </w:pPr>
    </w:lvl>
    <w:lvl w:ilvl="1" w:tplc="080A0019" w:tentative="1">
      <w:start w:val="1"/>
      <w:numFmt w:val="lowerLetter"/>
      <w:lvlText w:val="%2."/>
      <w:lvlJc w:val="left"/>
      <w:pPr>
        <w:ind w:left="2836" w:hanging="360"/>
      </w:pPr>
    </w:lvl>
    <w:lvl w:ilvl="2" w:tplc="080A001B" w:tentative="1">
      <w:start w:val="1"/>
      <w:numFmt w:val="lowerRoman"/>
      <w:lvlText w:val="%3."/>
      <w:lvlJc w:val="right"/>
      <w:pPr>
        <w:ind w:left="3556" w:hanging="180"/>
      </w:pPr>
    </w:lvl>
    <w:lvl w:ilvl="3" w:tplc="080A000F" w:tentative="1">
      <w:start w:val="1"/>
      <w:numFmt w:val="decimal"/>
      <w:lvlText w:val="%4."/>
      <w:lvlJc w:val="left"/>
      <w:pPr>
        <w:ind w:left="4276" w:hanging="360"/>
      </w:pPr>
    </w:lvl>
    <w:lvl w:ilvl="4" w:tplc="080A0019" w:tentative="1">
      <w:start w:val="1"/>
      <w:numFmt w:val="lowerLetter"/>
      <w:lvlText w:val="%5."/>
      <w:lvlJc w:val="left"/>
      <w:pPr>
        <w:ind w:left="4996" w:hanging="360"/>
      </w:pPr>
    </w:lvl>
    <w:lvl w:ilvl="5" w:tplc="080A001B" w:tentative="1">
      <w:start w:val="1"/>
      <w:numFmt w:val="lowerRoman"/>
      <w:lvlText w:val="%6."/>
      <w:lvlJc w:val="right"/>
      <w:pPr>
        <w:ind w:left="5716" w:hanging="180"/>
      </w:pPr>
    </w:lvl>
    <w:lvl w:ilvl="6" w:tplc="080A000F" w:tentative="1">
      <w:start w:val="1"/>
      <w:numFmt w:val="decimal"/>
      <w:lvlText w:val="%7."/>
      <w:lvlJc w:val="left"/>
      <w:pPr>
        <w:ind w:left="6436" w:hanging="360"/>
      </w:pPr>
    </w:lvl>
    <w:lvl w:ilvl="7" w:tplc="080A0019" w:tentative="1">
      <w:start w:val="1"/>
      <w:numFmt w:val="lowerLetter"/>
      <w:lvlText w:val="%8."/>
      <w:lvlJc w:val="left"/>
      <w:pPr>
        <w:ind w:left="7156" w:hanging="360"/>
      </w:pPr>
    </w:lvl>
    <w:lvl w:ilvl="8" w:tplc="080A001B" w:tentative="1">
      <w:start w:val="1"/>
      <w:numFmt w:val="lowerRoman"/>
      <w:lvlText w:val="%9."/>
      <w:lvlJc w:val="right"/>
      <w:pPr>
        <w:ind w:left="7876" w:hanging="180"/>
      </w:pPr>
    </w:lvl>
  </w:abstractNum>
  <w:num w:numId="1" w16cid:durableId="926500996">
    <w:abstractNumId w:val="1"/>
  </w:num>
  <w:num w:numId="2" w16cid:durableId="1201937541">
    <w:abstractNumId w:val="0"/>
  </w:num>
  <w:num w:numId="3" w16cid:durableId="89315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D8"/>
    <w:rsid w:val="00007EED"/>
    <w:rsid w:val="000108D8"/>
    <w:rsid w:val="00015A0D"/>
    <w:rsid w:val="0002114A"/>
    <w:rsid w:val="00021499"/>
    <w:rsid w:val="00034AFB"/>
    <w:rsid w:val="000540BA"/>
    <w:rsid w:val="00054BD7"/>
    <w:rsid w:val="00057699"/>
    <w:rsid w:val="00084347"/>
    <w:rsid w:val="000A093D"/>
    <w:rsid w:val="000A5002"/>
    <w:rsid w:val="000B087A"/>
    <w:rsid w:val="000B1A24"/>
    <w:rsid w:val="000B689B"/>
    <w:rsid w:val="000D3D99"/>
    <w:rsid w:val="000D5514"/>
    <w:rsid w:val="000D7617"/>
    <w:rsid w:val="000F6CBE"/>
    <w:rsid w:val="001003C7"/>
    <w:rsid w:val="0011528C"/>
    <w:rsid w:val="0011583B"/>
    <w:rsid w:val="001214D9"/>
    <w:rsid w:val="0012678F"/>
    <w:rsid w:val="00126F52"/>
    <w:rsid w:val="00130D79"/>
    <w:rsid w:val="00163943"/>
    <w:rsid w:val="00165E5D"/>
    <w:rsid w:val="00194342"/>
    <w:rsid w:val="001A180C"/>
    <w:rsid w:val="001A21A4"/>
    <w:rsid w:val="001B0923"/>
    <w:rsid w:val="001F3437"/>
    <w:rsid w:val="00200E5F"/>
    <w:rsid w:val="002019BA"/>
    <w:rsid w:val="00203FF8"/>
    <w:rsid w:val="002050D3"/>
    <w:rsid w:val="00213113"/>
    <w:rsid w:val="0021633A"/>
    <w:rsid w:val="00220BE0"/>
    <w:rsid w:val="00227A5E"/>
    <w:rsid w:val="00234FD8"/>
    <w:rsid w:val="0024517A"/>
    <w:rsid w:val="002459A2"/>
    <w:rsid w:val="00247894"/>
    <w:rsid w:val="00253D9E"/>
    <w:rsid w:val="00265D5F"/>
    <w:rsid w:val="002704E0"/>
    <w:rsid w:val="00273C90"/>
    <w:rsid w:val="0028268C"/>
    <w:rsid w:val="00287D72"/>
    <w:rsid w:val="002A2AA3"/>
    <w:rsid w:val="002A7DD8"/>
    <w:rsid w:val="002C5CD8"/>
    <w:rsid w:val="002F2EF7"/>
    <w:rsid w:val="002F67B0"/>
    <w:rsid w:val="00311A8B"/>
    <w:rsid w:val="003158A4"/>
    <w:rsid w:val="00315B5E"/>
    <w:rsid w:val="00321AB8"/>
    <w:rsid w:val="00324AB7"/>
    <w:rsid w:val="00325E90"/>
    <w:rsid w:val="00326760"/>
    <w:rsid w:val="00332F21"/>
    <w:rsid w:val="003349EC"/>
    <w:rsid w:val="00360BB4"/>
    <w:rsid w:val="00360C9B"/>
    <w:rsid w:val="0038637A"/>
    <w:rsid w:val="003C01AE"/>
    <w:rsid w:val="003C7BCA"/>
    <w:rsid w:val="003D0354"/>
    <w:rsid w:val="003D645E"/>
    <w:rsid w:val="003E1550"/>
    <w:rsid w:val="003E5F97"/>
    <w:rsid w:val="003F0B7C"/>
    <w:rsid w:val="003F1AA8"/>
    <w:rsid w:val="003F6414"/>
    <w:rsid w:val="00401B6F"/>
    <w:rsid w:val="00407C9C"/>
    <w:rsid w:val="00411573"/>
    <w:rsid w:val="00415FC8"/>
    <w:rsid w:val="004160EA"/>
    <w:rsid w:val="004211FD"/>
    <w:rsid w:val="004247C3"/>
    <w:rsid w:val="004254DD"/>
    <w:rsid w:val="00436F11"/>
    <w:rsid w:val="004526AF"/>
    <w:rsid w:val="0046064E"/>
    <w:rsid w:val="00462A8C"/>
    <w:rsid w:val="004718BC"/>
    <w:rsid w:val="004770BA"/>
    <w:rsid w:val="004805F8"/>
    <w:rsid w:val="00493049"/>
    <w:rsid w:val="0049610B"/>
    <w:rsid w:val="00497BEB"/>
    <w:rsid w:val="004A1901"/>
    <w:rsid w:val="004C3FEC"/>
    <w:rsid w:val="004D409B"/>
    <w:rsid w:val="004E0EB9"/>
    <w:rsid w:val="004F19E4"/>
    <w:rsid w:val="00500464"/>
    <w:rsid w:val="00501B0C"/>
    <w:rsid w:val="00507AD8"/>
    <w:rsid w:val="00515CC4"/>
    <w:rsid w:val="00517FBD"/>
    <w:rsid w:val="005256ED"/>
    <w:rsid w:val="00550272"/>
    <w:rsid w:val="0056393A"/>
    <w:rsid w:val="00581D51"/>
    <w:rsid w:val="00583586"/>
    <w:rsid w:val="005839D4"/>
    <w:rsid w:val="005849D8"/>
    <w:rsid w:val="00585E75"/>
    <w:rsid w:val="00590021"/>
    <w:rsid w:val="00596403"/>
    <w:rsid w:val="00597C6B"/>
    <w:rsid w:val="005A4A88"/>
    <w:rsid w:val="005A4CFA"/>
    <w:rsid w:val="005A4E30"/>
    <w:rsid w:val="005B2315"/>
    <w:rsid w:val="005B4F0D"/>
    <w:rsid w:val="005C2404"/>
    <w:rsid w:val="005C352F"/>
    <w:rsid w:val="005C68FB"/>
    <w:rsid w:val="005D348A"/>
    <w:rsid w:val="005F0239"/>
    <w:rsid w:val="005F2DC5"/>
    <w:rsid w:val="005F7645"/>
    <w:rsid w:val="00602D5F"/>
    <w:rsid w:val="00604B0A"/>
    <w:rsid w:val="00614CFB"/>
    <w:rsid w:val="00617366"/>
    <w:rsid w:val="00620EE6"/>
    <w:rsid w:val="00627449"/>
    <w:rsid w:val="00627DD6"/>
    <w:rsid w:val="00661E2B"/>
    <w:rsid w:val="00670847"/>
    <w:rsid w:val="006816EA"/>
    <w:rsid w:val="00682630"/>
    <w:rsid w:val="00685736"/>
    <w:rsid w:val="006A3E9A"/>
    <w:rsid w:val="006B14A7"/>
    <w:rsid w:val="006B7E2F"/>
    <w:rsid w:val="006C23A9"/>
    <w:rsid w:val="006C2C18"/>
    <w:rsid w:val="006C6C16"/>
    <w:rsid w:val="006E4F79"/>
    <w:rsid w:val="006E51FE"/>
    <w:rsid w:val="006F183E"/>
    <w:rsid w:val="006F27FE"/>
    <w:rsid w:val="006F4ECB"/>
    <w:rsid w:val="00702AF1"/>
    <w:rsid w:val="0070344C"/>
    <w:rsid w:val="00706CD7"/>
    <w:rsid w:val="00713E2C"/>
    <w:rsid w:val="00715991"/>
    <w:rsid w:val="007224EB"/>
    <w:rsid w:val="00726EEB"/>
    <w:rsid w:val="0074074D"/>
    <w:rsid w:val="00746882"/>
    <w:rsid w:val="00762344"/>
    <w:rsid w:val="00765599"/>
    <w:rsid w:val="00781664"/>
    <w:rsid w:val="007854C6"/>
    <w:rsid w:val="0078592A"/>
    <w:rsid w:val="00785D91"/>
    <w:rsid w:val="007953E4"/>
    <w:rsid w:val="007971D5"/>
    <w:rsid w:val="007977FD"/>
    <w:rsid w:val="007A068B"/>
    <w:rsid w:val="007A250D"/>
    <w:rsid w:val="007A2DCD"/>
    <w:rsid w:val="007B2F58"/>
    <w:rsid w:val="007C2944"/>
    <w:rsid w:val="007C5DEF"/>
    <w:rsid w:val="007D034C"/>
    <w:rsid w:val="007D1DD3"/>
    <w:rsid w:val="007D4182"/>
    <w:rsid w:val="007D7B3B"/>
    <w:rsid w:val="00811C86"/>
    <w:rsid w:val="008154E0"/>
    <w:rsid w:val="00817181"/>
    <w:rsid w:val="00826634"/>
    <w:rsid w:val="00835926"/>
    <w:rsid w:val="00851BEB"/>
    <w:rsid w:val="00856E40"/>
    <w:rsid w:val="00865043"/>
    <w:rsid w:val="0087252B"/>
    <w:rsid w:val="008757D8"/>
    <w:rsid w:val="00887A42"/>
    <w:rsid w:val="008A5043"/>
    <w:rsid w:val="008B1B31"/>
    <w:rsid w:val="008C1151"/>
    <w:rsid w:val="008D4488"/>
    <w:rsid w:val="008D4D6A"/>
    <w:rsid w:val="008E0F56"/>
    <w:rsid w:val="008E40F5"/>
    <w:rsid w:val="008E61DF"/>
    <w:rsid w:val="008F2718"/>
    <w:rsid w:val="009015DF"/>
    <w:rsid w:val="00902565"/>
    <w:rsid w:val="009123EC"/>
    <w:rsid w:val="009138E2"/>
    <w:rsid w:val="00924639"/>
    <w:rsid w:val="00934D5B"/>
    <w:rsid w:val="009357BF"/>
    <w:rsid w:val="00947F09"/>
    <w:rsid w:val="009508BB"/>
    <w:rsid w:val="00960ED3"/>
    <w:rsid w:val="00967B7B"/>
    <w:rsid w:val="00975293"/>
    <w:rsid w:val="00977910"/>
    <w:rsid w:val="00983E3A"/>
    <w:rsid w:val="00993CC8"/>
    <w:rsid w:val="00995066"/>
    <w:rsid w:val="00995BF2"/>
    <w:rsid w:val="00997591"/>
    <w:rsid w:val="009A3A8B"/>
    <w:rsid w:val="009B2352"/>
    <w:rsid w:val="009B712B"/>
    <w:rsid w:val="009C0107"/>
    <w:rsid w:val="009D4E17"/>
    <w:rsid w:val="009F42DE"/>
    <w:rsid w:val="009F4790"/>
    <w:rsid w:val="009F4C6F"/>
    <w:rsid w:val="00A130B8"/>
    <w:rsid w:val="00A14B11"/>
    <w:rsid w:val="00A23A78"/>
    <w:rsid w:val="00A34277"/>
    <w:rsid w:val="00A351F4"/>
    <w:rsid w:val="00A37B7C"/>
    <w:rsid w:val="00A46917"/>
    <w:rsid w:val="00A47FC9"/>
    <w:rsid w:val="00A50DA7"/>
    <w:rsid w:val="00A52C5B"/>
    <w:rsid w:val="00A53986"/>
    <w:rsid w:val="00A54B58"/>
    <w:rsid w:val="00A64570"/>
    <w:rsid w:val="00A660B2"/>
    <w:rsid w:val="00AA54A1"/>
    <w:rsid w:val="00AB0FDF"/>
    <w:rsid w:val="00AC02A9"/>
    <w:rsid w:val="00AC065F"/>
    <w:rsid w:val="00AD2799"/>
    <w:rsid w:val="00AF3282"/>
    <w:rsid w:val="00B238E2"/>
    <w:rsid w:val="00B27EB7"/>
    <w:rsid w:val="00B31992"/>
    <w:rsid w:val="00B32922"/>
    <w:rsid w:val="00B50348"/>
    <w:rsid w:val="00B563E2"/>
    <w:rsid w:val="00B70A57"/>
    <w:rsid w:val="00B83537"/>
    <w:rsid w:val="00B8354B"/>
    <w:rsid w:val="00BC33CA"/>
    <w:rsid w:val="00BD0892"/>
    <w:rsid w:val="00BD0CF6"/>
    <w:rsid w:val="00BD4DF3"/>
    <w:rsid w:val="00BD5E04"/>
    <w:rsid w:val="00BE5757"/>
    <w:rsid w:val="00BF033E"/>
    <w:rsid w:val="00C01AF2"/>
    <w:rsid w:val="00C14A91"/>
    <w:rsid w:val="00C16702"/>
    <w:rsid w:val="00C25796"/>
    <w:rsid w:val="00C36F81"/>
    <w:rsid w:val="00C45C7C"/>
    <w:rsid w:val="00C542A5"/>
    <w:rsid w:val="00C560F5"/>
    <w:rsid w:val="00C63CCE"/>
    <w:rsid w:val="00C77D3F"/>
    <w:rsid w:val="00C80E04"/>
    <w:rsid w:val="00C86A20"/>
    <w:rsid w:val="00C87689"/>
    <w:rsid w:val="00C9135A"/>
    <w:rsid w:val="00C92831"/>
    <w:rsid w:val="00CA1DB6"/>
    <w:rsid w:val="00CA4102"/>
    <w:rsid w:val="00CB0619"/>
    <w:rsid w:val="00CB3168"/>
    <w:rsid w:val="00CC33A2"/>
    <w:rsid w:val="00CE7578"/>
    <w:rsid w:val="00CF24A3"/>
    <w:rsid w:val="00CF70CB"/>
    <w:rsid w:val="00D15CEB"/>
    <w:rsid w:val="00D16345"/>
    <w:rsid w:val="00D32A27"/>
    <w:rsid w:val="00D524B9"/>
    <w:rsid w:val="00D52A97"/>
    <w:rsid w:val="00D7093B"/>
    <w:rsid w:val="00D76485"/>
    <w:rsid w:val="00D8531E"/>
    <w:rsid w:val="00D86C77"/>
    <w:rsid w:val="00D87109"/>
    <w:rsid w:val="00D975E6"/>
    <w:rsid w:val="00DE2DAF"/>
    <w:rsid w:val="00DE4B83"/>
    <w:rsid w:val="00E00C15"/>
    <w:rsid w:val="00E047F3"/>
    <w:rsid w:val="00E07C23"/>
    <w:rsid w:val="00E219F5"/>
    <w:rsid w:val="00E23958"/>
    <w:rsid w:val="00E3437F"/>
    <w:rsid w:val="00E55C56"/>
    <w:rsid w:val="00E562C0"/>
    <w:rsid w:val="00E62319"/>
    <w:rsid w:val="00E7693C"/>
    <w:rsid w:val="00E76C89"/>
    <w:rsid w:val="00E84383"/>
    <w:rsid w:val="00E8629D"/>
    <w:rsid w:val="00E86F35"/>
    <w:rsid w:val="00E9133D"/>
    <w:rsid w:val="00E93793"/>
    <w:rsid w:val="00E9527E"/>
    <w:rsid w:val="00EA3CBE"/>
    <w:rsid w:val="00EA4A30"/>
    <w:rsid w:val="00ED29A6"/>
    <w:rsid w:val="00EF20F4"/>
    <w:rsid w:val="00F03480"/>
    <w:rsid w:val="00F10549"/>
    <w:rsid w:val="00F342A7"/>
    <w:rsid w:val="00F3720D"/>
    <w:rsid w:val="00F4443B"/>
    <w:rsid w:val="00F576A2"/>
    <w:rsid w:val="00F60A9F"/>
    <w:rsid w:val="00F64767"/>
    <w:rsid w:val="00F648DD"/>
    <w:rsid w:val="00F66165"/>
    <w:rsid w:val="00F66CF3"/>
    <w:rsid w:val="00F70673"/>
    <w:rsid w:val="00F829C7"/>
    <w:rsid w:val="00FB5E75"/>
    <w:rsid w:val="00FB7FA2"/>
    <w:rsid w:val="00FC205A"/>
    <w:rsid w:val="00FC6419"/>
    <w:rsid w:val="00FD195E"/>
    <w:rsid w:val="00FD6CD4"/>
    <w:rsid w:val="00FD6EEC"/>
    <w:rsid w:val="00FE3B79"/>
    <w:rsid w:val="00FF1C0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C656561"/>
  <w15:chartTrackingRefBased/>
  <w15:docId w15:val="{97C855E5-AE74-B248-AE2A-27235F26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7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2.jpeg"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5" Type="http://schemas.openxmlformats.org/officeDocument/2006/relationships/image" Target="media/image1.jpeg" /><Relationship Id="rId15" Type="http://schemas.openxmlformats.org/officeDocument/2006/relationships/image" Target="media/image1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4823</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miliv2004@gmail.com</dc:creator>
  <cp:keywords/>
  <dc:description/>
  <cp:lastModifiedBy>miliv2004@gmail.com</cp:lastModifiedBy>
  <cp:revision>2</cp:revision>
  <dcterms:created xsi:type="dcterms:W3CDTF">2022-08-12T21:14:00Z</dcterms:created>
  <dcterms:modified xsi:type="dcterms:W3CDTF">2022-08-12T21:14:00Z</dcterms:modified>
</cp:coreProperties>
</file>