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7BBC" w14:textId="07208A86" w:rsidR="00367117" w:rsidRPr="00367117" w:rsidRDefault="00367117" w:rsidP="00367117">
      <w:pPr>
        <w:spacing w:after="200" w:line="276" w:lineRule="auto"/>
        <w:rPr>
          <w:rFonts w:eastAsia="Calibri" w:cstheme="minorHAnsi"/>
          <w:b/>
          <w:bCs/>
          <w:sz w:val="28"/>
          <w:szCs w:val="28"/>
          <w:lang w:val="es-ES_tradnl"/>
        </w:rPr>
      </w:pPr>
      <w:r w:rsidRPr="00367117">
        <w:rPr>
          <w:rFonts w:eastAsia="Calibri" w:cstheme="minorHAnsi"/>
          <w:b/>
          <w:bCs/>
          <w:sz w:val="28"/>
          <w:szCs w:val="28"/>
          <w:lang w:val="es-ES_tradnl"/>
        </w:rPr>
        <w:t>Trabajo Práctico Ciencias Sociales</w:t>
      </w:r>
    </w:p>
    <w:p w14:paraId="066EE763" w14:textId="01039BE2" w:rsidR="00367117" w:rsidRPr="00367117" w:rsidRDefault="00367117" w:rsidP="00367117">
      <w:pPr>
        <w:spacing w:after="200" w:line="276" w:lineRule="auto"/>
        <w:rPr>
          <w:rFonts w:eastAsia="Calibri" w:cstheme="minorHAnsi"/>
          <w:b/>
          <w:bCs/>
          <w:sz w:val="28"/>
          <w:szCs w:val="28"/>
          <w:lang w:val="es-ES_tradnl"/>
        </w:rPr>
      </w:pPr>
      <w:r w:rsidRPr="00367117">
        <w:rPr>
          <w:rFonts w:eastAsia="Calibri" w:cstheme="minorHAnsi"/>
          <w:b/>
          <w:bCs/>
          <w:sz w:val="28"/>
          <w:szCs w:val="28"/>
          <w:lang w:val="es-ES_tradnl"/>
        </w:rPr>
        <w:t>Ana Clara Gómez – 5° grado A</w:t>
      </w:r>
    </w:p>
    <w:p w14:paraId="75DF4A51" w14:textId="123309FA" w:rsidR="00367117" w:rsidRPr="00367117" w:rsidRDefault="00367117" w:rsidP="00367117">
      <w:pPr>
        <w:spacing w:after="200" w:line="276" w:lineRule="auto"/>
        <w:jc w:val="center"/>
        <w:rPr>
          <w:rFonts w:eastAsia="Calibri" w:cstheme="minorHAnsi"/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367117">
        <w:rPr>
          <w:rFonts w:eastAsia="Calibri" w:cstheme="minorHAnsi"/>
          <w:b/>
          <w:bCs/>
          <w:sz w:val="28"/>
          <w:szCs w:val="28"/>
          <w:u w:val="single"/>
          <w:lang w:val="es-ES_tradnl"/>
        </w:rPr>
        <w:t xml:space="preserve">Efeméride </w:t>
      </w:r>
      <w:r w:rsidRPr="00367117">
        <w:rPr>
          <w:rFonts w:eastAsia="Calibri" w:cstheme="minorHAnsi"/>
          <w:b/>
          <w:bCs/>
          <w:color w:val="202124"/>
          <w:sz w:val="28"/>
          <w:szCs w:val="28"/>
          <w:u w:val="single"/>
          <w:shd w:val="clear" w:color="auto" w:fill="FFFFFF"/>
        </w:rPr>
        <w:t>17 de agosto: </w:t>
      </w:r>
    </w:p>
    <w:p w14:paraId="5229FB3B" w14:textId="43F7009C" w:rsidR="00367117" w:rsidRPr="00367117" w:rsidRDefault="00367117" w:rsidP="00367117">
      <w:pPr>
        <w:spacing w:after="200" w:line="276" w:lineRule="auto"/>
        <w:jc w:val="center"/>
        <w:rPr>
          <w:rFonts w:eastAsia="Calibri" w:cstheme="minorHAnsi"/>
          <w:b/>
          <w:color w:val="202124"/>
          <w:sz w:val="28"/>
          <w:szCs w:val="28"/>
          <w:shd w:val="clear" w:color="auto" w:fill="FFFFFF"/>
        </w:rPr>
      </w:pPr>
      <w:r w:rsidRPr="00367117">
        <w:rPr>
          <w:rFonts w:eastAsia="Calibri" w:cstheme="minorHAnsi"/>
          <w:b/>
          <w:color w:val="202124"/>
          <w:sz w:val="28"/>
          <w:szCs w:val="28"/>
          <w:shd w:val="clear" w:color="auto" w:fill="FFFFFF"/>
        </w:rPr>
        <w:t>Aniversario de la muerte del General José de San Martín.</w:t>
      </w:r>
    </w:p>
    <w:p w14:paraId="4B4E471C" w14:textId="461201BC" w:rsidR="00367117" w:rsidRPr="00E12125" w:rsidRDefault="00367117" w:rsidP="00367117">
      <w:pPr>
        <w:pStyle w:val="Sinespaciado"/>
        <w:numPr>
          <w:ilvl w:val="0"/>
          <w:numId w:val="1"/>
        </w:numPr>
        <w:rPr>
          <w:b/>
          <w:bCs/>
          <w:sz w:val="24"/>
          <w:szCs w:val="24"/>
          <w:lang w:val="es-ES_tradnl"/>
        </w:rPr>
      </w:pPr>
      <w:r w:rsidRPr="00E12125">
        <w:rPr>
          <w:b/>
          <w:bCs/>
          <w:sz w:val="24"/>
          <w:szCs w:val="24"/>
          <w:u w:val="single"/>
          <w:lang w:val="es-ES_tradnl"/>
        </w:rPr>
        <w:t>Responde</w:t>
      </w:r>
      <w:r w:rsidRPr="00E12125">
        <w:rPr>
          <w:b/>
          <w:bCs/>
          <w:sz w:val="24"/>
          <w:szCs w:val="24"/>
          <w:lang w:val="es-ES_tradnl"/>
        </w:rPr>
        <w:t>:</w:t>
      </w:r>
    </w:p>
    <w:p w14:paraId="3BD97139" w14:textId="77777777" w:rsidR="00367117" w:rsidRPr="00367117" w:rsidRDefault="00367117" w:rsidP="00367117">
      <w:pPr>
        <w:pStyle w:val="Sinespaciado"/>
        <w:rPr>
          <w:sz w:val="24"/>
          <w:szCs w:val="24"/>
          <w:lang w:val="es-ES_tradnl"/>
        </w:rPr>
      </w:pPr>
    </w:p>
    <w:p w14:paraId="150AD5D1" w14:textId="1FD96F13" w:rsidR="00367117" w:rsidRPr="00C73B4A" w:rsidRDefault="00367117" w:rsidP="00367117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 w:rsidRPr="00367117">
        <w:rPr>
          <w:sz w:val="24"/>
          <w:szCs w:val="24"/>
        </w:rPr>
        <w:t>¿</w:t>
      </w:r>
      <w:r w:rsidRPr="00C73B4A">
        <w:rPr>
          <w:b/>
          <w:bCs/>
          <w:sz w:val="24"/>
          <w:szCs w:val="24"/>
        </w:rPr>
        <w:t>Cuál era el plan de San Martin?</w:t>
      </w:r>
    </w:p>
    <w:p w14:paraId="7386FDCC" w14:textId="4FB7B243" w:rsidR="00367117" w:rsidRDefault="00C73B4A" w:rsidP="0036711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El plan de San Martín consistía en organizar un ejercito capaz de cruzar la Cordillera de los Andes desde Cuyo, ocupar Chile y desde allí armar una poderosa flota para trasladar al ejercito hasta las costas peruanas con el fin de vencer a los realistas en Lima.</w:t>
      </w:r>
    </w:p>
    <w:p w14:paraId="79EDF2E4" w14:textId="77777777" w:rsidR="00367117" w:rsidRPr="00E12125" w:rsidRDefault="00367117" w:rsidP="00367117">
      <w:pPr>
        <w:pStyle w:val="Sinespaciado"/>
        <w:rPr>
          <w:b/>
          <w:bCs/>
          <w:sz w:val="24"/>
          <w:szCs w:val="24"/>
        </w:rPr>
      </w:pPr>
    </w:p>
    <w:p w14:paraId="5BB961D4" w14:textId="3BE9D227" w:rsidR="00367117" w:rsidRPr="00E12125" w:rsidRDefault="00367117" w:rsidP="00367117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 w:rsidRPr="00E12125">
        <w:rPr>
          <w:b/>
          <w:bCs/>
          <w:sz w:val="24"/>
          <w:szCs w:val="24"/>
        </w:rPr>
        <w:t>¿Cómo se preparó para llevar a cabo su plan?</w:t>
      </w:r>
    </w:p>
    <w:p w14:paraId="6569CBD3" w14:textId="77777777" w:rsidR="00E8311D" w:rsidRDefault="008943AB" w:rsidP="00C73B4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Instaló un campamento militar en El Plumerillo, cerca de Mendoza, donde comenzó la preparación del Ejercito de los Andes. Al principio solo contaba solo con escuadrones de Granaderos a Caballo y unos pocos soldados cuyanos. Al poco tiempo San Martín ordenó el reclutamiento de más hombres, además se presentaron muchos hombres cuyanos como voluntarios. </w:t>
      </w:r>
    </w:p>
    <w:p w14:paraId="142FEFA6" w14:textId="26BD3C10" w:rsidR="00C73B4A" w:rsidRDefault="008943AB" w:rsidP="00C73B4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El entrenamiento militar fue riguroso</w:t>
      </w:r>
      <w:r w:rsidR="00E8311D">
        <w:rPr>
          <w:sz w:val="24"/>
          <w:szCs w:val="24"/>
        </w:rPr>
        <w:t>, San Martín contó con la ayuda de fray Luis Beltrán, quien montó un taller metalúrgico para poder fabricar armamento, cañones y herraduras.</w:t>
      </w:r>
    </w:p>
    <w:p w14:paraId="44B6068E" w14:textId="017E8D74" w:rsidR="00E8311D" w:rsidRDefault="00E8311D" w:rsidP="00C73B4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De esta manera logró reunir a unos 5000 hombres entrenados, armados y preparados para iniciar la campaña a Chile.</w:t>
      </w:r>
    </w:p>
    <w:p w14:paraId="728554D7" w14:textId="77777777" w:rsidR="00367117" w:rsidRPr="00367117" w:rsidRDefault="00367117" w:rsidP="00367117">
      <w:pPr>
        <w:pStyle w:val="Sinespaciado"/>
        <w:rPr>
          <w:sz w:val="24"/>
          <w:szCs w:val="24"/>
        </w:rPr>
      </w:pPr>
    </w:p>
    <w:p w14:paraId="71EAF6FA" w14:textId="6F053A02" w:rsidR="00367117" w:rsidRPr="00BC449F" w:rsidRDefault="00367117" w:rsidP="00367117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 w:rsidRPr="00BC449F">
        <w:rPr>
          <w:b/>
          <w:bCs/>
          <w:sz w:val="24"/>
          <w:szCs w:val="24"/>
        </w:rPr>
        <w:t>¿Qué batallas ganó el ejército de San Martin que le permitieron la liberación de Chile?</w:t>
      </w:r>
    </w:p>
    <w:p w14:paraId="368F58A3" w14:textId="4F36F304" w:rsidR="00E8311D" w:rsidRDefault="00E8311D" w:rsidP="00E8311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Ganó la batalla de Chacabuco y la batalla de Maipú.</w:t>
      </w:r>
    </w:p>
    <w:p w14:paraId="6D216066" w14:textId="77777777" w:rsidR="00367117" w:rsidRPr="00367117" w:rsidRDefault="00367117" w:rsidP="00367117">
      <w:pPr>
        <w:pStyle w:val="Sinespaciado"/>
        <w:rPr>
          <w:sz w:val="24"/>
          <w:szCs w:val="24"/>
        </w:rPr>
      </w:pPr>
    </w:p>
    <w:p w14:paraId="5E11C36A" w14:textId="5C2ED459" w:rsidR="00367117" w:rsidRDefault="00367117" w:rsidP="00367117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 w:rsidRPr="00367117">
        <w:rPr>
          <w:sz w:val="24"/>
          <w:szCs w:val="24"/>
        </w:rPr>
        <w:t>¿</w:t>
      </w:r>
      <w:r w:rsidRPr="00BC449F">
        <w:rPr>
          <w:b/>
          <w:bCs/>
          <w:sz w:val="24"/>
          <w:szCs w:val="24"/>
        </w:rPr>
        <w:t>Qué hizo San Martin en 1821?</w:t>
      </w:r>
    </w:p>
    <w:p w14:paraId="0B9536CC" w14:textId="67581026" w:rsidR="00BC449F" w:rsidRPr="00BC449F" w:rsidRDefault="00BC449F" w:rsidP="00BC449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En julio de 1821</w:t>
      </w:r>
      <w:r w:rsidR="00C149F4">
        <w:rPr>
          <w:sz w:val="24"/>
          <w:szCs w:val="24"/>
        </w:rPr>
        <w:t xml:space="preserve"> San Martín entró en Lima y el día 28 proclamó la Independencia del Perú, como reconocimiento, le ofrecieron el cargo de Protector del Perú.</w:t>
      </w:r>
    </w:p>
    <w:p w14:paraId="6A82973E" w14:textId="71376A13" w:rsidR="00367117" w:rsidRDefault="00367117" w:rsidP="00C149F4">
      <w:pPr>
        <w:pStyle w:val="Sinespaciado"/>
        <w:rPr>
          <w:sz w:val="24"/>
          <w:szCs w:val="24"/>
        </w:rPr>
      </w:pPr>
    </w:p>
    <w:p w14:paraId="75ED5CFA" w14:textId="77777777" w:rsidR="00E12125" w:rsidRPr="00367117" w:rsidRDefault="00E12125" w:rsidP="00C149F4">
      <w:pPr>
        <w:pStyle w:val="Sinespaciado"/>
        <w:rPr>
          <w:sz w:val="24"/>
          <w:szCs w:val="24"/>
        </w:rPr>
      </w:pPr>
    </w:p>
    <w:p w14:paraId="2EF10848" w14:textId="7FF3CE33" w:rsidR="00367117" w:rsidRDefault="00367117" w:rsidP="00367117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C149F4">
        <w:rPr>
          <w:b/>
          <w:bCs/>
          <w:sz w:val="24"/>
          <w:szCs w:val="24"/>
          <w:u w:val="single"/>
        </w:rPr>
        <w:t xml:space="preserve">Escribe </w:t>
      </w:r>
      <w:r w:rsidRPr="00C149F4">
        <w:rPr>
          <w:b/>
          <w:bCs/>
          <w:sz w:val="24"/>
          <w:szCs w:val="24"/>
        </w:rPr>
        <w:t>las cifras de la gran hazaña de San Martin.</w:t>
      </w:r>
    </w:p>
    <w:p w14:paraId="473A660D" w14:textId="77777777" w:rsidR="00E250BB" w:rsidRDefault="00E250BB" w:rsidP="00E250BB">
      <w:pPr>
        <w:pStyle w:val="Sinespaciado"/>
        <w:rPr>
          <w:b/>
          <w:bCs/>
          <w:sz w:val="24"/>
          <w:szCs w:val="24"/>
        </w:rPr>
      </w:pPr>
    </w:p>
    <w:p w14:paraId="172868EA" w14:textId="54975F2F" w:rsidR="00C149F4" w:rsidRDefault="00E250BB" w:rsidP="00C149F4">
      <w:pPr>
        <w:pStyle w:val="Sinespaciado"/>
        <w:rPr>
          <w:sz w:val="24"/>
          <w:szCs w:val="24"/>
        </w:rPr>
      </w:pPr>
      <w:r w:rsidRPr="00E250BB">
        <w:rPr>
          <w:b/>
          <w:bCs/>
          <w:color w:val="FF0000"/>
          <w:sz w:val="24"/>
          <w:szCs w:val="24"/>
        </w:rPr>
        <w:t>21 días</w:t>
      </w:r>
      <w:r>
        <w:rPr>
          <w:sz w:val="24"/>
          <w:szCs w:val="24"/>
        </w:rPr>
        <w:t xml:space="preserve"> duró el peligroso cruce</w:t>
      </w:r>
    </w:p>
    <w:p w14:paraId="4E2B649E" w14:textId="28A21115" w:rsidR="00E250BB" w:rsidRDefault="00E250BB" w:rsidP="00C149F4">
      <w:pPr>
        <w:pStyle w:val="Sinespaciado"/>
        <w:rPr>
          <w:sz w:val="24"/>
          <w:szCs w:val="24"/>
        </w:rPr>
      </w:pPr>
      <w:r w:rsidRPr="00E250BB">
        <w:rPr>
          <w:b/>
          <w:bCs/>
          <w:color w:val="FF0000"/>
          <w:sz w:val="24"/>
          <w:szCs w:val="24"/>
        </w:rPr>
        <w:t>3000 metros</w:t>
      </w:r>
      <w:r w:rsidRPr="00E250B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fue la altura promedio del cruce de la expedición</w:t>
      </w:r>
    </w:p>
    <w:p w14:paraId="6C762413" w14:textId="77B7D78C" w:rsidR="00E250BB" w:rsidRDefault="00E250BB" w:rsidP="00C149F4">
      <w:pPr>
        <w:pStyle w:val="Sinespaciado"/>
        <w:rPr>
          <w:sz w:val="24"/>
          <w:szCs w:val="24"/>
        </w:rPr>
      </w:pPr>
      <w:r w:rsidRPr="00E250BB">
        <w:rPr>
          <w:b/>
          <w:bCs/>
          <w:color w:val="FF0000"/>
          <w:sz w:val="24"/>
          <w:szCs w:val="24"/>
        </w:rPr>
        <w:t>5423 soldados</w:t>
      </w:r>
      <w:r w:rsidRPr="00E250B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integraron el Ejercito</w:t>
      </w:r>
    </w:p>
    <w:p w14:paraId="62D503B4" w14:textId="02F3412F" w:rsidR="00E250BB" w:rsidRDefault="00E250BB" w:rsidP="00C149F4">
      <w:pPr>
        <w:pStyle w:val="Sinespaciado"/>
        <w:rPr>
          <w:sz w:val="24"/>
          <w:szCs w:val="24"/>
        </w:rPr>
      </w:pPr>
      <w:r w:rsidRPr="00E250BB">
        <w:rPr>
          <w:b/>
          <w:bCs/>
          <w:color w:val="FF0000"/>
          <w:sz w:val="24"/>
          <w:szCs w:val="24"/>
        </w:rPr>
        <w:t>9281 mulas</w:t>
      </w:r>
      <w:r w:rsidRPr="00E250B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cargaron el equipo</w:t>
      </w:r>
    </w:p>
    <w:p w14:paraId="491854F5" w14:textId="32B421C3" w:rsidR="00E250BB" w:rsidRDefault="00E250BB" w:rsidP="00C149F4">
      <w:pPr>
        <w:pStyle w:val="Sinespaciado"/>
        <w:rPr>
          <w:sz w:val="24"/>
          <w:szCs w:val="24"/>
        </w:rPr>
      </w:pPr>
      <w:r w:rsidRPr="00E250BB">
        <w:rPr>
          <w:b/>
          <w:bCs/>
          <w:color w:val="FF0000"/>
          <w:sz w:val="24"/>
          <w:szCs w:val="24"/>
        </w:rPr>
        <w:t>5000 fusiles</w:t>
      </w:r>
      <w:r w:rsidRPr="00E250B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llevaron los soldados.</w:t>
      </w:r>
    </w:p>
    <w:p w14:paraId="437FFF7F" w14:textId="207973D2" w:rsidR="00E250BB" w:rsidRDefault="00E250BB" w:rsidP="00C149F4">
      <w:pPr>
        <w:pStyle w:val="Sinespaciado"/>
        <w:rPr>
          <w:sz w:val="24"/>
          <w:szCs w:val="24"/>
        </w:rPr>
      </w:pPr>
    </w:p>
    <w:p w14:paraId="6E5CFA1B" w14:textId="77777777" w:rsidR="00E250BB" w:rsidRPr="00C149F4" w:rsidRDefault="00E250BB" w:rsidP="00C149F4">
      <w:pPr>
        <w:pStyle w:val="Sinespaciado"/>
        <w:rPr>
          <w:sz w:val="24"/>
          <w:szCs w:val="24"/>
        </w:rPr>
      </w:pPr>
    </w:p>
    <w:p w14:paraId="6D648A58" w14:textId="77777777" w:rsidR="00367117" w:rsidRPr="00367117" w:rsidRDefault="00367117" w:rsidP="00367117">
      <w:pPr>
        <w:pStyle w:val="Sinespaciado"/>
        <w:rPr>
          <w:sz w:val="24"/>
          <w:szCs w:val="24"/>
        </w:rPr>
      </w:pPr>
    </w:p>
    <w:p w14:paraId="6683288B" w14:textId="4C21AF1A" w:rsidR="00367117" w:rsidRPr="00E12125" w:rsidRDefault="00367117" w:rsidP="00367117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E12125">
        <w:rPr>
          <w:b/>
          <w:bCs/>
          <w:sz w:val="24"/>
          <w:szCs w:val="24"/>
        </w:rPr>
        <w:lastRenderedPageBreak/>
        <w:t xml:space="preserve">Luego de visitar el sitio del punto </w:t>
      </w:r>
      <w:r w:rsidR="00E250BB" w:rsidRPr="00E12125">
        <w:rPr>
          <w:b/>
          <w:bCs/>
          <w:sz w:val="24"/>
          <w:szCs w:val="24"/>
        </w:rPr>
        <w:t>3</w:t>
      </w:r>
      <w:r w:rsidRPr="00E12125">
        <w:rPr>
          <w:b/>
          <w:bCs/>
          <w:sz w:val="24"/>
          <w:szCs w:val="24"/>
        </w:rPr>
        <w:t xml:space="preserve">, </w:t>
      </w:r>
      <w:r w:rsidRPr="00E12125">
        <w:rPr>
          <w:b/>
          <w:bCs/>
          <w:sz w:val="24"/>
          <w:szCs w:val="24"/>
          <w:u w:val="single"/>
        </w:rPr>
        <w:t>busca</w:t>
      </w:r>
      <w:r w:rsidRPr="00E12125">
        <w:rPr>
          <w:b/>
          <w:bCs/>
          <w:sz w:val="24"/>
          <w:szCs w:val="24"/>
        </w:rPr>
        <w:t xml:space="preserve"> información del paso de Guana, </w:t>
      </w:r>
      <w:r w:rsidRPr="00E12125">
        <w:rPr>
          <w:b/>
          <w:bCs/>
          <w:sz w:val="24"/>
          <w:szCs w:val="24"/>
          <w:u w:val="single"/>
        </w:rPr>
        <w:t>selecciona</w:t>
      </w:r>
      <w:r w:rsidRPr="00E12125">
        <w:rPr>
          <w:b/>
          <w:bCs/>
          <w:sz w:val="24"/>
          <w:szCs w:val="24"/>
        </w:rPr>
        <w:t xml:space="preserve"> los datos más importantes y </w:t>
      </w:r>
      <w:r w:rsidRPr="00E12125">
        <w:rPr>
          <w:b/>
          <w:bCs/>
          <w:sz w:val="24"/>
          <w:szCs w:val="24"/>
          <w:u w:val="single"/>
        </w:rPr>
        <w:t>escribe</w:t>
      </w:r>
      <w:r w:rsidRPr="00E12125">
        <w:rPr>
          <w:b/>
          <w:bCs/>
          <w:sz w:val="24"/>
          <w:szCs w:val="24"/>
        </w:rPr>
        <w:t xml:space="preserve"> un breve resumen.</w:t>
      </w:r>
    </w:p>
    <w:p w14:paraId="43474E03" w14:textId="77777777" w:rsidR="00D31302" w:rsidRDefault="00D31302" w:rsidP="00D31302">
      <w:pPr>
        <w:pStyle w:val="Sinespaciado"/>
        <w:rPr>
          <w:sz w:val="24"/>
          <w:szCs w:val="24"/>
        </w:rPr>
      </w:pPr>
    </w:p>
    <w:p w14:paraId="62C6014F" w14:textId="29AF8EF3" w:rsidR="007B03DC" w:rsidRDefault="007B03DC" w:rsidP="007B03DC">
      <w:pPr>
        <w:pStyle w:val="Sinespaciado"/>
        <w:rPr>
          <w:sz w:val="24"/>
          <w:szCs w:val="24"/>
        </w:rPr>
      </w:pPr>
      <w:r w:rsidRPr="00D31302">
        <w:rPr>
          <w:b/>
          <w:bCs/>
          <w:sz w:val="24"/>
          <w:szCs w:val="24"/>
        </w:rPr>
        <w:t>El paso de Guana</w:t>
      </w:r>
      <w:r>
        <w:rPr>
          <w:sz w:val="24"/>
          <w:szCs w:val="24"/>
        </w:rPr>
        <w:t xml:space="preserve"> es un paso cordillerano entre la Argentina y Chile, usado por el Ejercito de los Andes para cruzar la Cordillera de los Andes, con el propósito de liberar Chile.</w:t>
      </w:r>
    </w:p>
    <w:p w14:paraId="4F0BCD87" w14:textId="7793233A" w:rsidR="007B03DC" w:rsidRDefault="007B03DC" w:rsidP="007B03D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Es una localidad que se encuentra en Calingasta, San Juan, tiene 1200 habitantes y el relieve predominante es la cordillera, la temperatura promedio en verano es 10° y en invierno ¬25°</w:t>
      </w:r>
      <w:r w:rsidR="00D31302">
        <w:rPr>
          <w:sz w:val="24"/>
          <w:szCs w:val="24"/>
        </w:rPr>
        <w:t>.</w:t>
      </w:r>
    </w:p>
    <w:p w14:paraId="62BB58E9" w14:textId="145D796D" w:rsidR="00D31302" w:rsidRDefault="00D31302" w:rsidP="007B03D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No existen carreteras ni vías de comunicación en sus alrededores por lo que las aduanas fronterizas funcionan en forma temporal (desde el 1 de noviembre al 30 de abril) para el control de paso de arrieros, operaciones de admisión y salida temporal del ganado. </w:t>
      </w:r>
    </w:p>
    <w:p w14:paraId="6905251D" w14:textId="77777777" w:rsidR="00367117" w:rsidRPr="00367117" w:rsidRDefault="00367117" w:rsidP="00367117">
      <w:pPr>
        <w:pStyle w:val="Sinespaciado"/>
        <w:rPr>
          <w:sz w:val="24"/>
          <w:szCs w:val="24"/>
        </w:rPr>
      </w:pPr>
    </w:p>
    <w:p w14:paraId="50B75189" w14:textId="77777777" w:rsidR="00367117" w:rsidRPr="00367117" w:rsidRDefault="00367117" w:rsidP="00367117">
      <w:pPr>
        <w:pStyle w:val="Sinespaciado"/>
        <w:ind w:left="720"/>
        <w:rPr>
          <w:sz w:val="24"/>
          <w:szCs w:val="24"/>
        </w:rPr>
      </w:pPr>
    </w:p>
    <w:p w14:paraId="23BFC3F9" w14:textId="54FCBC23" w:rsidR="00367117" w:rsidRDefault="00367117" w:rsidP="00367117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E12125">
        <w:rPr>
          <w:b/>
          <w:bCs/>
          <w:sz w:val="24"/>
          <w:szCs w:val="24"/>
          <w:u w:val="single"/>
        </w:rPr>
        <w:t>Ilustra</w:t>
      </w:r>
      <w:r w:rsidRPr="00E12125">
        <w:rPr>
          <w:b/>
          <w:bCs/>
          <w:sz w:val="24"/>
          <w:szCs w:val="24"/>
        </w:rPr>
        <w:t xml:space="preserve"> el trabajo con imágenes o dibujos.</w:t>
      </w:r>
    </w:p>
    <w:p w14:paraId="7ECA6C91" w14:textId="77777777" w:rsidR="00E12125" w:rsidRPr="00E12125" w:rsidRDefault="00E12125" w:rsidP="00E12125">
      <w:pPr>
        <w:pStyle w:val="Sinespaciado"/>
        <w:ind w:left="720"/>
        <w:rPr>
          <w:b/>
          <w:bCs/>
          <w:sz w:val="24"/>
          <w:szCs w:val="24"/>
        </w:rPr>
      </w:pPr>
    </w:p>
    <w:p w14:paraId="4D707D6A" w14:textId="77777777" w:rsidR="00BE77E7" w:rsidRPr="00367117" w:rsidRDefault="00BE77E7" w:rsidP="00BE77E7">
      <w:pPr>
        <w:pStyle w:val="Sinespaciado"/>
        <w:rPr>
          <w:sz w:val="24"/>
          <w:szCs w:val="24"/>
        </w:rPr>
      </w:pPr>
    </w:p>
    <w:p w14:paraId="3636B5AE" w14:textId="0273F788" w:rsidR="00EA5B84" w:rsidRDefault="00BE77E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586B171" wp14:editId="694007BE">
            <wp:extent cx="1740746" cy="979170"/>
            <wp:effectExtent l="0" t="0" r="0" b="0"/>
            <wp:docPr id="1" name="Imagen 1" descr="La preparación del Cruce de los Andes de San Martín - Billi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reparación del Cruce de los Andes de San Martín - Billi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86" cy="99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076908BE" wp14:editId="559A7D7B">
            <wp:extent cx="1552575" cy="1007076"/>
            <wp:effectExtent l="0" t="0" r="0" b="3175"/>
            <wp:docPr id="2" name="Imagen 2" descr="San Martín y la Identidad Nacional. | Campus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 Martín y la Identidad Nacional. | Campus Educa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3" cy="101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52492" w14:textId="0388AB5E" w:rsidR="00BE77E7" w:rsidRDefault="00BE77E7">
      <w:pPr>
        <w:rPr>
          <w:sz w:val="24"/>
          <w:szCs w:val="24"/>
        </w:rPr>
      </w:pPr>
    </w:p>
    <w:p w14:paraId="2D22DCB6" w14:textId="1FAB9027" w:rsidR="00BE77E7" w:rsidRDefault="00BE77E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1A87AAA" wp14:editId="642E8484">
            <wp:extent cx="2122748" cy="1203620"/>
            <wp:effectExtent l="0" t="0" r="0" b="0"/>
            <wp:docPr id="3" name="Imagen 3" descr="Macri encabeza el acto en conmemoración de los 200 años del cruce de Los  Andes • Diario Democra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ri encabeza el acto en conmemoración de los 200 años del cruce de Los  Andes • Diario Democrac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06" cy="120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 wp14:anchorId="5A46B764" wp14:editId="4033D628">
            <wp:extent cx="1814513" cy="1209675"/>
            <wp:effectExtent l="0" t="0" r="0" b="0"/>
            <wp:docPr id="5" name="Imagen 5" descr="Batalla de Maipú Ica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alla de Maipú Icar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17" cy="121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F6EC" w14:textId="2C9E6B8A" w:rsidR="00BE77E7" w:rsidRDefault="00BE77E7">
      <w:pPr>
        <w:rPr>
          <w:sz w:val="24"/>
          <w:szCs w:val="24"/>
        </w:rPr>
      </w:pPr>
    </w:p>
    <w:p w14:paraId="549062A0" w14:textId="7843DA58" w:rsidR="00BE77E7" w:rsidRPr="00367117" w:rsidRDefault="00E1212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EC666B5" wp14:editId="55C1C91D">
            <wp:extent cx="2038350" cy="1341866"/>
            <wp:effectExtent l="0" t="0" r="0" b="0"/>
            <wp:docPr id="6" name="Imagen 6" descr="Independencia de Chil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dependencia de Chil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74" cy="135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 wp14:anchorId="5E1C6039" wp14:editId="31DA9C31">
            <wp:extent cx="1078378" cy="1361152"/>
            <wp:effectExtent l="0" t="0" r="7620" b="0"/>
            <wp:docPr id="7" name="Imagen 7" descr="Regimiento De Granaderos A Caballo | MercadoLibre 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gimiento De Granaderos A Caballo | MercadoLibre 📦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35" cy="137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7E7" w:rsidRPr="00367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99A"/>
    <w:multiLevelType w:val="hybridMultilevel"/>
    <w:tmpl w:val="EFB0E9F0"/>
    <w:lvl w:ilvl="0" w:tplc="F462D69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5A03"/>
    <w:multiLevelType w:val="hybridMultilevel"/>
    <w:tmpl w:val="60D89F1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578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17"/>
    <w:rsid w:val="000C5258"/>
    <w:rsid w:val="00232E06"/>
    <w:rsid w:val="002353E6"/>
    <w:rsid w:val="00367117"/>
    <w:rsid w:val="007B03DC"/>
    <w:rsid w:val="008943AB"/>
    <w:rsid w:val="00BC449F"/>
    <w:rsid w:val="00BE77E7"/>
    <w:rsid w:val="00C149F4"/>
    <w:rsid w:val="00C73B4A"/>
    <w:rsid w:val="00D31302"/>
    <w:rsid w:val="00E12125"/>
    <w:rsid w:val="00E250BB"/>
    <w:rsid w:val="00E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AF74B"/>
  <w15:chartTrackingRefBased/>
  <w15:docId w15:val="{E68CB1B6-9553-48BB-AA0B-D7638DD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67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67117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6711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35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Marta Buceta</dc:creator>
  <cp:keywords/>
  <dc:description/>
  <cp:lastModifiedBy>Maria Marta Buceta</cp:lastModifiedBy>
  <cp:revision>3</cp:revision>
  <dcterms:created xsi:type="dcterms:W3CDTF">2022-08-16T12:06:00Z</dcterms:created>
  <dcterms:modified xsi:type="dcterms:W3CDTF">2022-08-19T02:10:00Z</dcterms:modified>
</cp:coreProperties>
</file>