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A52" w:rsidRDefault="001B5A52" w:rsidP="001B5A52">
      <w:pPr>
        <w:pStyle w:val="Prrafodelista"/>
        <w:spacing w:line="240" w:lineRule="auto"/>
        <w:ind w:left="360"/>
        <w:jc w:val="center"/>
        <w:rPr>
          <w:b/>
        </w:rPr>
      </w:pPr>
      <w:r>
        <w:rPr>
          <w:noProof/>
          <w:lang w:eastAsia="es-AR"/>
        </w:rPr>
        <w:drawing>
          <wp:inline distT="0" distB="0" distL="0" distR="0" wp14:anchorId="43B03FFD" wp14:editId="5B9396CA">
            <wp:extent cx="6080311" cy="37307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2" cy="375557"/>
                    </a:xfrm>
                    <a:prstGeom prst="rect">
                      <a:avLst/>
                    </a:prstGeom>
                    <a:noFill/>
                    <a:ln>
                      <a:noFill/>
                    </a:ln>
                  </pic:spPr>
                </pic:pic>
              </a:graphicData>
            </a:graphic>
          </wp:inline>
        </w:drawing>
      </w:r>
    </w:p>
    <w:p w:rsidR="001B5A52" w:rsidRDefault="001B5A52" w:rsidP="001B5A52">
      <w:pPr>
        <w:pStyle w:val="Prrafodelista"/>
        <w:spacing w:line="240" w:lineRule="auto"/>
        <w:ind w:left="360"/>
        <w:jc w:val="center"/>
        <w:rPr>
          <w:b/>
        </w:rPr>
      </w:pPr>
    </w:p>
    <w:p w:rsidR="001B30F9" w:rsidRDefault="001B30F9" w:rsidP="001B30F9">
      <w:pPr>
        <w:pStyle w:val="Prrafodelista"/>
        <w:spacing w:line="240" w:lineRule="auto"/>
        <w:ind w:left="360"/>
        <w:jc w:val="center"/>
        <w:rPr>
          <w:b/>
          <w:i/>
        </w:rPr>
      </w:pPr>
      <w:r w:rsidRPr="00FA4469">
        <w:rPr>
          <w:b/>
        </w:rPr>
        <w:t xml:space="preserve">TRABAJO PRÁCTICO Nº </w:t>
      </w:r>
      <w:r w:rsidR="00C36869">
        <w:rPr>
          <w:b/>
        </w:rPr>
        <w:t>3</w:t>
      </w:r>
      <w:r w:rsidRPr="00FA4469">
        <w:rPr>
          <w:b/>
        </w:rPr>
        <w:t xml:space="preserve"> DE GEOGRAFÍA: </w:t>
      </w:r>
      <w:r>
        <w:rPr>
          <w:b/>
          <w:i/>
        </w:rPr>
        <w:tab/>
      </w:r>
    </w:p>
    <w:p w:rsidR="001B30F9" w:rsidRPr="00C36869" w:rsidRDefault="00C36869" w:rsidP="001B30F9">
      <w:pPr>
        <w:pStyle w:val="Prrafodelista"/>
        <w:spacing w:line="240" w:lineRule="auto"/>
        <w:ind w:left="360"/>
        <w:jc w:val="center"/>
        <w:rPr>
          <w:b/>
          <w:color w:val="76923C" w:themeColor="accent3" w:themeShade="BF"/>
          <w:sz w:val="48"/>
          <w:szCs w:val="48"/>
        </w:rPr>
      </w:pPr>
      <w:r w:rsidRPr="00C36869">
        <w:rPr>
          <w:b/>
          <w:i/>
          <w:color w:val="76923C" w:themeColor="accent3" w:themeShade="BF"/>
          <w:sz w:val="48"/>
          <w:szCs w:val="48"/>
        </w:rPr>
        <w:t>RELIEVES DE A</w:t>
      </w:r>
      <w:r w:rsidR="005F1FC5" w:rsidRPr="00C36869">
        <w:rPr>
          <w:b/>
          <w:i/>
          <w:color w:val="76923C" w:themeColor="accent3" w:themeShade="BF"/>
          <w:sz w:val="48"/>
          <w:szCs w:val="48"/>
        </w:rPr>
        <w:t>RGENTINA</w:t>
      </w:r>
    </w:p>
    <w:p w:rsidR="001B30F9" w:rsidRDefault="001B30F9" w:rsidP="001B30F9">
      <w:pPr>
        <w:pStyle w:val="Prrafodelista"/>
        <w:spacing w:line="360" w:lineRule="auto"/>
        <w:ind w:left="360"/>
        <w:jc w:val="center"/>
      </w:pPr>
    </w:p>
    <w:p w:rsidR="001B30F9" w:rsidRDefault="001B30F9" w:rsidP="001B5A52">
      <w:pPr>
        <w:pStyle w:val="Prrafodelista"/>
        <w:numPr>
          <w:ilvl w:val="0"/>
          <w:numId w:val="4"/>
        </w:numPr>
        <w:pBdr>
          <w:top w:val="single" w:sz="4" w:space="1" w:color="auto"/>
          <w:left w:val="single" w:sz="4" w:space="4" w:color="auto"/>
          <w:bottom w:val="single" w:sz="4" w:space="1" w:color="auto"/>
          <w:right w:val="single" w:sz="4" w:space="4" w:color="auto"/>
        </w:pBdr>
        <w:spacing w:line="240" w:lineRule="auto"/>
      </w:pPr>
      <w:r>
        <w:t xml:space="preserve">Curso: </w:t>
      </w:r>
      <w:r w:rsidR="00275B6A">
        <w:t>3</w:t>
      </w:r>
      <w:r>
        <w:t xml:space="preserve">° Año.     </w:t>
      </w:r>
      <w:r>
        <w:tab/>
        <w:t xml:space="preserve"> División: “A”   </w:t>
      </w:r>
      <w:r>
        <w:tab/>
        <w:t xml:space="preserve">     Ciclo Básico de Educación Secundaria.  </w:t>
      </w:r>
    </w:p>
    <w:p w:rsidR="001B30F9" w:rsidRDefault="001B30F9" w:rsidP="001B5A52">
      <w:pPr>
        <w:pStyle w:val="Prrafodelista"/>
        <w:numPr>
          <w:ilvl w:val="0"/>
          <w:numId w:val="4"/>
        </w:numPr>
        <w:pBdr>
          <w:top w:val="single" w:sz="4" w:space="1" w:color="auto"/>
          <w:left w:val="single" w:sz="4" w:space="4" w:color="auto"/>
          <w:bottom w:val="single" w:sz="4" w:space="1" w:color="auto"/>
          <w:right w:val="single" w:sz="4" w:space="4" w:color="auto"/>
        </w:pBdr>
        <w:spacing w:line="240" w:lineRule="auto"/>
      </w:pPr>
      <w:r>
        <w:t>Espacio Curricular: GEOGRAFÍA.</w:t>
      </w:r>
    </w:p>
    <w:p w:rsidR="001B30F9" w:rsidRDefault="001B30F9" w:rsidP="001B5A52">
      <w:pPr>
        <w:pStyle w:val="Prrafodelista"/>
        <w:numPr>
          <w:ilvl w:val="0"/>
          <w:numId w:val="4"/>
        </w:numPr>
        <w:pBdr>
          <w:top w:val="single" w:sz="4" w:space="1" w:color="auto"/>
          <w:left w:val="single" w:sz="4" w:space="4" w:color="auto"/>
          <w:bottom w:val="single" w:sz="4" w:space="1" w:color="auto"/>
          <w:right w:val="single" w:sz="4" w:space="4" w:color="auto"/>
        </w:pBdr>
        <w:spacing w:line="240" w:lineRule="auto"/>
      </w:pPr>
      <w:r>
        <w:t xml:space="preserve">Temas: </w:t>
      </w:r>
      <w:r w:rsidR="00C36869">
        <w:rPr>
          <w:b/>
        </w:rPr>
        <w:t>Diversidad de relieves de la República Argentina</w:t>
      </w:r>
      <w:r w:rsidR="000A3C91">
        <w:rPr>
          <w:b/>
        </w:rPr>
        <w:t xml:space="preserve"> (montañas, mesetas y llanuras)</w:t>
      </w:r>
      <w:r w:rsidR="005F1FC5">
        <w:rPr>
          <w:rFonts w:ascii="Calibri" w:eastAsia="Calibri" w:hAnsi="Calibri" w:cs="Times New Roman"/>
          <w:b/>
          <w:color w:val="000000" w:themeColor="text1"/>
        </w:rPr>
        <w:t>.</w:t>
      </w:r>
      <w:r>
        <w:t xml:space="preserve"> (</w:t>
      </w:r>
      <w:r w:rsidR="001B5A52">
        <w:t>Unidad</w:t>
      </w:r>
      <w:r>
        <w:t xml:space="preserve"> Nº </w:t>
      </w:r>
      <w:r w:rsidR="000A3C91">
        <w:t>2</w:t>
      </w:r>
      <w:r>
        <w:t>, correspondiente al</w:t>
      </w:r>
      <w:r w:rsidR="000A3C91">
        <w:t xml:space="preserve"> Segundo</w:t>
      </w:r>
      <w:r>
        <w:t xml:space="preserve"> trimestre).</w:t>
      </w:r>
    </w:p>
    <w:p w:rsidR="001B30F9" w:rsidRPr="001B5A52" w:rsidRDefault="001B30F9" w:rsidP="001B5A52">
      <w:pPr>
        <w:pStyle w:val="Prrafodelista"/>
        <w:numPr>
          <w:ilvl w:val="0"/>
          <w:numId w:val="4"/>
        </w:numPr>
        <w:pBdr>
          <w:top w:val="single" w:sz="4" w:space="1" w:color="auto"/>
          <w:left w:val="single" w:sz="4" w:space="4" w:color="auto"/>
          <w:bottom w:val="single" w:sz="4" w:space="1" w:color="auto"/>
          <w:right w:val="single" w:sz="4" w:space="4" w:color="auto"/>
        </w:pBdr>
        <w:spacing w:line="240" w:lineRule="auto"/>
        <w:rPr>
          <w:b/>
          <w:sz w:val="24"/>
          <w:szCs w:val="24"/>
        </w:rPr>
      </w:pPr>
      <w:r w:rsidRPr="0076417C">
        <w:rPr>
          <w:b/>
        </w:rPr>
        <w:t>Fecha de Presentación:</w:t>
      </w:r>
      <w:r w:rsidRPr="0076417C">
        <w:t xml:space="preserve"> </w:t>
      </w:r>
      <w:r w:rsidR="0076417C" w:rsidRPr="0076417C">
        <w:rPr>
          <w:b/>
          <w:color w:val="FF0000"/>
          <w:sz w:val="28"/>
          <w:szCs w:val="28"/>
        </w:rPr>
        <w:t xml:space="preserve">miércoles </w:t>
      </w:r>
      <w:r w:rsidR="001B5A52">
        <w:rPr>
          <w:b/>
          <w:color w:val="FF0000"/>
          <w:sz w:val="28"/>
          <w:szCs w:val="28"/>
        </w:rPr>
        <w:t>3</w:t>
      </w:r>
      <w:r w:rsidR="0076417C" w:rsidRPr="0076417C">
        <w:rPr>
          <w:b/>
          <w:color w:val="FF0000"/>
          <w:sz w:val="28"/>
          <w:szCs w:val="28"/>
        </w:rPr>
        <w:t xml:space="preserve">1 de </w:t>
      </w:r>
      <w:r w:rsidR="001B5A52">
        <w:rPr>
          <w:b/>
          <w:color w:val="FF0000"/>
          <w:sz w:val="28"/>
          <w:szCs w:val="28"/>
        </w:rPr>
        <w:t>agosto</w:t>
      </w:r>
      <w:r w:rsidR="0076417C" w:rsidRPr="0076417C">
        <w:rPr>
          <w:b/>
          <w:color w:val="FF0000"/>
          <w:sz w:val="28"/>
          <w:szCs w:val="28"/>
        </w:rPr>
        <w:t xml:space="preserve"> (SIN EXCEPCIÓN)</w:t>
      </w:r>
      <w:r w:rsidRPr="0076417C">
        <w:rPr>
          <w:b/>
          <w:color w:val="FF0000"/>
          <w:sz w:val="28"/>
          <w:szCs w:val="28"/>
        </w:rPr>
        <w:t>.</w:t>
      </w:r>
      <w:r w:rsidR="0076417C" w:rsidRPr="0076417C">
        <w:rPr>
          <w:color w:val="FF0000"/>
        </w:rPr>
        <w:t xml:space="preserve"> </w:t>
      </w:r>
      <w:r w:rsidR="001B5A52" w:rsidRPr="001B5A52">
        <w:rPr>
          <w:b/>
          <w:color w:val="FF0000"/>
          <w:sz w:val="24"/>
          <w:szCs w:val="24"/>
        </w:rPr>
        <w:t xml:space="preserve">Se descontará un punto por día hábil de </w:t>
      </w:r>
      <w:r w:rsidR="00ED7EBF">
        <w:rPr>
          <w:b/>
          <w:color w:val="FF0000"/>
          <w:sz w:val="24"/>
          <w:szCs w:val="24"/>
        </w:rPr>
        <w:t>a</w:t>
      </w:r>
      <w:r w:rsidR="001B5A52" w:rsidRPr="001B5A52">
        <w:rPr>
          <w:b/>
          <w:color w:val="FF0000"/>
          <w:sz w:val="24"/>
          <w:szCs w:val="24"/>
        </w:rPr>
        <w:t>traso en la presentación.</w:t>
      </w:r>
      <w:r w:rsidRPr="001B5A52">
        <w:rPr>
          <w:b/>
          <w:color w:val="FF0000"/>
          <w:sz w:val="24"/>
          <w:szCs w:val="24"/>
        </w:rPr>
        <w:t xml:space="preserve"> </w:t>
      </w:r>
    </w:p>
    <w:p w:rsidR="001B30F9" w:rsidRPr="0076417C" w:rsidRDefault="001B30F9" w:rsidP="001B5A52">
      <w:pPr>
        <w:pStyle w:val="Prrafodelista"/>
        <w:numPr>
          <w:ilvl w:val="0"/>
          <w:numId w:val="4"/>
        </w:numPr>
        <w:pBdr>
          <w:top w:val="single" w:sz="4" w:space="1" w:color="auto"/>
          <w:left w:val="single" w:sz="4" w:space="4" w:color="auto"/>
          <w:bottom w:val="single" w:sz="4" w:space="1" w:color="auto"/>
          <w:right w:val="single" w:sz="4" w:space="4" w:color="auto"/>
        </w:pBdr>
        <w:spacing w:line="240" w:lineRule="auto"/>
      </w:pPr>
      <w:r w:rsidRPr="0076417C">
        <w:rPr>
          <w:b/>
        </w:rPr>
        <w:t>Modalidad de entrega:</w:t>
      </w:r>
      <w:r w:rsidRPr="0076417C">
        <w:t xml:space="preserve"> </w:t>
      </w:r>
      <w:r w:rsidRPr="0076417C">
        <w:rPr>
          <w:b/>
          <w:color w:val="FF0000"/>
        </w:rPr>
        <w:t>Individual o grupal</w:t>
      </w:r>
      <w:r w:rsidR="0076417C" w:rsidRPr="0076417C">
        <w:rPr>
          <w:b/>
          <w:color w:val="FF0000"/>
        </w:rPr>
        <w:t xml:space="preserve"> (hasta </w:t>
      </w:r>
      <w:r w:rsidR="001B5A52">
        <w:rPr>
          <w:b/>
          <w:color w:val="FF0000"/>
        </w:rPr>
        <w:t>cuatro</w:t>
      </w:r>
      <w:r w:rsidR="0076417C" w:rsidRPr="0076417C">
        <w:rPr>
          <w:b/>
          <w:color w:val="FF0000"/>
        </w:rPr>
        <w:t xml:space="preserve"> alumnos)</w:t>
      </w:r>
      <w:r w:rsidRPr="0076417C">
        <w:rPr>
          <w:b/>
          <w:color w:val="FF0000"/>
        </w:rPr>
        <w:t xml:space="preserve">, </w:t>
      </w:r>
      <w:r w:rsidR="001B5A52">
        <w:rPr>
          <w:b/>
          <w:color w:val="FF0000"/>
        </w:rPr>
        <w:t>guía de actividades impresa</w:t>
      </w:r>
      <w:r w:rsidRPr="0076417C">
        <w:t>.</w:t>
      </w:r>
    </w:p>
    <w:p w:rsidR="001B30F9" w:rsidRDefault="001B30F9" w:rsidP="001B30F9">
      <w:r>
        <w:t>Alumnos/as:</w:t>
      </w:r>
      <w:r w:rsidR="00275B6A">
        <w:tab/>
      </w:r>
      <w:r w:rsidR="00275B6A">
        <w:tab/>
      </w:r>
      <w:r w:rsidR="00275B6A">
        <w:tab/>
      </w:r>
      <w:r w:rsidR="00275B6A">
        <w:tab/>
      </w:r>
      <w:r w:rsidR="00275B6A">
        <w:tab/>
      </w:r>
      <w:r w:rsidR="00275B6A">
        <w:tab/>
      </w:r>
      <w:r w:rsidR="00275B6A">
        <w:tab/>
        <w:t>Fecha</w:t>
      </w:r>
      <w:r w:rsidR="001B5A52">
        <w:t xml:space="preserve"> de inicio</w:t>
      </w:r>
      <w:r w:rsidR="00275B6A">
        <w:t>:</w:t>
      </w:r>
      <w:r w:rsidR="00C36869">
        <w:t xml:space="preserve"> miércoles 2</w:t>
      </w:r>
      <w:r w:rsidR="001B5A52">
        <w:t>4</w:t>
      </w:r>
      <w:r w:rsidR="00C36869">
        <w:t>-8-202</w:t>
      </w:r>
      <w:r w:rsidR="001B5A52">
        <w:t>2</w:t>
      </w:r>
    </w:p>
    <w:p w:rsidR="001B30F9" w:rsidRDefault="001B30F9" w:rsidP="001B5A52">
      <w:pPr>
        <w:pStyle w:val="Prrafodelista"/>
        <w:numPr>
          <w:ilvl w:val="0"/>
          <w:numId w:val="9"/>
        </w:numPr>
        <w:spacing w:line="360" w:lineRule="auto"/>
      </w:pPr>
      <w:r>
        <w:t>…………………………………………………………………….</w:t>
      </w:r>
      <w:r w:rsidR="001B5A52">
        <w:t xml:space="preserve"> /……………………………………………………………………….</w:t>
      </w:r>
    </w:p>
    <w:p w:rsidR="001B30F9" w:rsidRDefault="001B30F9" w:rsidP="001B5A52">
      <w:pPr>
        <w:pStyle w:val="Prrafodelista"/>
        <w:numPr>
          <w:ilvl w:val="0"/>
          <w:numId w:val="9"/>
        </w:numPr>
        <w:spacing w:line="360" w:lineRule="auto"/>
      </w:pPr>
      <w:r>
        <w:t>…………………………………………………………………….</w:t>
      </w:r>
      <w:r w:rsidR="001B5A52">
        <w:t xml:space="preserve"> / ………………………………………………………………………</w:t>
      </w:r>
    </w:p>
    <w:p w:rsidR="001B30F9" w:rsidRPr="00D03A5C" w:rsidRDefault="001B30F9" w:rsidP="00C36869">
      <w:pPr>
        <w:rPr>
          <w:rFonts w:eastAsia="Times New Roman" w:cs="Calibri"/>
          <w:sz w:val="18"/>
          <w:szCs w:val="18"/>
          <w:lang w:eastAsia="es-AR"/>
        </w:rPr>
      </w:pPr>
      <w:r w:rsidRPr="00554A1A">
        <w:rPr>
          <w:b/>
          <w:sz w:val="16"/>
          <w:szCs w:val="16"/>
        </w:rPr>
        <w:t>*</w:t>
      </w:r>
      <w:r w:rsidRPr="00D03A5C">
        <w:rPr>
          <w:b/>
          <w:sz w:val="18"/>
          <w:szCs w:val="18"/>
        </w:rPr>
        <w:t>Capacidad General</w:t>
      </w:r>
      <w:r w:rsidRPr="00D03A5C">
        <w:rPr>
          <w:sz w:val="18"/>
          <w:szCs w:val="18"/>
        </w:rPr>
        <w:t>: Responsabilidad y compromiso.</w:t>
      </w:r>
      <w:r w:rsidR="00DD0785">
        <w:rPr>
          <w:sz w:val="18"/>
          <w:szCs w:val="18"/>
        </w:rPr>
        <w:t xml:space="preserve"> Pensamiento crítico.</w:t>
      </w:r>
      <w:r w:rsidR="00C36869">
        <w:rPr>
          <w:sz w:val="18"/>
          <w:szCs w:val="18"/>
        </w:rPr>
        <w:t xml:space="preserve"> </w:t>
      </w:r>
      <w:r w:rsidRPr="00D03A5C">
        <w:rPr>
          <w:b/>
          <w:sz w:val="18"/>
          <w:szCs w:val="18"/>
        </w:rPr>
        <w:t xml:space="preserve">*Capacidad Específica: </w:t>
      </w:r>
      <w:r w:rsidRPr="00D03A5C">
        <w:rPr>
          <w:rFonts w:eastAsia="Times New Roman" w:cs="Calibri"/>
          <w:sz w:val="18"/>
          <w:szCs w:val="18"/>
          <w:lang w:eastAsia="es-AR"/>
        </w:rPr>
        <w:t>Desarrollar las actividades propuestas empleando las fuentes citadas, valorando el esfuerzo en la resolución de las consignas.</w:t>
      </w:r>
    </w:p>
    <w:p w:rsidR="001B30F9" w:rsidRPr="00D03A5C" w:rsidRDefault="001B30F9" w:rsidP="001B30F9">
      <w:pPr>
        <w:spacing w:after="0" w:line="240" w:lineRule="auto"/>
        <w:rPr>
          <w:b/>
          <w:sz w:val="18"/>
          <w:szCs w:val="18"/>
        </w:rPr>
      </w:pPr>
      <w:r w:rsidRPr="00D03A5C">
        <w:rPr>
          <w:b/>
          <w:sz w:val="18"/>
          <w:szCs w:val="18"/>
        </w:rPr>
        <w:t>*Criterios de Evaluación</w:t>
      </w:r>
    </w:p>
    <w:p w:rsidR="001B30F9" w:rsidRPr="00AC591F" w:rsidRDefault="001B30F9" w:rsidP="001B30F9">
      <w:pPr>
        <w:numPr>
          <w:ilvl w:val="0"/>
          <w:numId w:val="6"/>
        </w:numPr>
        <w:spacing w:after="0" w:line="240" w:lineRule="auto"/>
        <w:rPr>
          <w:sz w:val="16"/>
          <w:szCs w:val="16"/>
        </w:rPr>
      </w:pPr>
      <w:r w:rsidRPr="00D03A5C">
        <w:rPr>
          <w:sz w:val="18"/>
          <w:szCs w:val="18"/>
        </w:rPr>
        <w:t>Esfuerzo personal</w:t>
      </w:r>
      <w:r w:rsidR="00AC591F">
        <w:rPr>
          <w:sz w:val="18"/>
          <w:szCs w:val="18"/>
        </w:rPr>
        <w:t xml:space="preserve"> y grupal</w:t>
      </w:r>
      <w:r w:rsidRPr="00D03A5C">
        <w:rPr>
          <w:sz w:val="18"/>
          <w:szCs w:val="18"/>
        </w:rPr>
        <w:t xml:space="preserve">. </w:t>
      </w:r>
    </w:p>
    <w:p w:rsidR="00AC591F" w:rsidRPr="00D03A5C" w:rsidRDefault="00AC591F" w:rsidP="001B30F9">
      <w:pPr>
        <w:numPr>
          <w:ilvl w:val="0"/>
          <w:numId w:val="6"/>
        </w:numPr>
        <w:spacing w:after="0" w:line="240" w:lineRule="auto"/>
        <w:rPr>
          <w:sz w:val="16"/>
          <w:szCs w:val="16"/>
        </w:rPr>
      </w:pPr>
      <w:r>
        <w:rPr>
          <w:sz w:val="18"/>
          <w:szCs w:val="18"/>
        </w:rPr>
        <w:t>Trabajo respetuoso y colaborativo.</w:t>
      </w:r>
    </w:p>
    <w:p w:rsidR="001B30F9" w:rsidRPr="00D03A5C" w:rsidRDefault="001B30F9" w:rsidP="001B30F9">
      <w:pPr>
        <w:numPr>
          <w:ilvl w:val="0"/>
          <w:numId w:val="6"/>
        </w:numPr>
        <w:spacing w:after="0" w:line="240" w:lineRule="auto"/>
        <w:rPr>
          <w:sz w:val="16"/>
          <w:szCs w:val="16"/>
        </w:rPr>
      </w:pPr>
      <w:r w:rsidRPr="00D03A5C">
        <w:rPr>
          <w:sz w:val="18"/>
          <w:szCs w:val="18"/>
        </w:rPr>
        <w:t xml:space="preserve">Uso de </w:t>
      </w:r>
      <w:r w:rsidR="005F1FC5">
        <w:rPr>
          <w:sz w:val="18"/>
          <w:szCs w:val="18"/>
        </w:rPr>
        <w:t xml:space="preserve">cuaderno, </w:t>
      </w:r>
      <w:r w:rsidRPr="00D03A5C">
        <w:rPr>
          <w:sz w:val="18"/>
          <w:szCs w:val="18"/>
        </w:rPr>
        <w:t>bibliografía</w:t>
      </w:r>
      <w:r w:rsidR="005F1FC5">
        <w:rPr>
          <w:sz w:val="18"/>
          <w:szCs w:val="18"/>
        </w:rPr>
        <w:t xml:space="preserve"> y enlaces mencionados</w:t>
      </w:r>
      <w:r w:rsidRPr="00D03A5C">
        <w:rPr>
          <w:sz w:val="18"/>
          <w:szCs w:val="18"/>
        </w:rPr>
        <w:t xml:space="preserve">. </w:t>
      </w:r>
    </w:p>
    <w:p w:rsidR="001B30F9" w:rsidRPr="00D03A5C" w:rsidRDefault="001B30F9" w:rsidP="001B30F9">
      <w:pPr>
        <w:numPr>
          <w:ilvl w:val="0"/>
          <w:numId w:val="6"/>
        </w:numPr>
        <w:spacing w:after="0" w:line="240" w:lineRule="auto"/>
        <w:rPr>
          <w:sz w:val="18"/>
          <w:szCs w:val="18"/>
        </w:rPr>
      </w:pPr>
      <w:r w:rsidRPr="00D03A5C">
        <w:rPr>
          <w:sz w:val="18"/>
          <w:szCs w:val="18"/>
        </w:rPr>
        <w:t>Comprensión de texto</w:t>
      </w:r>
      <w:r w:rsidR="00C36869">
        <w:rPr>
          <w:sz w:val="18"/>
          <w:szCs w:val="18"/>
        </w:rPr>
        <w:t>,</w:t>
      </w:r>
      <w:r w:rsidRPr="00D03A5C">
        <w:rPr>
          <w:sz w:val="18"/>
          <w:szCs w:val="18"/>
        </w:rPr>
        <w:t xml:space="preserve"> mapas</w:t>
      </w:r>
      <w:r w:rsidR="00C36869">
        <w:rPr>
          <w:sz w:val="18"/>
          <w:szCs w:val="18"/>
        </w:rPr>
        <w:t xml:space="preserve"> y videos</w:t>
      </w:r>
      <w:r w:rsidRPr="00D03A5C">
        <w:rPr>
          <w:sz w:val="18"/>
          <w:szCs w:val="18"/>
        </w:rPr>
        <w:t>.</w:t>
      </w:r>
    </w:p>
    <w:p w:rsidR="001B30F9" w:rsidRPr="00D03A5C" w:rsidRDefault="001B30F9" w:rsidP="001B30F9">
      <w:pPr>
        <w:numPr>
          <w:ilvl w:val="0"/>
          <w:numId w:val="6"/>
        </w:numPr>
        <w:spacing w:after="0" w:line="240" w:lineRule="auto"/>
        <w:rPr>
          <w:sz w:val="18"/>
          <w:szCs w:val="18"/>
        </w:rPr>
      </w:pPr>
      <w:r w:rsidRPr="00D03A5C">
        <w:rPr>
          <w:sz w:val="18"/>
          <w:szCs w:val="18"/>
        </w:rPr>
        <w:t>Interpretación de consignas (guía).</w:t>
      </w:r>
    </w:p>
    <w:p w:rsidR="001B30F9" w:rsidRPr="00D03A5C" w:rsidRDefault="001B30F9" w:rsidP="001B30F9">
      <w:pPr>
        <w:numPr>
          <w:ilvl w:val="0"/>
          <w:numId w:val="6"/>
        </w:numPr>
        <w:spacing w:after="0" w:line="240" w:lineRule="auto"/>
        <w:rPr>
          <w:sz w:val="18"/>
          <w:szCs w:val="18"/>
        </w:rPr>
      </w:pPr>
      <w:r w:rsidRPr="00D03A5C">
        <w:rPr>
          <w:sz w:val="18"/>
          <w:szCs w:val="18"/>
        </w:rPr>
        <w:t>Uso de vocabulario específico.</w:t>
      </w:r>
    </w:p>
    <w:p w:rsidR="001B30F9" w:rsidRPr="001B5A52" w:rsidRDefault="001B30F9" w:rsidP="001B30F9">
      <w:pPr>
        <w:numPr>
          <w:ilvl w:val="0"/>
          <w:numId w:val="6"/>
        </w:numPr>
        <w:spacing w:after="0" w:line="240" w:lineRule="auto"/>
        <w:rPr>
          <w:b/>
          <w:sz w:val="18"/>
          <w:szCs w:val="18"/>
        </w:rPr>
      </w:pPr>
      <w:r w:rsidRPr="00D03A5C">
        <w:rPr>
          <w:sz w:val="18"/>
          <w:szCs w:val="18"/>
        </w:rPr>
        <w:t>Redacción y ortografía.</w:t>
      </w:r>
    </w:p>
    <w:p w:rsidR="001B5A52" w:rsidRPr="001B5A52" w:rsidRDefault="001B5A52" w:rsidP="001B30F9">
      <w:pPr>
        <w:numPr>
          <w:ilvl w:val="0"/>
          <w:numId w:val="6"/>
        </w:numPr>
        <w:spacing w:after="0" w:line="240" w:lineRule="auto"/>
        <w:rPr>
          <w:b/>
          <w:sz w:val="18"/>
          <w:szCs w:val="18"/>
        </w:rPr>
      </w:pPr>
      <w:r>
        <w:rPr>
          <w:sz w:val="18"/>
          <w:szCs w:val="18"/>
        </w:rPr>
        <w:t>HONESTIDAD INTELECTUAL.</w:t>
      </w:r>
    </w:p>
    <w:p w:rsidR="001B5A52" w:rsidRPr="00D03A5C" w:rsidRDefault="001B5A52" w:rsidP="001B30F9">
      <w:pPr>
        <w:numPr>
          <w:ilvl w:val="0"/>
          <w:numId w:val="6"/>
        </w:numPr>
        <w:spacing w:after="0" w:line="240" w:lineRule="auto"/>
        <w:rPr>
          <w:b/>
          <w:sz w:val="18"/>
          <w:szCs w:val="18"/>
        </w:rPr>
      </w:pPr>
      <w:r>
        <w:rPr>
          <w:sz w:val="18"/>
          <w:szCs w:val="18"/>
        </w:rPr>
        <w:t>LECCIÓN ORAL.</w:t>
      </w:r>
    </w:p>
    <w:p w:rsidR="001B30F9" w:rsidRDefault="001B30F9" w:rsidP="001B30F9">
      <w:pPr>
        <w:pStyle w:val="Prrafodelista"/>
        <w:ind w:left="1080"/>
        <w:jc w:val="right"/>
      </w:pPr>
      <w:r>
        <w:t>……………………………………………………</w:t>
      </w:r>
    </w:p>
    <w:p w:rsidR="001B30F9" w:rsidRDefault="001B30F9" w:rsidP="001B30F9">
      <w:pPr>
        <w:pStyle w:val="Prrafodelista"/>
        <w:ind w:left="1080"/>
        <w:jc w:val="center"/>
      </w:pPr>
      <w:r>
        <w:t xml:space="preserve">                                                                                                             Calificación</w:t>
      </w:r>
    </w:p>
    <w:p w:rsidR="001B30F9" w:rsidRDefault="001B30F9" w:rsidP="001B30F9">
      <w:pPr>
        <w:jc w:val="both"/>
      </w:pPr>
      <w:r>
        <w:t>Observaciones: ………………………………………………………………………………………………………</w:t>
      </w:r>
      <w:r w:rsidR="00AC591F">
        <w:t>……………………..</w:t>
      </w:r>
      <w:r>
        <w:t>………………</w:t>
      </w:r>
    </w:p>
    <w:p w:rsidR="000A3C91" w:rsidRDefault="001B5A52" w:rsidP="004B3CE3">
      <w:pPr>
        <w:pBdr>
          <w:top w:val="single" w:sz="4" w:space="1" w:color="auto"/>
          <w:left w:val="single" w:sz="4" w:space="4" w:color="auto"/>
          <w:bottom w:val="single" w:sz="4" w:space="1" w:color="auto"/>
          <w:right w:val="single" w:sz="4" w:space="4" w:color="auto"/>
        </w:pBdr>
        <w:jc w:val="center"/>
        <w:rPr>
          <w:b/>
        </w:rPr>
      </w:pPr>
      <w:r>
        <w:rPr>
          <w:b/>
        </w:rPr>
        <w:t>GUÍA DE ACTIVIDADES</w:t>
      </w:r>
      <w:r w:rsidR="004B3CE3">
        <w:rPr>
          <w:b/>
        </w:rPr>
        <w:t xml:space="preserve">: </w:t>
      </w:r>
    </w:p>
    <w:p w:rsidR="000A3C91" w:rsidRPr="000A3C91" w:rsidRDefault="000A3C91" w:rsidP="000A3C91">
      <w:pPr>
        <w:jc w:val="both"/>
        <w:rPr>
          <w:b/>
          <w:u w:val="single"/>
        </w:rPr>
      </w:pPr>
      <w:r w:rsidRPr="000A3C91">
        <w:rPr>
          <w:b/>
          <w:u w:val="single"/>
        </w:rPr>
        <w:t xml:space="preserve">Introducción: </w:t>
      </w:r>
    </w:p>
    <w:p w:rsidR="000A3C91" w:rsidRDefault="000A3C91" w:rsidP="000A3C91">
      <w:pPr>
        <w:jc w:val="both"/>
      </w:pPr>
      <w:r>
        <w:t>L</w:t>
      </w:r>
      <w:r w:rsidRPr="003A6ADC">
        <w:t>os relieves que observamos en la actualidad se formaron hace</w:t>
      </w:r>
      <w:r>
        <w:t xml:space="preserve"> miles y</w:t>
      </w:r>
      <w:r w:rsidRPr="003A6ADC">
        <w:t xml:space="preserve"> millones de años; sin embargo los procesos endógenos y exógenos que intervinieron en su formación </w:t>
      </w:r>
      <w:r>
        <w:t xml:space="preserve">continúan transformándolos generando nuevas </w:t>
      </w:r>
      <w:proofErr w:type="spellStart"/>
      <w:r>
        <w:t>geoformas</w:t>
      </w:r>
      <w:proofErr w:type="spellEnd"/>
      <w:r w:rsidRPr="003A6ADC">
        <w:t>.</w:t>
      </w:r>
    </w:p>
    <w:p w:rsidR="000A3C91" w:rsidRDefault="000A3C91" w:rsidP="000A3C91">
      <w:pPr>
        <w:pStyle w:val="Prrafodelista"/>
        <w:numPr>
          <w:ilvl w:val="0"/>
          <w:numId w:val="19"/>
        </w:numPr>
        <w:jc w:val="both"/>
      </w:pPr>
      <w:r>
        <w:t>Observa el video del siguiente enlace para introducirte en el tema:</w:t>
      </w:r>
    </w:p>
    <w:p w:rsidR="000A3C91" w:rsidRDefault="0055621B" w:rsidP="000A3C91">
      <w:pPr>
        <w:jc w:val="both"/>
      </w:pPr>
      <w:hyperlink r:id="rId9" w:history="1">
        <w:r w:rsidR="000A3C91" w:rsidRPr="00847933">
          <w:rPr>
            <w:rStyle w:val="Hipervnculo"/>
          </w:rPr>
          <w:t>https://www.youtube.com/watch?v=X0Efe6pFXXA</w:t>
        </w:r>
      </w:hyperlink>
      <w:r w:rsidR="000A3C91">
        <w:t xml:space="preserve"> (“Relieve de Argentina”; </w:t>
      </w:r>
      <w:r w:rsidR="000A3C91" w:rsidRPr="00DF3B7F">
        <w:rPr>
          <w:sz w:val="18"/>
          <w:szCs w:val="18"/>
        </w:rPr>
        <w:t>duración: 10min 4seg.</w:t>
      </w:r>
      <w:r w:rsidR="000A3C91">
        <w:t>)</w:t>
      </w:r>
    </w:p>
    <w:p w:rsidR="000A3C91" w:rsidRPr="003A6ADC" w:rsidRDefault="000A3C91" w:rsidP="000A3C91">
      <w:pPr>
        <w:pStyle w:val="Prrafodelista"/>
        <w:numPr>
          <w:ilvl w:val="0"/>
          <w:numId w:val="18"/>
        </w:numPr>
        <w:jc w:val="both"/>
      </w:pPr>
      <w:r>
        <w:t xml:space="preserve">Para profundizar el tema realiza una </w:t>
      </w:r>
      <w:r w:rsidRPr="000A3C91">
        <w:rPr>
          <w:u w:val="single"/>
        </w:rPr>
        <w:t>lectura comprensiva</w:t>
      </w:r>
      <w:r>
        <w:t xml:space="preserve"> del texto que sigue a continuación junto con el mapa.</w:t>
      </w:r>
    </w:p>
    <w:p w:rsidR="000A3C91" w:rsidRPr="00AC278F" w:rsidRDefault="000A3C91" w:rsidP="000A3C91">
      <w:pPr>
        <w:jc w:val="both"/>
        <w:rPr>
          <w:b/>
          <w:u w:val="single"/>
        </w:rPr>
      </w:pPr>
      <w:r w:rsidRPr="00AC278F">
        <w:rPr>
          <w:b/>
          <w:noProof/>
          <w:u w:val="single"/>
          <w:lang w:eastAsia="es-AR"/>
        </w:rPr>
        <w:lastRenderedPageBreak/>
        <w:drawing>
          <wp:anchor distT="0" distB="0" distL="114300" distR="114300" simplePos="0" relativeHeight="251663360" behindDoc="0" locked="0" layoutInCell="1" allowOverlap="1" wp14:anchorId="126B552B" wp14:editId="3AAF1C5A">
            <wp:simplePos x="0" y="0"/>
            <wp:positionH relativeFrom="column">
              <wp:posOffset>4445</wp:posOffset>
            </wp:positionH>
            <wp:positionV relativeFrom="paragraph">
              <wp:posOffset>323215</wp:posOffset>
            </wp:positionV>
            <wp:extent cx="6027420" cy="7381240"/>
            <wp:effectExtent l="0" t="0" r="0" b="0"/>
            <wp:wrapSquare wrapText="bothSides"/>
            <wp:docPr id="1" name="Imagen 1" descr="C:\Users\Carolina Morilla\Documents\2020_08_25\IMG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ina Morilla\Documents\2020_08_25\IMG_0001.jpg"/>
                    <pic:cNvPicPr>
                      <a:picLocks noChangeAspect="1" noChangeArrowheads="1"/>
                    </pic:cNvPicPr>
                  </pic:nvPicPr>
                  <pic:blipFill>
                    <a:blip r:embed="rId10" cstate="print"/>
                    <a:srcRect/>
                    <a:stretch>
                      <a:fillRect/>
                    </a:stretch>
                  </pic:blipFill>
                  <pic:spPr bwMode="auto">
                    <a:xfrm>
                      <a:off x="0" y="0"/>
                      <a:ext cx="6027420" cy="73812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C278F">
        <w:rPr>
          <w:b/>
          <w:u w:val="single"/>
        </w:rPr>
        <w:t>Características Generales del Territorio Argentino:</w:t>
      </w:r>
    </w:p>
    <w:p w:rsidR="000A3C91" w:rsidRDefault="000A3C91" w:rsidP="000A3C91">
      <w:pPr>
        <w:jc w:val="both"/>
      </w:pPr>
    </w:p>
    <w:p w:rsidR="0076417C" w:rsidRDefault="0076417C" w:rsidP="0076417C">
      <w:pPr>
        <w:jc w:val="both"/>
      </w:pPr>
      <w:r w:rsidRPr="004025D8">
        <w:t xml:space="preserve">En nuestro territorio, los relieves resultantes de los procesos geológicos se pueden agrupar en cuatro grandes ejes: las </w:t>
      </w:r>
      <w:r w:rsidRPr="00C5031B">
        <w:rPr>
          <w:u w:val="single"/>
        </w:rPr>
        <w:t>montañas</w:t>
      </w:r>
      <w:r w:rsidRPr="004025D8">
        <w:t xml:space="preserve">, las </w:t>
      </w:r>
      <w:r w:rsidRPr="00C5031B">
        <w:rPr>
          <w:u w:val="single"/>
        </w:rPr>
        <w:t>sierras</w:t>
      </w:r>
      <w:r w:rsidRPr="004025D8">
        <w:t xml:space="preserve">, las </w:t>
      </w:r>
      <w:r w:rsidRPr="00C5031B">
        <w:rPr>
          <w:u w:val="single"/>
        </w:rPr>
        <w:t>mesetas</w:t>
      </w:r>
      <w:r w:rsidRPr="004025D8">
        <w:t xml:space="preserve"> y las </w:t>
      </w:r>
      <w:r w:rsidRPr="00C5031B">
        <w:rPr>
          <w:u w:val="single"/>
        </w:rPr>
        <w:t>llanuras</w:t>
      </w:r>
      <w:r w:rsidRPr="004025D8">
        <w:t>. Cada una de estas formas de relieve fue formada durante miles de años y, en la actualidad, siguen en constante transformación. Los extensos períodos de tiempo en que se divide la historia del planeta Tierra reciben el nombre de “eras geológicas”, y cada una de ellas presenta diferentes características en cuanto a la formación del relieve.</w:t>
      </w:r>
    </w:p>
    <w:p w:rsidR="000A3C91" w:rsidRDefault="000A3C91" w:rsidP="000A3C91">
      <w:pPr>
        <w:jc w:val="both"/>
      </w:pPr>
    </w:p>
    <w:p w:rsidR="000A3C91" w:rsidRPr="00AC278F" w:rsidRDefault="000A3C91" w:rsidP="000A3C91">
      <w:pPr>
        <w:jc w:val="both"/>
        <w:rPr>
          <w:b/>
          <w:u w:val="single"/>
        </w:rPr>
      </w:pPr>
      <w:r w:rsidRPr="00AC278F">
        <w:rPr>
          <w:b/>
          <w:u w:val="single"/>
        </w:rPr>
        <w:lastRenderedPageBreak/>
        <w:t>Las Eras Geológicas</w:t>
      </w:r>
      <w:r>
        <w:rPr>
          <w:b/>
          <w:u w:val="single"/>
        </w:rPr>
        <w:t>:</w:t>
      </w:r>
    </w:p>
    <w:p w:rsidR="000A3C91" w:rsidRPr="004025D8" w:rsidRDefault="000A3C91" w:rsidP="000A3C91">
      <w:pPr>
        <w:jc w:val="both"/>
        <w:rPr>
          <w:b/>
        </w:rPr>
      </w:pPr>
      <w:r w:rsidRPr="004025D8">
        <w:t xml:space="preserve">Como ya mencionamos, los relieves se formaron a lo largo de millones de años. Para diferenciar el momento de su origen, se analiza la antigüedad de los materiales de la corteza terrestre. Así se puede conocer en qué era geológica se originó. </w:t>
      </w:r>
      <w:r w:rsidRPr="004025D8">
        <w:rPr>
          <w:b/>
        </w:rPr>
        <w:t xml:space="preserve">En el caso de los relieves de la geografía argentina, se pueden observar las siguientes formaciones geológicas: </w:t>
      </w:r>
    </w:p>
    <w:p w:rsidR="000A3C91" w:rsidRDefault="000A3C91" w:rsidP="000A3C91">
      <w:pPr>
        <w:pStyle w:val="Sinespaciado"/>
        <w:jc w:val="both"/>
        <w:rPr>
          <w:lang w:val="es-AR"/>
        </w:rPr>
      </w:pPr>
      <w:r w:rsidRPr="004025D8">
        <w:rPr>
          <w:lang w:val="es-AR"/>
        </w:rPr>
        <w:t xml:space="preserve">• </w:t>
      </w:r>
      <w:r w:rsidRPr="004025D8">
        <w:rPr>
          <w:color w:val="FF0000"/>
          <w:lang w:val="es-AR"/>
        </w:rPr>
        <w:t>Era precámbrica</w:t>
      </w:r>
      <w:r w:rsidRPr="004025D8">
        <w:rPr>
          <w:lang w:val="es-AR"/>
        </w:rPr>
        <w:t>: se desarrolló hace más de 570 millones de años; en esta era se formaron los basamentos o macizos. Formaciones: Puna</w:t>
      </w:r>
      <w:r>
        <w:rPr>
          <w:lang w:val="es-AR"/>
        </w:rPr>
        <w:t xml:space="preserve">, </w:t>
      </w:r>
      <w:r w:rsidRPr="004025D8">
        <w:rPr>
          <w:lang w:val="es-AR"/>
        </w:rPr>
        <w:t>Sierras Pampeanas</w:t>
      </w:r>
      <w:r>
        <w:rPr>
          <w:lang w:val="es-AR"/>
        </w:rPr>
        <w:t>,</w:t>
      </w:r>
      <w:r w:rsidRPr="004025D8">
        <w:rPr>
          <w:lang w:val="es-AR"/>
        </w:rPr>
        <w:t xml:space="preserve"> Meseta Misionera</w:t>
      </w:r>
      <w:r>
        <w:rPr>
          <w:lang w:val="es-AR"/>
        </w:rPr>
        <w:t xml:space="preserve">, </w:t>
      </w:r>
      <w:r w:rsidRPr="004025D8">
        <w:rPr>
          <w:lang w:val="es-AR"/>
        </w:rPr>
        <w:t xml:space="preserve">Meseta Patagónica </w:t>
      </w:r>
      <w:r>
        <w:rPr>
          <w:lang w:val="es-AR"/>
        </w:rPr>
        <w:t xml:space="preserve">y </w:t>
      </w:r>
      <w:proofErr w:type="spellStart"/>
      <w:r w:rsidRPr="004025D8">
        <w:rPr>
          <w:lang w:val="es-AR"/>
        </w:rPr>
        <w:t>Tandilia</w:t>
      </w:r>
      <w:proofErr w:type="spellEnd"/>
      <w:r w:rsidRPr="004025D8">
        <w:rPr>
          <w:lang w:val="es-AR"/>
        </w:rPr>
        <w:t>.</w:t>
      </w:r>
    </w:p>
    <w:p w:rsidR="000A3C91" w:rsidRPr="004025D8" w:rsidRDefault="000A3C91" w:rsidP="000A3C91">
      <w:pPr>
        <w:pStyle w:val="Sinespaciado"/>
        <w:jc w:val="both"/>
        <w:rPr>
          <w:lang w:val="es-AR"/>
        </w:rPr>
      </w:pPr>
    </w:p>
    <w:p w:rsidR="000A3C91" w:rsidRDefault="000A3C91" w:rsidP="000A3C91">
      <w:pPr>
        <w:pStyle w:val="Sinespaciado"/>
        <w:jc w:val="both"/>
        <w:rPr>
          <w:lang w:val="es-AR"/>
        </w:rPr>
      </w:pPr>
      <w:r w:rsidRPr="004025D8">
        <w:rPr>
          <w:lang w:val="es-AR"/>
        </w:rPr>
        <w:t xml:space="preserve"> </w:t>
      </w:r>
      <w:r w:rsidRPr="004025D8">
        <w:rPr>
          <w:color w:val="FF0000"/>
          <w:lang w:val="es-AR"/>
        </w:rPr>
        <w:t>• Era paleozoica</w:t>
      </w:r>
      <w:r w:rsidRPr="004025D8">
        <w:rPr>
          <w:lang w:val="es-AR"/>
        </w:rPr>
        <w:t xml:space="preserve">: transcurrió desde el fin de la precámbrica hasta hace 245 millones de años. En esta era comenzaron a plegarse el sistema de </w:t>
      </w:r>
      <w:proofErr w:type="spellStart"/>
      <w:r w:rsidRPr="004025D8">
        <w:rPr>
          <w:lang w:val="es-AR"/>
        </w:rPr>
        <w:t>Famatina</w:t>
      </w:r>
      <w:proofErr w:type="spellEnd"/>
      <w:r w:rsidRPr="004025D8">
        <w:rPr>
          <w:lang w:val="es-AR"/>
        </w:rPr>
        <w:t xml:space="preserve">, la </w:t>
      </w:r>
      <w:proofErr w:type="spellStart"/>
      <w:r w:rsidRPr="004025D8">
        <w:rPr>
          <w:lang w:val="es-AR"/>
        </w:rPr>
        <w:t>precordillera</w:t>
      </w:r>
      <w:proofErr w:type="spellEnd"/>
      <w:r w:rsidRPr="004025D8">
        <w:rPr>
          <w:lang w:val="es-AR"/>
        </w:rPr>
        <w:t xml:space="preserve"> de La Rioja, San Juan y Mendoza, y los Andes patagónicos. Formaciones: Cordillera Oriental</w:t>
      </w:r>
      <w:r>
        <w:rPr>
          <w:lang w:val="es-AR"/>
        </w:rPr>
        <w:t xml:space="preserve">, </w:t>
      </w:r>
      <w:r w:rsidRPr="004025D8">
        <w:rPr>
          <w:lang w:val="es-AR"/>
        </w:rPr>
        <w:t>Precordillera</w:t>
      </w:r>
      <w:r>
        <w:rPr>
          <w:lang w:val="es-AR"/>
        </w:rPr>
        <w:t>,</w:t>
      </w:r>
      <w:r w:rsidRPr="004025D8">
        <w:rPr>
          <w:lang w:val="es-AR"/>
        </w:rPr>
        <w:t xml:space="preserve"> Cordillera Frontal, </w:t>
      </w:r>
      <w:proofErr w:type="spellStart"/>
      <w:r w:rsidRPr="004025D8">
        <w:rPr>
          <w:lang w:val="es-AR"/>
        </w:rPr>
        <w:t>Mahuidas</w:t>
      </w:r>
      <w:proofErr w:type="spellEnd"/>
    </w:p>
    <w:p w:rsidR="000A3C91" w:rsidRPr="004025D8" w:rsidRDefault="000A3C91" w:rsidP="000A3C91">
      <w:pPr>
        <w:pStyle w:val="Sinespaciado"/>
        <w:jc w:val="both"/>
        <w:rPr>
          <w:lang w:val="es-AR"/>
        </w:rPr>
      </w:pPr>
    </w:p>
    <w:p w:rsidR="000A3C91" w:rsidRDefault="000A3C91" w:rsidP="000A3C91">
      <w:pPr>
        <w:jc w:val="both"/>
      </w:pPr>
      <w:r w:rsidRPr="004025D8">
        <w:t xml:space="preserve">• </w:t>
      </w:r>
      <w:r w:rsidRPr="004025D8">
        <w:rPr>
          <w:color w:val="FF0000"/>
        </w:rPr>
        <w:t>Era mesozoica</w:t>
      </w:r>
      <w:r w:rsidRPr="004025D8">
        <w:t xml:space="preserve">: le siguió a la paleozoica hasta hace 65 millones de años. Se produjeron formaciones volcánicas en la Puna, la Cordillera Frontal, la Patagonia, la meseta misionera y al este de la llanura pampeana. Se acumularon sedimentos en las zonas bajas y se produjo el plegamiento del sistema de </w:t>
      </w:r>
      <w:proofErr w:type="spellStart"/>
      <w:r w:rsidRPr="004025D8">
        <w:t>Ventania</w:t>
      </w:r>
      <w:proofErr w:type="spellEnd"/>
      <w:r w:rsidRPr="004025D8">
        <w:t>.</w:t>
      </w:r>
    </w:p>
    <w:p w:rsidR="000A3C91" w:rsidRDefault="000A3C91" w:rsidP="000A3C91">
      <w:pPr>
        <w:jc w:val="both"/>
      </w:pPr>
      <w:r w:rsidRPr="004025D8">
        <w:t xml:space="preserve">• </w:t>
      </w:r>
      <w:r w:rsidRPr="004025D8">
        <w:rPr>
          <w:color w:val="FF0000"/>
        </w:rPr>
        <w:t>Era cenozoica</w:t>
      </w:r>
      <w:r w:rsidRPr="004025D8">
        <w:t xml:space="preserve">: comenzó hace 65 millones de años y continúa hasta la actualidad. En esta era se plegaron y ascendieron las Sierras </w:t>
      </w:r>
      <w:proofErr w:type="spellStart"/>
      <w:r w:rsidRPr="004025D8">
        <w:t>Subandinas</w:t>
      </w:r>
      <w:proofErr w:type="spellEnd"/>
      <w:r w:rsidRPr="004025D8">
        <w:t xml:space="preserve">, la Cordillera Principal, los Andes patagónicos y el sistema de </w:t>
      </w:r>
      <w:proofErr w:type="spellStart"/>
      <w:r w:rsidRPr="004025D8">
        <w:t>Famatina</w:t>
      </w:r>
      <w:proofErr w:type="spellEnd"/>
      <w:r w:rsidRPr="004025D8">
        <w:t xml:space="preserve">. Se fracturaron y ascendieron otras formaciones ya nombradas. Aún continúa la acumulación de sedimentos en la llanura pampeana y Chaqueña y en los valles </w:t>
      </w:r>
      <w:proofErr w:type="spellStart"/>
      <w:r w:rsidRPr="004025D8">
        <w:t>intermontanos</w:t>
      </w:r>
      <w:proofErr w:type="spellEnd"/>
      <w:r w:rsidRPr="004025D8">
        <w:t>.</w:t>
      </w:r>
    </w:p>
    <w:p w:rsidR="000A3C91" w:rsidRDefault="000A3C91" w:rsidP="000A3C91">
      <w:pPr>
        <w:jc w:val="both"/>
      </w:pPr>
    </w:p>
    <w:p w:rsidR="000A3C91" w:rsidRPr="0076417C" w:rsidRDefault="000A3C91" w:rsidP="000A3C91">
      <w:pPr>
        <w:jc w:val="both"/>
        <w:rPr>
          <w:b/>
          <w:sz w:val="24"/>
          <w:szCs w:val="24"/>
          <w:u w:val="single"/>
        </w:rPr>
      </w:pPr>
      <w:r w:rsidRPr="0076417C">
        <w:rPr>
          <w:b/>
          <w:sz w:val="24"/>
          <w:szCs w:val="24"/>
          <w:u w:val="single"/>
        </w:rPr>
        <w:t>Actividades (primera parte):</w:t>
      </w:r>
    </w:p>
    <w:p w:rsidR="000A3C91" w:rsidRPr="0076417C" w:rsidRDefault="001B5A52" w:rsidP="000A3C91">
      <w:pPr>
        <w:pStyle w:val="Prrafodelista"/>
        <w:numPr>
          <w:ilvl w:val="0"/>
          <w:numId w:val="15"/>
        </w:numPr>
        <w:jc w:val="both"/>
        <w:rPr>
          <w:sz w:val="24"/>
          <w:szCs w:val="24"/>
        </w:rPr>
      </w:pPr>
      <w:r>
        <w:rPr>
          <w:sz w:val="24"/>
          <w:szCs w:val="24"/>
        </w:rPr>
        <w:t xml:space="preserve">Realiza una </w:t>
      </w:r>
      <w:r w:rsidRPr="001B5A52">
        <w:rPr>
          <w:sz w:val="24"/>
          <w:szCs w:val="24"/>
          <w:u w:val="single"/>
        </w:rPr>
        <w:t>l</w:t>
      </w:r>
      <w:r w:rsidR="000A3C91" w:rsidRPr="0076417C">
        <w:rPr>
          <w:sz w:val="24"/>
          <w:szCs w:val="24"/>
          <w:u w:val="single"/>
        </w:rPr>
        <w:t>ectura comprensiva</w:t>
      </w:r>
      <w:r w:rsidR="000A3C91" w:rsidRPr="0076417C">
        <w:rPr>
          <w:sz w:val="24"/>
          <w:szCs w:val="24"/>
        </w:rPr>
        <w:t xml:space="preserve"> </w:t>
      </w:r>
      <w:r>
        <w:rPr>
          <w:sz w:val="24"/>
          <w:szCs w:val="24"/>
        </w:rPr>
        <w:t xml:space="preserve">(subrayado de ideas principales, etc.) </w:t>
      </w:r>
      <w:r w:rsidR="000A3C91" w:rsidRPr="0076417C">
        <w:rPr>
          <w:sz w:val="24"/>
          <w:szCs w:val="24"/>
        </w:rPr>
        <w:t>del documento</w:t>
      </w:r>
      <w:r w:rsidR="00ED7EBF">
        <w:rPr>
          <w:sz w:val="24"/>
          <w:szCs w:val="24"/>
        </w:rPr>
        <w:t xml:space="preserve"> (1p)</w:t>
      </w:r>
      <w:r w:rsidR="000A3C91" w:rsidRPr="0076417C">
        <w:rPr>
          <w:sz w:val="24"/>
          <w:szCs w:val="24"/>
        </w:rPr>
        <w:t xml:space="preserve">, </w:t>
      </w:r>
      <w:r w:rsidR="00ED7EBF">
        <w:rPr>
          <w:sz w:val="24"/>
          <w:szCs w:val="24"/>
        </w:rPr>
        <w:t xml:space="preserve">luego </w:t>
      </w:r>
      <w:r w:rsidR="000A3C91" w:rsidRPr="0076417C">
        <w:rPr>
          <w:sz w:val="24"/>
          <w:szCs w:val="24"/>
          <w:u w:val="single"/>
        </w:rPr>
        <w:t>responde</w:t>
      </w:r>
      <w:r w:rsidR="000A3C91" w:rsidRPr="0076417C">
        <w:rPr>
          <w:sz w:val="24"/>
          <w:szCs w:val="24"/>
        </w:rPr>
        <w:t xml:space="preserve"> las siguientes preguntas:</w:t>
      </w:r>
    </w:p>
    <w:p w:rsidR="0076417C" w:rsidRPr="0076417C" w:rsidRDefault="0076417C" w:rsidP="0076417C">
      <w:pPr>
        <w:pStyle w:val="Prrafodelista"/>
        <w:ind w:left="360"/>
        <w:jc w:val="both"/>
        <w:rPr>
          <w:sz w:val="24"/>
          <w:szCs w:val="24"/>
        </w:rPr>
      </w:pPr>
    </w:p>
    <w:p w:rsidR="000A3C91" w:rsidRPr="0076417C" w:rsidRDefault="000A3C91" w:rsidP="000A3C91">
      <w:pPr>
        <w:pStyle w:val="Prrafodelista"/>
        <w:numPr>
          <w:ilvl w:val="0"/>
          <w:numId w:val="12"/>
        </w:numPr>
        <w:jc w:val="both"/>
        <w:rPr>
          <w:sz w:val="24"/>
          <w:szCs w:val="24"/>
        </w:rPr>
      </w:pPr>
      <w:r w:rsidRPr="0076417C">
        <w:rPr>
          <w:sz w:val="24"/>
          <w:szCs w:val="24"/>
        </w:rPr>
        <w:t>Los relieves que se desarrollaron hace millones de años: ¿siguen transformándose? Argumenta tu respuesta.</w:t>
      </w:r>
      <w:r w:rsidR="001B5A52">
        <w:rPr>
          <w:sz w:val="24"/>
          <w:szCs w:val="24"/>
        </w:rPr>
        <w:t xml:space="preserve"> (1p)</w:t>
      </w:r>
    </w:p>
    <w:p w:rsidR="0076417C" w:rsidRPr="0076417C" w:rsidRDefault="0076417C" w:rsidP="0076417C">
      <w:pPr>
        <w:pStyle w:val="Prrafodelista"/>
        <w:jc w:val="both"/>
        <w:rPr>
          <w:sz w:val="24"/>
          <w:szCs w:val="24"/>
        </w:rPr>
      </w:pPr>
    </w:p>
    <w:p w:rsidR="0076417C" w:rsidRPr="0076417C" w:rsidRDefault="000A3C91" w:rsidP="0076417C">
      <w:pPr>
        <w:pStyle w:val="Prrafodelista"/>
        <w:numPr>
          <w:ilvl w:val="0"/>
          <w:numId w:val="12"/>
        </w:numPr>
        <w:rPr>
          <w:sz w:val="24"/>
          <w:szCs w:val="24"/>
        </w:rPr>
      </w:pPr>
      <w:r w:rsidRPr="0076417C">
        <w:rPr>
          <w:sz w:val="24"/>
          <w:szCs w:val="24"/>
        </w:rPr>
        <w:t>¿Cuáles son las cuatro estructuras de relieve que predominan en el territorio Argentino? Sólo nómbralas.</w:t>
      </w:r>
      <w:r w:rsidR="001B5A52">
        <w:rPr>
          <w:sz w:val="24"/>
          <w:szCs w:val="24"/>
        </w:rPr>
        <w:t xml:space="preserve"> (1p)</w:t>
      </w:r>
    </w:p>
    <w:p w:rsidR="0076417C" w:rsidRPr="0076417C" w:rsidRDefault="0076417C" w:rsidP="0076417C">
      <w:pPr>
        <w:pStyle w:val="Prrafodelista"/>
        <w:rPr>
          <w:sz w:val="24"/>
          <w:szCs w:val="24"/>
        </w:rPr>
      </w:pPr>
    </w:p>
    <w:p w:rsidR="0076417C" w:rsidRDefault="0076417C" w:rsidP="0076417C">
      <w:pPr>
        <w:pStyle w:val="Prrafodelista"/>
        <w:numPr>
          <w:ilvl w:val="0"/>
          <w:numId w:val="12"/>
        </w:numPr>
        <w:rPr>
          <w:sz w:val="24"/>
          <w:szCs w:val="24"/>
        </w:rPr>
      </w:pPr>
      <w:r w:rsidRPr="0076417C">
        <w:rPr>
          <w:sz w:val="24"/>
          <w:szCs w:val="24"/>
        </w:rPr>
        <w:t>¿A qué era geológica pertenecen los siguientes relieves? Para responderlo completa el cuadro.</w:t>
      </w:r>
      <w:r w:rsidR="001B5A52">
        <w:rPr>
          <w:sz w:val="24"/>
          <w:szCs w:val="24"/>
        </w:rPr>
        <w:t xml:space="preserve"> (2p)</w:t>
      </w:r>
    </w:p>
    <w:p w:rsidR="0076417C" w:rsidRPr="0076417C" w:rsidRDefault="0076417C" w:rsidP="0076417C">
      <w:pPr>
        <w:pStyle w:val="Prrafodelista"/>
        <w:rPr>
          <w:sz w:val="24"/>
          <w:szCs w:val="24"/>
        </w:rPr>
      </w:pPr>
    </w:p>
    <w:p w:rsidR="0076417C" w:rsidRDefault="0076417C" w:rsidP="0076417C">
      <w:pPr>
        <w:rPr>
          <w:sz w:val="24"/>
          <w:szCs w:val="24"/>
        </w:rPr>
      </w:pPr>
    </w:p>
    <w:p w:rsidR="0076417C" w:rsidRDefault="0076417C" w:rsidP="0076417C">
      <w:pPr>
        <w:rPr>
          <w:sz w:val="24"/>
          <w:szCs w:val="24"/>
        </w:rPr>
      </w:pPr>
    </w:p>
    <w:p w:rsidR="0076417C" w:rsidRDefault="0076417C" w:rsidP="0076417C">
      <w:pPr>
        <w:rPr>
          <w:sz w:val="24"/>
          <w:szCs w:val="24"/>
        </w:rPr>
      </w:pPr>
    </w:p>
    <w:p w:rsidR="0076417C" w:rsidRPr="0076417C" w:rsidRDefault="0076417C" w:rsidP="0076417C">
      <w:pPr>
        <w:rPr>
          <w:sz w:val="24"/>
          <w:szCs w:val="24"/>
        </w:rPr>
      </w:pPr>
    </w:p>
    <w:tbl>
      <w:tblPr>
        <w:tblStyle w:val="Cuadrculaclara-nfasis2"/>
        <w:tblpPr w:leftFromText="141" w:rightFromText="141" w:vertAnchor="text" w:horzAnchor="page" w:tblpX="2174" w:tblpY="414"/>
        <w:tblW w:w="0" w:type="auto"/>
        <w:tblLayout w:type="fixed"/>
        <w:tblLook w:val="06E0" w:firstRow="1" w:lastRow="1" w:firstColumn="1" w:lastColumn="0" w:noHBand="1" w:noVBand="1"/>
      </w:tblPr>
      <w:tblGrid>
        <w:gridCol w:w="3936"/>
        <w:gridCol w:w="3402"/>
      </w:tblGrid>
      <w:tr w:rsidR="000A3C91" w:rsidTr="00A014B1">
        <w:trPr>
          <w:cnfStyle w:val="100000000000" w:firstRow="1" w:lastRow="0" w:firstColumn="0" w:lastColumn="0" w:oddVBand="0" w:evenVBand="0" w:oddHBand="0" w:evenHBand="0" w:firstRowFirstColumn="0" w:firstRowLastColumn="0" w:lastRowFirstColumn="0" w:lastRowLastColumn="0"/>
          <w:trHeight w:val="233"/>
          <w:tblHeader/>
        </w:trPr>
        <w:tc>
          <w:tcPr>
            <w:cnfStyle w:val="001000000000" w:firstRow="0" w:lastRow="0" w:firstColumn="1" w:lastColumn="0" w:oddVBand="0" w:evenVBand="0" w:oddHBand="0" w:evenHBand="0" w:firstRowFirstColumn="0" w:firstRowLastColumn="0" w:lastRowFirstColumn="0" w:lastRowLastColumn="0"/>
            <w:tcW w:w="3936" w:type="dxa"/>
            <w:tcBorders>
              <w:bottom w:val="double" w:sz="6" w:space="0" w:color="C0504D" w:themeColor="accent2"/>
            </w:tcBorders>
            <w:shd w:val="clear" w:color="auto" w:fill="DBE5F1" w:themeFill="accent1" w:themeFillTint="33"/>
          </w:tcPr>
          <w:p w:rsidR="000A3C91" w:rsidRDefault="000A3C91" w:rsidP="00EE2167">
            <w:pPr>
              <w:jc w:val="center"/>
              <w:rPr>
                <w:sz w:val="20"/>
                <w:szCs w:val="20"/>
              </w:rPr>
            </w:pPr>
            <w:r>
              <w:rPr>
                <w:sz w:val="20"/>
                <w:szCs w:val="20"/>
              </w:rPr>
              <w:lastRenderedPageBreak/>
              <w:t>FORMACION</w:t>
            </w:r>
          </w:p>
        </w:tc>
        <w:tc>
          <w:tcPr>
            <w:tcW w:w="3402" w:type="dxa"/>
            <w:tcBorders>
              <w:bottom w:val="double" w:sz="6" w:space="0" w:color="C0504D" w:themeColor="accent2"/>
            </w:tcBorders>
            <w:shd w:val="clear" w:color="auto" w:fill="DBE5F1" w:themeFill="accent1" w:themeFillTint="33"/>
          </w:tcPr>
          <w:p w:rsidR="000A3C91" w:rsidRDefault="000A3C91" w:rsidP="00EE2167">
            <w:pPr>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             ERA GEOLOGICA </w:t>
            </w:r>
          </w:p>
        </w:tc>
      </w:tr>
      <w:tr w:rsidR="000A3C91" w:rsidRPr="00AC278F" w:rsidTr="00A014B1">
        <w:trPr>
          <w:cnfStyle w:val="010000000000" w:firstRow="0" w:lastRow="1" w:firstColumn="0" w:lastColumn="0" w:oddVBand="0" w:evenVBand="0" w:oddHBand="0" w:evenHBand="0" w:firstRowFirstColumn="0" w:firstRowLastColumn="0" w:lastRowFirstColumn="0" w:lastRowLastColumn="0"/>
          <w:trHeight w:val="3442"/>
        </w:trPr>
        <w:tc>
          <w:tcPr>
            <w:cnfStyle w:val="001000000000" w:firstRow="0" w:lastRow="0" w:firstColumn="1" w:lastColumn="0" w:oddVBand="0" w:evenVBand="0" w:oddHBand="0" w:evenHBand="0" w:firstRowFirstColumn="0" w:firstRowLastColumn="0" w:lastRowFirstColumn="0" w:lastRowLastColumn="0"/>
            <w:tcW w:w="3936" w:type="dxa"/>
          </w:tcPr>
          <w:p w:rsidR="000A3C91" w:rsidRPr="00AC278F" w:rsidRDefault="000A3C91" w:rsidP="000A3C91">
            <w:pPr>
              <w:pStyle w:val="Prrafodelista"/>
              <w:numPr>
                <w:ilvl w:val="0"/>
                <w:numId w:val="13"/>
              </w:numPr>
              <w:rPr>
                <w:b w:val="0"/>
              </w:rPr>
            </w:pPr>
            <w:r w:rsidRPr="00AC278F">
              <w:rPr>
                <w:b w:val="0"/>
              </w:rPr>
              <w:t xml:space="preserve">Puna: </w:t>
            </w:r>
          </w:p>
          <w:p w:rsidR="000A3C91" w:rsidRPr="00AC278F" w:rsidRDefault="000A3C91" w:rsidP="00EE2167">
            <w:pPr>
              <w:pStyle w:val="Prrafodelista"/>
              <w:ind w:left="502"/>
              <w:rPr>
                <w:b w:val="0"/>
              </w:rPr>
            </w:pPr>
          </w:p>
          <w:p w:rsidR="000A3C91" w:rsidRPr="00AC278F" w:rsidRDefault="000A3C91" w:rsidP="000A3C91">
            <w:pPr>
              <w:pStyle w:val="Prrafodelista"/>
              <w:numPr>
                <w:ilvl w:val="0"/>
                <w:numId w:val="13"/>
              </w:numPr>
              <w:rPr>
                <w:b w:val="0"/>
              </w:rPr>
            </w:pPr>
            <w:r w:rsidRPr="00AC278F">
              <w:rPr>
                <w:b w:val="0"/>
              </w:rPr>
              <w:t>Cordillera Frontal:</w:t>
            </w:r>
          </w:p>
          <w:p w:rsidR="000A3C91" w:rsidRPr="00AC278F" w:rsidRDefault="000A3C91" w:rsidP="00EE2167">
            <w:pPr>
              <w:pStyle w:val="Prrafodelista"/>
              <w:rPr>
                <w:b w:val="0"/>
              </w:rPr>
            </w:pPr>
          </w:p>
          <w:p w:rsidR="000A3C91" w:rsidRPr="00AC278F" w:rsidRDefault="000A3C91" w:rsidP="000A3C91">
            <w:pPr>
              <w:pStyle w:val="Prrafodelista"/>
              <w:numPr>
                <w:ilvl w:val="0"/>
                <w:numId w:val="13"/>
              </w:numPr>
              <w:rPr>
                <w:b w:val="0"/>
              </w:rPr>
            </w:pPr>
            <w:r w:rsidRPr="00AC278F">
              <w:rPr>
                <w:b w:val="0"/>
              </w:rPr>
              <w:t>Llanura pampeana:</w:t>
            </w:r>
          </w:p>
          <w:p w:rsidR="000A3C91" w:rsidRPr="00AC278F" w:rsidRDefault="000A3C91" w:rsidP="00EE2167">
            <w:pPr>
              <w:rPr>
                <w:b w:val="0"/>
              </w:rPr>
            </w:pPr>
          </w:p>
          <w:p w:rsidR="000A3C91" w:rsidRPr="00AC278F" w:rsidRDefault="000A3C91" w:rsidP="000A3C91">
            <w:pPr>
              <w:pStyle w:val="Prrafodelista"/>
              <w:numPr>
                <w:ilvl w:val="0"/>
                <w:numId w:val="13"/>
              </w:numPr>
              <w:rPr>
                <w:b w:val="0"/>
              </w:rPr>
            </w:pPr>
            <w:r w:rsidRPr="00AC278F">
              <w:rPr>
                <w:b w:val="0"/>
              </w:rPr>
              <w:t xml:space="preserve">Andes patagónico-fueguinos: </w:t>
            </w:r>
          </w:p>
          <w:p w:rsidR="000A3C91" w:rsidRPr="00AC278F" w:rsidRDefault="000A3C91" w:rsidP="00EE2167">
            <w:pPr>
              <w:pStyle w:val="Prrafodelista"/>
              <w:rPr>
                <w:b w:val="0"/>
              </w:rPr>
            </w:pPr>
          </w:p>
          <w:p w:rsidR="000A3C91" w:rsidRPr="00AC278F" w:rsidRDefault="000A3C91" w:rsidP="000A3C91">
            <w:pPr>
              <w:pStyle w:val="Prrafodelista"/>
              <w:numPr>
                <w:ilvl w:val="0"/>
                <w:numId w:val="13"/>
              </w:numPr>
              <w:rPr>
                <w:b w:val="0"/>
              </w:rPr>
            </w:pPr>
            <w:r w:rsidRPr="00AC278F">
              <w:rPr>
                <w:b w:val="0"/>
              </w:rPr>
              <w:t xml:space="preserve">Sierras Pampeanas: </w:t>
            </w:r>
          </w:p>
          <w:p w:rsidR="000A3C91" w:rsidRPr="00AC278F" w:rsidRDefault="000A3C91" w:rsidP="00EE2167">
            <w:pPr>
              <w:rPr>
                <w:b w:val="0"/>
              </w:rPr>
            </w:pPr>
          </w:p>
          <w:p w:rsidR="000A3C91" w:rsidRPr="00AC278F" w:rsidRDefault="000A3C91" w:rsidP="000A3C91">
            <w:pPr>
              <w:pStyle w:val="Prrafodelista"/>
              <w:numPr>
                <w:ilvl w:val="0"/>
                <w:numId w:val="13"/>
              </w:numPr>
              <w:rPr>
                <w:b w:val="0"/>
              </w:rPr>
            </w:pPr>
            <w:r w:rsidRPr="00AC278F">
              <w:rPr>
                <w:b w:val="0"/>
              </w:rPr>
              <w:t xml:space="preserve">Sierras </w:t>
            </w:r>
            <w:proofErr w:type="spellStart"/>
            <w:r w:rsidRPr="00AC278F">
              <w:rPr>
                <w:b w:val="0"/>
              </w:rPr>
              <w:t>Subandinas</w:t>
            </w:r>
            <w:proofErr w:type="spellEnd"/>
            <w:r w:rsidRPr="00AC278F">
              <w:rPr>
                <w:b w:val="0"/>
              </w:rPr>
              <w:t xml:space="preserve">: </w:t>
            </w:r>
          </w:p>
          <w:p w:rsidR="000A3C91" w:rsidRPr="00AC278F" w:rsidRDefault="000A3C91" w:rsidP="00EE2167">
            <w:pPr>
              <w:rPr>
                <w:b w:val="0"/>
              </w:rPr>
            </w:pPr>
          </w:p>
          <w:p w:rsidR="000A3C91" w:rsidRPr="00AC278F" w:rsidRDefault="000A3C91" w:rsidP="000A3C91">
            <w:pPr>
              <w:pStyle w:val="Prrafodelista"/>
              <w:numPr>
                <w:ilvl w:val="0"/>
                <w:numId w:val="13"/>
              </w:numPr>
              <w:rPr>
                <w:b w:val="0"/>
              </w:rPr>
            </w:pPr>
            <w:r w:rsidRPr="00AC278F">
              <w:rPr>
                <w:b w:val="0"/>
              </w:rPr>
              <w:t xml:space="preserve">Cordillera Principal: </w:t>
            </w:r>
          </w:p>
          <w:p w:rsidR="000A3C91" w:rsidRPr="00AC278F" w:rsidRDefault="000A3C91" w:rsidP="00EE2167">
            <w:pPr>
              <w:rPr>
                <w:b w:val="0"/>
              </w:rPr>
            </w:pPr>
          </w:p>
          <w:p w:rsidR="000A3C91" w:rsidRPr="00AC278F" w:rsidRDefault="000A3C91" w:rsidP="000A3C91">
            <w:pPr>
              <w:pStyle w:val="Prrafodelista"/>
              <w:numPr>
                <w:ilvl w:val="0"/>
                <w:numId w:val="13"/>
              </w:numPr>
              <w:rPr>
                <w:b w:val="0"/>
              </w:rPr>
            </w:pPr>
            <w:proofErr w:type="spellStart"/>
            <w:r w:rsidRPr="00AC278F">
              <w:rPr>
                <w:b w:val="0"/>
              </w:rPr>
              <w:t>Tandilia</w:t>
            </w:r>
            <w:proofErr w:type="spellEnd"/>
            <w:r w:rsidRPr="00AC278F">
              <w:rPr>
                <w:b w:val="0"/>
              </w:rPr>
              <w:t>:</w:t>
            </w:r>
          </w:p>
          <w:p w:rsidR="000A3C91" w:rsidRPr="00AC278F" w:rsidRDefault="000A3C91" w:rsidP="00EE2167">
            <w:pPr>
              <w:rPr>
                <w:b w:val="0"/>
              </w:rPr>
            </w:pPr>
          </w:p>
          <w:p w:rsidR="000A3C91" w:rsidRPr="00AC278F" w:rsidRDefault="000A3C91" w:rsidP="000A3C91">
            <w:pPr>
              <w:pStyle w:val="Prrafodelista"/>
              <w:numPr>
                <w:ilvl w:val="0"/>
                <w:numId w:val="13"/>
              </w:numPr>
              <w:rPr>
                <w:b w:val="0"/>
              </w:rPr>
            </w:pPr>
            <w:proofErr w:type="spellStart"/>
            <w:r w:rsidRPr="00AC278F">
              <w:rPr>
                <w:b w:val="0"/>
              </w:rPr>
              <w:t>Ventania</w:t>
            </w:r>
            <w:proofErr w:type="spellEnd"/>
            <w:r w:rsidRPr="00AC278F">
              <w:rPr>
                <w:b w:val="0"/>
              </w:rPr>
              <w:t xml:space="preserve">: </w:t>
            </w:r>
          </w:p>
          <w:p w:rsidR="000A3C91" w:rsidRPr="00AC278F" w:rsidRDefault="000A3C91" w:rsidP="00EE2167">
            <w:pPr>
              <w:rPr>
                <w:b w:val="0"/>
              </w:rPr>
            </w:pPr>
          </w:p>
          <w:p w:rsidR="000A3C91" w:rsidRPr="00AC278F" w:rsidRDefault="000A3C91" w:rsidP="000A3C91">
            <w:pPr>
              <w:pStyle w:val="Prrafodelista"/>
              <w:numPr>
                <w:ilvl w:val="0"/>
                <w:numId w:val="13"/>
              </w:numPr>
              <w:rPr>
                <w:b w:val="0"/>
              </w:rPr>
            </w:pPr>
            <w:proofErr w:type="spellStart"/>
            <w:r w:rsidRPr="00AC278F">
              <w:rPr>
                <w:b w:val="0"/>
              </w:rPr>
              <w:t>Mahuidas</w:t>
            </w:r>
            <w:proofErr w:type="spellEnd"/>
            <w:r w:rsidRPr="00AC278F">
              <w:rPr>
                <w:b w:val="0"/>
              </w:rPr>
              <w:t>:</w:t>
            </w:r>
          </w:p>
          <w:p w:rsidR="000A3C91" w:rsidRPr="00AC278F" w:rsidRDefault="000A3C91" w:rsidP="00EE2167">
            <w:pPr>
              <w:rPr>
                <w:b w:val="0"/>
              </w:rPr>
            </w:pPr>
          </w:p>
          <w:p w:rsidR="000A3C91" w:rsidRPr="00AC278F" w:rsidRDefault="000A3C91" w:rsidP="000A3C91">
            <w:pPr>
              <w:pStyle w:val="Prrafodelista"/>
              <w:numPr>
                <w:ilvl w:val="0"/>
                <w:numId w:val="13"/>
              </w:numPr>
              <w:rPr>
                <w:b w:val="0"/>
              </w:rPr>
            </w:pPr>
            <w:r w:rsidRPr="00AC278F">
              <w:rPr>
                <w:b w:val="0"/>
              </w:rPr>
              <w:t>Llanura chaqueña:</w:t>
            </w:r>
          </w:p>
          <w:p w:rsidR="000A3C91" w:rsidRPr="00AC278F" w:rsidRDefault="000A3C91" w:rsidP="00EE2167">
            <w:pPr>
              <w:rPr>
                <w:b w:val="0"/>
              </w:rPr>
            </w:pPr>
          </w:p>
          <w:p w:rsidR="000A3C91" w:rsidRDefault="000A3C91" w:rsidP="000A3C91">
            <w:pPr>
              <w:pStyle w:val="Prrafodelista"/>
              <w:numPr>
                <w:ilvl w:val="0"/>
                <w:numId w:val="13"/>
              </w:numPr>
              <w:rPr>
                <w:b w:val="0"/>
              </w:rPr>
            </w:pPr>
            <w:r w:rsidRPr="00AC278F">
              <w:rPr>
                <w:b w:val="0"/>
              </w:rPr>
              <w:t>Meseta patagónica</w:t>
            </w:r>
            <w:r w:rsidR="00A014B1">
              <w:rPr>
                <w:b w:val="0"/>
              </w:rPr>
              <w:t>:</w:t>
            </w:r>
          </w:p>
          <w:p w:rsidR="00A014B1" w:rsidRPr="00A014B1" w:rsidRDefault="00A014B1" w:rsidP="00A014B1">
            <w:pPr>
              <w:pStyle w:val="Prrafodelista"/>
            </w:pPr>
          </w:p>
          <w:p w:rsidR="00A014B1" w:rsidRPr="00AC278F" w:rsidRDefault="00A014B1" w:rsidP="000A3C91">
            <w:pPr>
              <w:pStyle w:val="Prrafodelista"/>
              <w:numPr>
                <w:ilvl w:val="0"/>
                <w:numId w:val="13"/>
              </w:numPr>
              <w:rPr>
                <w:b w:val="0"/>
              </w:rPr>
            </w:pPr>
            <w:r>
              <w:rPr>
                <w:b w:val="0"/>
              </w:rPr>
              <w:t>Meseta misionera:</w:t>
            </w:r>
          </w:p>
          <w:p w:rsidR="000A3C91" w:rsidRPr="00AC278F" w:rsidRDefault="000A3C91" w:rsidP="00EE2167">
            <w:pPr>
              <w:jc w:val="both"/>
              <w:rPr>
                <w:b w:val="0"/>
                <w:sz w:val="20"/>
                <w:szCs w:val="20"/>
              </w:rPr>
            </w:pPr>
          </w:p>
        </w:tc>
        <w:tc>
          <w:tcPr>
            <w:tcW w:w="3402" w:type="dxa"/>
          </w:tcPr>
          <w:p w:rsidR="000A3C91" w:rsidRPr="00AC278F" w:rsidRDefault="000A3C91" w:rsidP="00EE2167">
            <w:pPr>
              <w:jc w:val="both"/>
              <w:cnfStyle w:val="010000000000" w:firstRow="0" w:lastRow="1" w:firstColumn="0" w:lastColumn="0" w:oddVBand="0" w:evenVBand="0" w:oddHBand="0" w:evenHBand="0" w:firstRowFirstColumn="0" w:firstRowLastColumn="0" w:lastRowFirstColumn="0" w:lastRowLastColumn="0"/>
              <w:rPr>
                <w:b w:val="0"/>
                <w:sz w:val="20"/>
                <w:szCs w:val="20"/>
              </w:rPr>
            </w:pPr>
          </w:p>
        </w:tc>
      </w:tr>
    </w:tbl>
    <w:p w:rsidR="000A3C91" w:rsidRDefault="000A3C91" w:rsidP="0076417C">
      <w:pPr>
        <w:ind w:left="360"/>
      </w:pPr>
      <w:r>
        <w:t xml:space="preserve"> </w:t>
      </w:r>
    </w:p>
    <w:p w:rsidR="000A3C91" w:rsidRDefault="000A3C91" w:rsidP="000A3C91">
      <w:pPr>
        <w:pStyle w:val="Prrafodelista"/>
        <w:ind w:left="1080"/>
      </w:pPr>
      <w:r>
        <w:t xml:space="preserve"> </w:t>
      </w:r>
    </w:p>
    <w:p w:rsidR="000A3C91" w:rsidRDefault="000A3C91" w:rsidP="000A3C91">
      <w:pPr>
        <w:pStyle w:val="Prrafodelista"/>
        <w:ind w:left="1080"/>
      </w:pPr>
    </w:p>
    <w:p w:rsidR="000A3C91" w:rsidRDefault="000A3C91" w:rsidP="000A3C91">
      <w:pPr>
        <w:pStyle w:val="Prrafodelista"/>
        <w:ind w:left="1080"/>
      </w:pPr>
    </w:p>
    <w:p w:rsidR="000A3C91" w:rsidRDefault="000A3C91" w:rsidP="000A3C91">
      <w:pPr>
        <w:pStyle w:val="Prrafodelista"/>
        <w:ind w:left="1080"/>
      </w:pPr>
    </w:p>
    <w:p w:rsidR="000A3C91" w:rsidRDefault="000A3C91" w:rsidP="000A3C91">
      <w:pPr>
        <w:pStyle w:val="Prrafodelista"/>
        <w:ind w:left="1080"/>
      </w:pPr>
    </w:p>
    <w:p w:rsidR="000A3C91" w:rsidRDefault="000A3C91" w:rsidP="000A3C91">
      <w:pPr>
        <w:pStyle w:val="Prrafodelista"/>
        <w:ind w:left="1080"/>
      </w:pPr>
    </w:p>
    <w:p w:rsidR="000A3C91" w:rsidRDefault="000A3C91" w:rsidP="000A3C91">
      <w:pPr>
        <w:pStyle w:val="Prrafodelista"/>
        <w:ind w:left="1080"/>
      </w:pPr>
    </w:p>
    <w:p w:rsidR="000A3C91" w:rsidRDefault="000A3C91" w:rsidP="000A3C91">
      <w:pPr>
        <w:pStyle w:val="Prrafodelista"/>
        <w:ind w:left="1080"/>
      </w:pPr>
    </w:p>
    <w:p w:rsidR="000A3C91" w:rsidRDefault="000A3C91" w:rsidP="000A3C91">
      <w:pPr>
        <w:pStyle w:val="Prrafodelista"/>
        <w:ind w:left="1080"/>
      </w:pPr>
    </w:p>
    <w:p w:rsidR="000A3C91" w:rsidRDefault="000A3C91" w:rsidP="000A3C91">
      <w:pPr>
        <w:pStyle w:val="Prrafodelista"/>
        <w:ind w:left="1080"/>
      </w:pPr>
    </w:p>
    <w:p w:rsidR="000A3C91" w:rsidRDefault="000A3C91" w:rsidP="000A3C91">
      <w:pPr>
        <w:pStyle w:val="Prrafodelista"/>
        <w:ind w:left="1080"/>
      </w:pPr>
    </w:p>
    <w:p w:rsidR="000A3C91" w:rsidRDefault="000A3C91" w:rsidP="000A3C91">
      <w:pPr>
        <w:pStyle w:val="Prrafodelista"/>
        <w:ind w:left="1080"/>
      </w:pPr>
    </w:p>
    <w:p w:rsidR="000A3C91" w:rsidRDefault="000A3C91" w:rsidP="000A3C91">
      <w:pPr>
        <w:pStyle w:val="Prrafodelista"/>
        <w:ind w:left="1080"/>
      </w:pPr>
    </w:p>
    <w:p w:rsidR="000A3C91" w:rsidRDefault="000A3C91" w:rsidP="000A3C91">
      <w:pPr>
        <w:pStyle w:val="Prrafodelista"/>
        <w:ind w:left="1080"/>
      </w:pPr>
    </w:p>
    <w:p w:rsidR="000A3C91" w:rsidRDefault="000A3C91" w:rsidP="000A3C91">
      <w:pPr>
        <w:pStyle w:val="Prrafodelista"/>
        <w:ind w:left="1080" w:hanging="796"/>
        <w:rPr>
          <w:b/>
          <w:sz w:val="24"/>
          <w:szCs w:val="24"/>
        </w:rPr>
      </w:pPr>
    </w:p>
    <w:p w:rsidR="000A3C91" w:rsidRDefault="000A3C91" w:rsidP="000A3C91">
      <w:pPr>
        <w:pStyle w:val="Prrafodelista"/>
        <w:ind w:left="1080" w:hanging="796"/>
        <w:rPr>
          <w:b/>
          <w:sz w:val="24"/>
          <w:szCs w:val="24"/>
        </w:rPr>
      </w:pPr>
    </w:p>
    <w:p w:rsidR="000A3C91" w:rsidRDefault="000A3C91" w:rsidP="000A3C91">
      <w:pPr>
        <w:pStyle w:val="Prrafodelista"/>
        <w:ind w:left="1080" w:hanging="796"/>
        <w:rPr>
          <w:b/>
          <w:sz w:val="24"/>
          <w:szCs w:val="24"/>
        </w:rPr>
      </w:pPr>
    </w:p>
    <w:p w:rsidR="000A3C91" w:rsidRDefault="000A3C91" w:rsidP="000A3C91">
      <w:pPr>
        <w:pStyle w:val="Prrafodelista"/>
        <w:ind w:left="1080" w:hanging="796"/>
        <w:rPr>
          <w:b/>
          <w:sz w:val="24"/>
          <w:szCs w:val="24"/>
        </w:rPr>
      </w:pPr>
    </w:p>
    <w:p w:rsidR="000A3C91" w:rsidRDefault="000A3C91" w:rsidP="000A3C91">
      <w:pPr>
        <w:pStyle w:val="Prrafodelista"/>
        <w:ind w:left="1080" w:hanging="796"/>
        <w:rPr>
          <w:b/>
          <w:sz w:val="24"/>
          <w:szCs w:val="24"/>
        </w:rPr>
      </w:pPr>
    </w:p>
    <w:p w:rsidR="000A3C91" w:rsidRDefault="000A3C91" w:rsidP="000A3C91">
      <w:pPr>
        <w:pStyle w:val="Prrafodelista"/>
        <w:ind w:left="1080" w:hanging="796"/>
        <w:rPr>
          <w:b/>
          <w:sz w:val="24"/>
          <w:szCs w:val="24"/>
        </w:rPr>
      </w:pPr>
    </w:p>
    <w:p w:rsidR="000A3C91" w:rsidRDefault="000A3C91" w:rsidP="000A3C91">
      <w:pPr>
        <w:pStyle w:val="Prrafodelista"/>
        <w:ind w:left="1080" w:hanging="796"/>
        <w:rPr>
          <w:b/>
          <w:sz w:val="24"/>
          <w:szCs w:val="24"/>
        </w:rPr>
      </w:pPr>
    </w:p>
    <w:p w:rsidR="000A3C91" w:rsidRDefault="000A3C91" w:rsidP="000A3C91">
      <w:pPr>
        <w:pStyle w:val="Prrafodelista"/>
        <w:ind w:left="1080" w:hanging="796"/>
        <w:rPr>
          <w:b/>
          <w:sz w:val="24"/>
          <w:szCs w:val="24"/>
        </w:rPr>
      </w:pPr>
    </w:p>
    <w:p w:rsidR="000A3C91" w:rsidRDefault="000A3C91" w:rsidP="000A3C91">
      <w:pPr>
        <w:pStyle w:val="Prrafodelista"/>
        <w:ind w:left="1080" w:hanging="796"/>
        <w:rPr>
          <w:b/>
          <w:sz w:val="24"/>
          <w:szCs w:val="24"/>
        </w:rPr>
      </w:pPr>
    </w:p>
    <w:p w:rsidR="000A3C91" w:rsidRPr="003F7CFD" w:rsidRDefault="000A3C91" w:rsidP="000A3C91">
      <w:pPr>
        <w:jc w:val="both"/>
        <w:rPr>
          <w:b/>
          <w:u w:val="single"/>
        </w:rPr>
      </w:pPr>
      <w:r w:rsidRPr="003F7CFD">
        <w:rPr>
          <w:b/>
          <w:u w:val="single"/>
        </w:rPr>
        <w:t>El relieve de nuestro país:</w:t>
      </w:r>
    </w:p>
    <w:p w:rsidR="000A3C91" w:rsidRPr="00DF5DE4" w:rsidRDefault="000A3C91" w:rsidP="000A3C91">
      <w:pPr>
        <w:jc w:val="both"/>
      </w:pPr>
      <w:r w:rsidRPr="00DF5DE4">
        <w:t xml:space="preserve">Las formas de relieve resultan de la acción de </w:t>
      </w:r>
      <w:r w:rsidRPr="003F7CFD">
        <w:rPr>
          <w:b/>
        </w:rPr>
        <w:t>agentes exógenos y endógenos</w:t>
      </w:r>
      <w:r w:rsidRPr="00DF5DE4">
        <w:t xml:space="preserve">. </w:t>
      </w:r>
    </w:p>
    <w:p w:rsidR="000A3C91" w:rsidRPr="00DF5DE4" w:rsidRDefault="000A3C91" w:rsidP="000A3C91">
      <w:pPr>
        <w:jc w:val="both"/>
      </w:pPr>
      <w:r w:rsidRPr="003F7CFD">
        <w:rPr>
          <w:b/>
        </w:rPr>
        <w:t xml:space="preserve">- Los </w:t>
      </w:r>
      <w:r w:rsidRPr="003F7CFD">
        <w:rPr>
          <w:b/>
          <w:color w:val="FF0000"/>
        </w:rPr>
        <w:t>agentes exógenos o externos</w:t>
      </w:r>
      <w:r w:rsidRPr="003F7CFD">
        <w:rPr>
          <w:color w:val="FF0000"/>
        </w:rPr>
        <w:t xml:space="preserve"> </w:t>
      </w:r>
      <w:r w:rsidRPr="00DF5DE4">
        <w:t>son el viento, el agua, las amplitudes térmicas</w:t>
      </w:r>
      <w:r>
        <w:t>, la acción de los ríos, etc.</w:t>
      </w:r>
    </w:p>
    <w:p w:rsidR="000A3C91" w:rsidRDefault="000A3C91" w:rsidP="000A3C91">
      <w:pPr>
        <w:jc w:val="both"/>
      </w:pPr>
      <w:r w:rsidRPr="003F7CFD">
        <w:rPr>
          <w:b/>
        </w:rPr>
        <w:t xml:space="preserve">- Los </w:t>
      </w:r>
      <w:r w:rsidRPr="003F7CFD">
        <w:rPr>
          <w:b/>
          <w:color w:val="FF0000"/>
        </w:rPr>
        <w:t>agentes endógenos o internos</w:t>
      </w:r>
      <w:r w:rsidRPr="003F7CFD">
        <w:rPr>
          <w:color w:val="FF0000"/>
        </w:rPr>
        <w:t xml:space="preserve"> </w:t>
      </w:r>
      <w:r w:rsidRPr="00DF5DE4">
        <w:t xml:space="preserve">son los movimientos de las placas tectónicas y el vulcanismo. </w:t>
      </w:r>
      <w:r>
        <w:t>Abarcan procesos orogénicos y epirogénicos.</w:t>
      </w:r>
    </w:p>
    <w:p w:rsidR="0076417C" w:rsidRPr="00DF5DE4" w:rsidRDefault="0076417C" w:rsidP="000A3C91">
      <w:pPr>
        <w:jc w:val="both"/>
      </w:pPr>
    </w:p>
    <w:p w:rsidR="000A3C91" w:rsidRDefault="000A3C91" w:rsidP="000A3C91">
      <w:pPr>
        <w:jc w:val="both"/>
      </w:pPr>
      <w:r>
        <w:t>Para comprender mejor los agentes y procesos endógenos y exógenos observa el siguiente video:</w:t>
      </w:r>
    </w:p>
    <w:p w:rsidR="000A3C91" w:rsidRPr="0076417C" w:rsidRDefault="0055621B" w:rsidP="000A3C91">
      <w:pPr>
        <w:pStyle w:val="Prrafodelista"/>
        <w:ind w:left="284"/>
        <w:jc w:val="center"/>
      </w:pPr>
      <w:hyperlink r:id="rId11" w:history="1">
        <w:r w:rsidR="000A3C91" w:rsidRPr="00847933">
          <w:rPr>
            <w:rStyle w:val="Hipervnculo"/>
          </w:rPr>
          <w:t>https://www.youtube.com/watch?v=oW_7X5mV9ZY&amp;t=23s</w:t>
        </w:r>
      </w:hyperlink>
      <w:r w:rsidR="0076417C">
        <w:rPr>
          <w:rStyle w:val="Hipervnculo"/>
        </w:rPr>
        <w:t xml:space="preserve"> </w:t>
      </w:r>
      <w:r w:rsidR="0076417C">
        <w:rPr>
          <w:rStyle w:val="Hipervnculo"/>
          <w:color w:val="auto"/>
          <w:u w:val="none"/>
        </w:rPr>
        <w:t>(“PROCESOS ENDÓGENOS Y EXÓGENOS en 3 minutos”)</w:t>
      </w:r>
    </w:p>
    <w:p w:rsidR="000A3C91" w:rsidRDefault="000A3C91" w:rsidP="000A3C91">
      <w:pPr>
        <w:pStyle w:val="Prrafodelista"/>
        <w:ind w:left="284"/>
        <w:jc w:val="both"/>
      </w:pPr>
    </w:p>
    <w:p w:rsidR="000A3C91" w:rsidRDefault="000A3C91" w:rsidP="000A3C91">
      <w:pPr>
        <w:jc w:val="both"/>
      </w:pPr>
      <w:r w:rsidRPr="00DF5DE4">
        <w:t>La gran extensión del territorio argentino presenta formas de relieve que se pueden agrupar en c</w:t>
      </w:r>
      <w:r>
        <w:t>uatro formaciones principales: s</w:t>
      </w:r>
      <w:r w:rsidRPr="00DF5DE4">
        <w:t>ierras, montañas, mesetas y llanuras, que son el resultado de los agentes nombrados.</w:t>
      </w:r>
    </w:p>
    <w:p w:rsidR="000A3C91" w:rsidRDefault="000A3C91" w:rsidP="000A3C91">
      <w:pPr>
        <w:jc w:val="both"/>
      </w:pPr>
    </w:p>
    <w:p w:rsidR="0076417C" w:rsidRDefault="0076417C" w:rsidP="000A3C91">
      <w:pPr>
        <w:jc w:val="both"/>
      </w:pPr>
    </w:p>
    <w:p w:rsidR="000A3C91" w:rsidRPr="003F7CFD" w:rsidRDefault="000A3C91" w:rsidP="000A3C91">
      <w:pPr>
        <w:jc w:val="both"/>
        <w:rPr>
          <w:b/>
          <w:u w:val="single"/>
        </w:rPr>
      </w:pPr>
      <w:r w:rsidRPr="003F7CFD">
        <w:rPr>
          <w:b/>
          <w:u w:val="single"/>
        </w:rPr>
        <w:lastRenderedPageBreak/>
        <w:t>Montañas del Oeste</w:t>
      </w:r>
      <w:r>
        <w:rPr>
          <w:b/>
          <w:u w:val="single"/>
        </w:rPr>
        <w:t>:</w:t>
      </w:r>
    </w:p>
    <w:p w:rsidR="000A3C91" w:rsidRDefault="000A3C91" w:rsidP="000A3C91">
      <w:pPr>
        <w:jc w:val="both"/>
      </w:pPr>
      <w:r w:rsidRPr="00DF5DE4">
        <w:t xml:space="preserve">Al oeste de nuestro país se extiende la cordillera de los Andes. Este extenso cordón montañoso es el resultado  del proceso de convergencia que se produjo entre la placa de Nazca y la Sudamericana, que comenzó en la  era cenozoica y continúa hasta la actualidad. La </w:t>
      </w:r>
      <w:r w:rsidRPr="003F7CFD">
        <w:rPr>
          <w:b/>
        </w:rPr>
        <w:t>cordillera de los Andes</w:t>
      </w:r>
      <w:r w:rsidRPr="00DF5DE4">
        <w:t xml:space="preserve"> puede dividirse en diversos sectores  que poseen sus propias características. </w:t>
      </w:r>
    </w:p>
    <w:p w:rsidR="000A3C91" w:rsidRDefault="000A3C91" w:rsidP="000A3C91">
      <w:pPr>
        <w:jc w:val="both"/>
      </w:pPr>
      <w:r w:rsidRPr="00DF5DE4">
        <w:t xml:space="preserve">Al noroeste se encuentra la </w:t>
      </w:r>
      <w:r w:rsidRPr="003F7CFD">
        <w:rPr>
          <w:b/>
        </w:rPr>
        <w:t>Puna</w:t>
      </w:r>
      <w:r w:rsidRPr="00DF5DE4">
        <w:t xml:space="preserve">, que presenta una gran elevación debido a que se ubica sobre una meseta elevada o altiplano. Algunos de los picos más altos de la Puna son el cerro </w:t>
      </w:r>
      <w:proofErr w:type="spellStart"/>
      <w:r w:rsidRPr="00DF5DE4">
        <w:t>Llullaillaco</w:t>
      </w:r>
      <w:proofErr w:type="spellEnd"/>
      <w:r w:rsidRPr="00DF5DE4">
        <w:t xml:space="preserve"> (6.739 metros) y el Nevado  de Cachi (6.200 metros), ambos en la provincia de Salta; y el Nevado de </w:t>
      </w:r>
      <w:proofErr w:type="spellStart"/>
      <w:r w:rsidRPr="00DF5DE4">
        <w:t>Chañi</w:t>
      </w:r>
      <w:proofErr w:type="spellEnd"/>
      <w:r w:rsidRPr="00DF5DE4">
        <w:t xml:space="preserve"> (5.896 metros), en Jujuy. </w:t>
      </w:r>
    </w:p>
    <w:p w:rsidR="000A3C91" w:rsidRDefault="000A3C91" w:rsidP="000A3C91">
      <w:pPr>
        <w:jc w:val="both"/>
      </w:pPr>
      <w:r w:rsidRPr="00DF5DE4">
        <w:t xml:space="preserve">Al este de la Puna se extiende la </w:t>
      </w:r>
      <w:r w:rsidRPr="003F7CFD">
        <w:rPr>
          <w:b/>
        </w:rPr>
        <w:t>Cordillera Oriental</w:t>
      </w:r>
      <w:r w:rsidRPr="00DF5DE4">
        <w:t xml:space="preserve">, caracterizada por sus grandes valles, que son zonas más bajas rellenadas por los sedimentos  que arrastran los ríos. En estos valles se concentra la mayor proporción de la población, como en el valle de Lerma, lugar donde se localiza la ciudad de San Salvador de Jujuy. Otro rasgo distintivo de la Cordillera Oriental son las quebradas, que fueron formadas por la erosión fluvial y son espacios encajonados entre las montañas y con un gran desnivel, como la quebrada de Humahuaca. </w:t>
      </w:r>
    </w:p>
    <w:p w:rsidR="000A3C91" w:rsidRDefault="000A3C91" w:rsidP="000A3C91">
      <w:pPr>
        <w:jc w:val="both"/>
      </w:pPr>
      <w:r w:rsidRPr="00DF5DE4">
        <w:t xml:space="preserve">En el centro oeste del país se encuentran los </w:t>
      </w:r>
      <w:r w:rsidRPr="003F7CFD">
        <w:rPr>
          <w:b/>
        </w:rPr>
        <w:t>Andes Centrales.</w:t>
      </w:r>
      <w:r w:rsidRPr="00DF5DE4">
        <w:t xml:space="preserve"> Tienen gran altura, superior a los 6.000 metros  sobre el nivel del mar, y presentan pasos elevados que permanecen desprovistos de nieve gran parte del año debido a la aridez del ambiente. </w:t>
      </w:r>
    </w:p>
    <w:p w:rsidR="000A3C91" w:rsidRDefault="000A3C91" w:rsidP="000A3C91">
      <w:pPr>
        <w:jc w:val="both"/>
      </w:pPr>
      <w:r w:rsidRPr="00DF5DE4">
        <w:t xml:space="preserve">Hacia el sudoeste se localizan los </w:t>
      </w:r>
      <w:r w:rsidRPr="003F7CFD">
        <w:rPr>
          <w:b/>
        </w:rPr>
        <w:t>Andes patagónico-fueguinos</w:t>
      </w:r>
      <w:r w:rsidRPr="00DF5DE4">
        <w:t xml:space="preserve">, que son la parte más baja de la cordillera.  La erosión </w:t>
      </w:r>
      <w:proofErr w:type="spellStart"/>
      <w:r w:rsidRPr="00DF5DE4">
        <w:t>glaciaria</w:t>
      </w:r>
      <w:proofErr w:type="spellEnd"/>
      <w:r w:rsidRPr="00DF5DE4">
        <w:t xml:space="preserve"> modeló este relieve, formando profundos valles y depresiones, en los que el agua acumulada por los deshielos dio origen a los numerosos lagos de la región.</w:t>
      </w:r>
    </w:p>
    <w:p w:rsidR="000A3C91" w:rsidRDefault="000A3C91" w:rsidP="000A3C91">
      <w:pPr>
        <w:jc w:val="both"/>
      </w:pPr>
    </w:p>
    <w:p w:rsidR="000A3C91" w:rsidRPr="003F7CFD" w:rsidRDefault="000A3C91" w:rsidP="000A3C91">
      <w:pPr>
        <w:jc w:val="both"/>
        <w:rPr>
          <w:b/>
          <w:u w:val="single"/>
        </w:rPr>
      </w:pPr>
      <w:r w:rsidRPr="003F7CFD">
        <w:rPr>
          <w:b/>
          <w:u w:val="single"/>
        </w:rPr>
        <w:t>Los sistemas serranos</w:t>
      </w:r>
      <w:r>
        <w:rPr>
          <w:b/>
          <w:u w:val="single"/>
        </w:rPr>
        <w:t>:</w:t>
      </w:r>
    </w:p>
    <w:p w:rsidR="000A3C91" w:rsidRDefault="000A3C91" w:rsidP="000A3C91">
      <w:pPr>
        <w:jc w:val="both"/>
      </w:pPr>
      <w:r w:rsidRPr="00DF5DE4">
        <w:t xml:space="preserve">Son montañas antiguas, de menos altura, con laderas suaves y cimas redondeadas por la erosión. En la Argentina hay varios sistemas serranos. </w:t>
      </w:r>
    </w:p>
    <w:p w:rsidR="000A3C91" w:rsidRDefault="000A3C91" w:rsidP="000A3C91">
      <w:pPr>
        <w:pStyle w:val="Prrafodelista"/>
        <w:numPr>
          <w:ilvl w:val="0"/>
          <w:numId w:val="16"/>
        </w:numPr>
        <w:jc w:val="both"/>
      </w:pPr>
      <w:r w:rsidRPr="00DF5DE4">
        <w:t xml:space="preserve">Las </w:t>
      </w:r>
      <w:r w:rsidRPr="00DF5DE4">
        <w:rPr>
          <w:b/>
        </w:rPr>
        <w:t xml:space="preserve">Sierras </w:t>
      </w:r>
      <w:proofErr w:type="spellStart"/>
      <w:r w:rsidRPr="00DF5DE4">
        <w:rPr>
          <w:b/>
        </w:rPr>
        <w:t>Subandinas</w:t>
      </w:r>
      <w:proofErr w:type="spellEnd"/>
      <w:r w:rsidRPr="00DF5DE4">
        <w:t xml:space="preserve"> son un cordón ubicado al este de la Cordillera Oriental. No superan los 3.000 metros  de altura y se formaron con la elevación de la cordillera. </w:t>
      </w:r>
    </w:p>
    <w:p w:rsidR="000A3C91" w:rsidRDefault="000A3C91" w:rsidP="000A3C91">
      <w:pPr>
        <w:pStyle w:val="Prrafodelista"/>
        <w:numPr>
          <w:ilvl w:val="0"/>
          <w:numId w:val="16"/>
        </w:numPr>
        <w:jc w:val="both"/>
      </w:pPr>
      <w:r w:rsidRPr="00DF5DE4">
        <w:rPr>
          <w:b/>
        </w:rPr>
        <w:t>Las Sierras Pampeanas</w:t>
      </w:r>
      <w:r w:rsidRPr="00DF5DE4">
        <w:t xml:space="preserve"> están en el centro del país. </w:t>
      </w:r>
    </w:p>
    <w:p w:rsidR="000A3C91" w:rsidRDefault="000A3C91" w:rsidP="000A3C91">
      <w:pPr>
        <w:pStyle w:val="Prrafodelista"/>
        <w:numPr>
          <w:ilvl w:val="0"/>
          <w:numId w:val="16"/>
        </w:numPr>
        <w:jc w:val="both"/>
      </w:pPr>
      <w:r w:rsidRPr="00DF5DE4">
        <w:t xml:space="preserve">Las </w:t>
      </w:r>
      <w:r w:rsidRPr="00DF5DE4">
        <w:rPr>
          <w:b/>
        </w:rPr>
        <w:t xml:space="preserve">Sierras de </w:t>
      </w:r>
      <w:proofErr w:type="spellStart"/>
      <w:r w:rsidRPr="00DF5DE4">
        <w:rPr>
          <w:b/>
        </w:rPr>
        <w:t>Tandilia</w:t>
      </w:r>
      <w:proofErr w:type="spellEnd"/>
      <w:r w:rsidRPr="00DF5DE4">
        <w:rPr>
          <w:b/>
        </w:rPr>
        <w:t xml:space="preserve"> y de </w:t>
      </w:r>
      <w:proofErr w:type="spellStart"/>
      <w:r w:rsidRPr="00DF5DE4">
        <w:rPr>
          <w:b/>
        </w:rPr>
        <w:t>Ventania</w:t>
      </w:r>
      <w:proofErr w:type="spellEnd"/>
      <w:r w:rsidRPr="00DF5DE4">
        <w:t xml:space="preserve"> son un afloramiento del macizo de Brasilia y se ubican en la provincia de Buenos Aires. Las primeras tienen una altura máxima de 524 metros sobre el nivel del mar, mientras que las Sierras de </w:t>
      </w:r>
      <w:proofErr w:type="spellStart"/>
      <w:r w:rsidRPr="00DF5DE4">
        <w:t>Ventania</w:t>
      </w:r>
      <w:proofErr w:type="spellEnd"/>
      <w:r w:rsidRPr="00DF5DE4">
        <w:t xml:space="preserve"> alcanzan los 1.247 metros de altura en el cerro Tres Picos. </w:t>
      </w:r>
    </w:p>
    <w:p w:rsidR="000A3C91" w:rsidRPr="00DF5DE4" w:rsidRDefault="000A3C91" w:rsidP="000A3C91">
      <w:pPr>
        <w:pStyle w:val="Prrafodelista"/>
        <w:numPr>
          <w:ilvl w:val="0"/>
          <w:numId w:val="16"/>
        </w:numPr>
        <w:jc w:val="both"/>
      </w:pPr>
      <w:r w:rsidRPr="00DF5DE4">
        <w:t xml:space="preserve">Las Sierras </w:t>
      </w:r>
      <w:proofErr w:type="spellStart"/>
      <w:r w:rsidRPr="00DF5DE4">
        <w:rPr>
          <w:b/>
        </w:rPr>
        <w:t>Mahuidas</w:t>
      </w:r>
      <w:proofErr w:type="spellEnd"/>
      <w:r w:rsidRPr="00DF5DE4">
        <w:t xml:space="preserve"> se ubican en la provincia de La Pampa. No superan los 600 metros de altura, ya que  son serranías muy antiguas y erosionadas.</w:t>
      </w:r>
    </w:p>
    <w:p w:rsidR="000A3C91" w:rsidRDefault="000A3C91" w:rsidP="000A3C91">
      <w:pPr>
        <w:pStyle w:val="Prrafodelista"/>
        <w:ind w:left="284"/>
        <w:jc w:val="both"/>
        <w:rPr>
          <w:b/>
          <w:u w:val="single"/>
        </w:rPr>
      </w:pPr>
    </w:p>
    <w:p w:rsidR="000A3C91" w:rsidRPr="008E5B20" w:rsidRDefault="000A3C91" w:rsidP="000A3C91">
      <w:pPr>
        <w:jc w:val="both"/>
        <w:rPr>
          <w:b/>
          <w:u w:val="single"/>
        </w:rPr>
      </w:pPr>
      <w:r w:rsidRPr="008E5B20">
        <w:rPr>
          <w:b/>
          <w:u w:val="single"/>
        </w:rPr>
        <w:t>Las mesetas:</w:t>
      </w:r>
    </w:p>
    <w:p w:rsidR="000A3C91" w:rsidRDefault="000A3C91" w:rsidP="000A3C91">
      <w:pPr>
        <w:jc w:val="both"/>
      </w:pPr>
      <w:r w:rsidRPr="00DF5DE4">
        <w:t xml:space="preserve">Las mesetas están formadas por macizos o escudos, que son rocas muy duras por su antigüedad, del precámbrico. Son superficies relativamente planas que se encuentran elevadas sobre el terreno que las rodea. Por ejemplo, la </w:t>
      </w:r>
      <w:r w:rsidRPr="008E5B20">
        <w:rPr>
          <w:b/>
        </w:rPr>
        <w:t>meseta misionera</w:t>
      </w:r>
      <w:r w:rsidRPr="00DF5DE4">
        <w:t xml:space="preserve"> es un afloramiento del macizo de Brasilia y se encuentra sometida a una intensa erosión fluvial. Los suelos tienen un alto contenido de hierro que, al oxidarse con la humedad del ambiente, les da su color rojizo característico. Presenta numerosas fracturas que forman </w:t>
      </w:r>
      <w:r w:rsidRPr="00DF5DE4">
        <w:lastRenderedPageBreak/>
        <w:t xml:space="preserve">saltos y cascadas, como las Cataratas del Iguazú. </w:t>
      </w:r>
      <w:r w:rsidRPr="008E5B20">
        <w:rPr>
          <w:b/>
        </w:rPr>
        <w:t>La meseta patagónica</w:t>
      </w:r>
      <w:r w:rsidRPr="00DF5DE4">
        <w:t xml:space="preserve"> se extiende al sur del río Colorado. Debido a la elevación de los Andes, la meseta patagónica presenta un desnivel de oeste a este, que termina  en la costa del Mar Argentino en forma de acantilados.</w:t>
      </w:r>
    </w:p>
    <w:p w:rsidR="000A3C91" w:rsidRPr="00DF5DE4" w:rsidRDefault="000A3C91" w:rsidP="000A3C91">
      <w:pPr>
        <w:pStyle w:val="Prrafodelista"/>
        <w:ind w:left="284"/>
        <w:jc w:val="both"/>
      </w:pPr>
    </w:p>
    <w:p w:rsidR="000A3C91" w:rsidRPr="008E5B20" w:rsidRDefault="000A3C91" w:rsidP="000A3C91">
      <w:pPr>
        <w:jc w:val="both"/>
        <w:rPr>
          <w:b/>
          <w:u w:val="single"/>
        </w:rPr>
      </w:pPr>
      <w:r w:rsidRPr="008E5B20">
        <w:rPr>
          <w:b/>
          <w:u w:val="single"/>
        </w:rPr>
        <w:t>Las llanuras del este:</w:t>
      </w:r>
    </w:p>
    <w:p w:rsidR="000A3C91" w:rsidRDefault="000A3C91" w:rsidP="000A3C91">
      <w:pPr>
        <w:jc w:val="both"/>
      </w:pPr>
      <w:r w:rsidRPr="008E5B20">
        <w:rPr>
          <w:b/>
        </w:rPr>
        <w:t>La llanura Chaco-Pampeana,</w:t>
      </w:r>
      <w:r w:rsidRPr="00DF5DE4">
        <w:t xml:space="preserve"> es el relieve que ocupa la mayor superficie del país. Está formada por la acumulación de sedimentos transportados por los ríos, el mar y el viento, que fueron depositados sobre los basamentos precámbricos. Sus suelos poseen un alto contenido de materia orgánica que les aporta una alta fertilidad. Esta cualidad, sumada al clima húmedo predominante, la convierte en el ambiente más favorable para desarrollar el cultivo de diversas especies vegetales. La llanura pampeana presenta depresiones en las que son frecuentes las inundaciones, como en el centro de  la provincia de Buenos Aires, y algunas elevaciones, como las cuchillas entrerrianas.</w:t>
      </w:r>
    </w:p>
    <w:p w:rsidR="000A3C91" w:rsidRDefault="000A3C91" w:rsidP="000A3C91">
      <w:pPr>
        <w:jc w:val="both"/>
      </w:pPr>
    </w:p>
    <w:p w:rsidR="000A3C91" w:rsidRDefault="000A3C91" w:rsidP="000A3C91">
      <w:pPr>
        <w:jc w:val="both"/>
      </w:pPr>
      <w:r>
        <w:t>Para comprender mejor los temas sugiero que observes en YouTube los videos de “Nuestro Mapa”, que presenta una importante variedad sobre la geografía de nuestro país. A continuación se mencionan dos enlaces a modo de ejemplos para que los tengas en cuenta.</w:t>
      </w:r>
    </w:p>
    <w:p w:rsidR="000A3C91" w:rsidRPr="00DF3B7F" w:rsidRDefault="0055621B" w:rsidP="000A3C91">
      <w:pPr>
        <w:pStyle w:val="Ttulo1"/>
        <w:jc w:val="center"/>
        <w:rPr>
          <w:rFonts w:asciiTheme="minorHAnsi" w:hAnsiTheme="minorHAnsi" w:cstheme="minorHAnsi"/>
          <w:sz w:val="20"/>
          <w:szCs w:val="20"/>
        </w:rPr>
      </w:pPr>
      <w:hyperlink r:id="rId12" w:history="1">
        <w:r w:rsidR="000A3C91" w:rsidRPr="00DF3B7F">
          <w:rPr>
            <w:rStyle w:val="Hipervnculo"/>
            <w:rFonts w:asciiTheme="minorHAnsi" w:hAnsiTheme="minorHAnsi" w:cstheme="minorHAnsi"/>
            <w:sz w:val="20"/>
            <w:szCs w:val="20"/>
          </w:rPr>
          <w:t>https://www.youtube.com/watch?v=pdwHGQLiocE</w:t>
        </w:r>
      </w:hyperlink>
      <w:r w:rsidR="000A3C91" w:rsidRPr="00DF3B7F">
        <w:rPr>
          <w:rFonts w:asciiTheme="minorHAnsi" w:hAnsiTheme="minorHAnsi" w:cstheme="minorHAnsi"/>
          <w:sz w:val="20"/>
          <w:szCs w:val="20"/>
        </w:rPr>
        <w:t xml:space="preserve"> (Nuestro Mapa. Los Andes de San Juan y Mendoza)</w:t>
      </w:r>
    </w:p>
    <w:p w:rsidR="000A3C91" w:rsidRPr="00DF3B7F" w:rsidRDefault="0055621B" w:rsidP="000A3C91">
      <w:pPr>
        <w:pStyle w:val="Ttulo1"/>
        <w:jc w:val="center"/>
        <w:rPr>
          <w:rFonts w:asciiTheme="minorHAnsi" w:hAnsiTheme="minorHAnsi" w:cstheme="minorHAnsi"/>
          <w:sz w:val="20"/>
          <w:szCs w:val="20"/>
        </w:rPr>
      </w:pPr>
      <w:hyperlink r:id="rId13" w:history="1">
        <w:r w:rsidR="000A3C91" w:rsidRPr="00DF3B7F">
          <w:rPr>
            <w:rStyle w:val="Hipervnculo"/>
            <w:rFonts w:asciiTheme="minorHAnsi" w:hAnsiTheme="minorHAnsi" w:cstheme="minorHAnsi"/>
            <w:sz w:val="20"/>
            <w:szCs w:val="20"/>
          </w:rPr>
          <w:t>https://www.youtube.com/watch?v=7DvFeFpDPyc</w:t>
        </w:r>
      </w:hyperlink>
      <w:r w:rsidR="000A3C91" w:rsidRPr="00DF3B7F">
        <w:rPr>
          <w:rFonts w:asciiTheme="minorHAnsi" w:hAnsiTheme="minorHAnsi" w:cstheme="minorHAnsi"/>
          <w:sz w:val="20"/>
          <w:szCs w:val="20"/>
        </w:rPr>
        <w:t xml:space="preserve"> (Nuestro Mapa. La llanura Chaco-Pampeana)</w:t>
      </w:r>
    </w:p>
    <w:p w:rsidR="000A3C91" w:rsidRDefault="000A3C91" w:rsidP="000A3C91">
      <w:pPr>
        <w:jc w:val="both"/>
      </w:pPr>
    </w:p>
    <w:p w:rsidR="000A3C91" w:rsidRDefault="000A3C91" w:rsidP="000A3C91">
      <w:pPr>
        <w:pStyle w:val="Prrafodelista"/>
        <w:numPr>
          <w:ilvl w:val="0"/>
          <w:numId w:val="17"/>
        </w:numPr>
        <w:jc w:val="both"/>
        <w:rPr>
          <w:b/>
          <w:u w:val="single"/>
        </w:rPr>
      </w:pPr>
      <w:r w:rsidRPr="00DF3B7F">
        <w:rPr>
          <w:b/>
          <w:u w:val="single"/>
        </w:rPr>
        <w:t>Actividades (segunda parte):</w:t>
      </w:r>
    </w:p>
    <w:p w:rsidR="000A3C91" w:rsidRPr="00DF3B7F" w:rsidRDefault="000A3C91" w:rsidP="000A3C91">
      <w:pPr>
        <w:pStyle w:val="Prrafodelista"/>
        <w:ind w:left="360"/>
        <w:jc w:val="both"/>
        <w:rPr>
          <w:b/>
          <w:u w:val="single"/>
        </w:rPr>
      </w:pPr>
    </w:p>
    <w:p w:rsidR="000A3C91" w:rsidRPr="00DF5DE4" w:rsidRDefault="000A3C91" w:rsidP="000A3C91">
      <w:pPr>
        <w:pStyle w:val="Prrafodelista"/>
        <w:numPr>
          <w:ilvl w:val="1"/>
          <w:numId w:val="17"/>
        </w:numPr>
        <w:jc w:val="both"/>
      </w:pPr>
      <w:r w:rsidRPr="00430712">
        <w:rPr>
          <w:u w:val="single"/>
        </w:rPr>
        <w:t>Completa</w:t>
      </w:r>
      <w:r>
        <w:t xml:space="preserve"> el esquema con los relieves que faltan.</w:t>
      </w:r>
      <w:r w:rsidR="00ED7EBF">
        <w:t xml:space="preserve"> (1p)</w:t>
      </w:r>
    </w:p>
    <w:p w:rsidR="000A3C91" w:rsidRPr="0034752D" w:rsidRDefault="000A3C91" w:rsidP="000A3C91">
      <w:pPr>
        <w:pStyle w:val="Prrafodelista"/>
        <w:ind w:left="284"/>
        <w:jc w:val="both"/>
        <w:rPr>
          <w:b/>
          <w:sz w:val="18"/>
          <w:szCs w:val="18"/>
        </w:rPr>
      </w:pPr>
    </w:p>
    <w:p w:rsidR="000A3C91" w:rsidRPr="0034752D" w:rsidRDefault="000A3C91" w:rsidP="000A3C91">
      <w:pPr>
        <w:pStyle w:val="Sinespaciado"/>
        <w:jc w:val="both"/>
        <w:rPr>
          <w:b/>
          <w:sz w:val="18"/>
          <w:szCs w:val="18"/>
          <w:lang w:val="es-AR"/>
        </w:rPr>
      </w:pPr>
      <w:r>
        <w:rPr>
          <w:b/>
          <w:noProof/>
          <w:sz w:val="18"/>
          <w:szCs w:val="18"/>
          <w:lang w:val="es-AR"/>
        </w:rPr>
        <mc:AlternateContent>
          <mc:Choice Requires="wps">
            <w:drawing>
              <wp:anchor distT="0" distB="0" distL="114300" distR="114300" simplePos="0" relativeHeight="251664384" behindDoc="0" locked="0" layoutInCell="1" allowOverlap="1" wp14:anchorId="67C719D7" wp14:editId="5C373ED8">
                <wp:simplePos x="0" y="0"/>
                <wp:positionH relativeFrom="column">
                  <wp:posOffset>862965</wp:posOffset>
                </wp:positionH>
                <wp:positionV relativeFrom="paragraph">
                  <wp:posOffset>5080</wp:posOffset>
                </wp:positionV>
                <wp:extent cx="200025" cy="1648460"/>
                <wp:effectExtent l="0" t="0" r="28575" b="27940"/>
                <wp:wrapNone/>
                <wp:docPr id="9" name="Abrir llav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64846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1" o:spid="_x0000_s1026" type="#_x0000_t87" style="position:absolute;margin-left:67.95pt;margin-top:.4pt;width:15.75pt;height:12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" adj="218" strokecolor="#4579b8 [3044]"/>
            </w:pict>
          </mc:Fallback>
        </mc:AlternateContent>
      </w:r>
      <w:r w:rsidRPr="0034752D">
        <w:rPr>
          <w:b/>
          <w:sz w:val="18"/>
          <w:szCs w:val="18"/>
          <w:lang w:val="es-AR"/>
        </w:rPr>
        <w:t xml:space="preserve">                                </w:t>
      </w:r>
      <w:r>
        <w:rPr>
          <w:b/>
          <w:sz w:val="18"/>
          <w:szCs w:val="18"/>
          <w:lang w:val="es-AR"/>
        </w:rPr>
        <w:t xml:space="preserve">          </w:t>
      </w:r>
      <w:r w:rsidRPr="0034752D">
        <w:rPr>
          <w:b/>
          <w:sz w:val="18"/>
          <w:szCs w:val="18"/>
          <w:lang w:val="es-AR"/>
        </w:rPr>
        <w:t xml:space="preserve"> PUNA   1</w:t>
      </w:r>
    </w:p>
    <w:p w:rsidR="000A3C91" w:rsidRPr="0034752D" w:rsidRDefault="000A3C91" w:rsidP="000A3C91">
      <w:pPr>
        <w:pStyle w:val="Sinespaciado"/>
        <w:jc w:val="both"/>
        <w:rPr>
          <w:b/>
          <w:sz w:val="18"/>
          <w:szCs w:val="18"/>
          <w:lang w:val="es-AR"/>
        </w:rPr>
      </w:pPr>
    </w:p>
    <w:p w:rsidR="000A3C91" w:rsidRPr="0034752D" w:rsidRDefault="000A3C91" w:rsidP="000A3C91">
      <w:pPr>
        <w:pStyle w:val="Sinespaciado"/>
        <w:jc w:val="both"/>
        <w:rPr>
          <w:b/>
          <w:sz w:val="18"/>
          <w:szCs w:val="18"/>
          <w:lang w:val="es-AR"/>
        </w:rPr>
      </w:pPr>
      <w:r w:rsidRPr="0034752D">
        <w:rPr>
          <w:b/>
          <w:sz w:val="18"/>
          <w:szCs w:val="18"/>
          <w:lang w:val="es-AR"/>
        </w:rPr>
        <w:t xml:space="preserve">                                </w:t>
      </w:r>
      <w:r>
        <w:rPr>
          <w:b/>
          <w:sz w:val="18"/>
          <w:szCs w:val="18"/>
          <w:lang w:val="es-AR"/>
        </w:rPr>
        <w:t xml:space="preserve">      </w:t>
      </w:r>
      <w:r w:rsidRPr="0034752D">
        <w:rPr>
          <w:b/>
          <w:sz w:val="18"/>
          <w:szCs w:val="18"/>
          <w:lang w:val="es-AR"/>
        </w:rPr>
        <w:t xml:space="preserve"> </w:t>
      </w:r>
      <w:r>
        <w:rPr>
          <w:b/>
          <w:sz w:val="18"/>
          <w:szCs w:val="18"/>
          <w:lang w:val="es-AR"/>
        </w:rPr>
        <w:t xml:space="preserve">   </w:t>
      </w:r>
      <w:r w:rsidRPr="0034752D">
        <w:rPr>
          <w:b/>
          <w:sz w:val="18"/>
          <w:szCs w:val="18"/>
          <w:lang w:val="es-AR"/>
        </w:rPr>
        <w:t>………………………………   2</w:t>
      </w:r>
    </w:p>
    <w:p w:rsidR="000A3C91" w:rsidRPr="0034752D" w:rsidRDefault="000A3C91" w:rsidP="000A3C91">
      <w:pPr>
        <w:pStyle w:val="Sinespaciado"/>
        <w:jc w:val="both"/>
        <w:rPr>
          <w:b/>
          <w:sz w:val="18"/>
          <w:szCs w:val="18"/>
          <w:lang w:val="es-AR"/>
        </w:rPr>
      </w:pPr>
      <w:r>
        <w:rPr>
          <w:b/>
          <w:noProof/>
          <w:sz w:val="18"/>
          <w:szCs w:val="18"/>
          <w:lang w:val="es-AR"/>
        </w:rPr>
        <mc:AlternateContent>
          <mc:Choice Requires="wps">
            <w:drawing>
              <wp:anchor distT="0" distB="0" distL="114300" distR="114300" simplePos="0" relativeHeight="251665408" behindDoc="0" locked="0" layoutInCell="1" allowOverlap="1" wp14:anchorId="63B2D6FA" wp14:editId="5EEE1A32">
                <wp:simplePos x="0" y="0"/>
                <wp:positionH relativeFrom="column">
                  <wp:posOffset>1951233</wp:posOffset>
                </wp:positionH>
                <wp:positionV relativeFrom="paragraph">
                  <wp:posOffset>43180</wp:posOffset>
                </wp:positionV>
                <wp:extent cx="133350" cy="838200"/>
                <wp:effectExtent l="0" t="0" r="19050" b="19050"/>
                <wp:wrapNone/>
                <wp:docPr id="7" name="Abrir llav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83820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brir llave 2" o:spid="_x0000_s1026" type="#_x0000_t87" style="position:absolute;margin-left:153.65pt;margin-top:3.4pt;width:10.5pt;height: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" adj="286" strokecolor="#4579b8 [3044]"/>
            </w:pict>
          </mc:Fallback>
        </mc:AlternateContent>
      </w:r>
      <w:r w:rsidRPr="0034752D">
        <w:rPr>
          <w:b/>
          <w:sz w:val="18"/>
          <w:szCs w:val="18"/>
          <w:lang w:val="es-AR"/>
        </w:rPr>
        <w:t xml:space="preserve">  </w:t>
      </w:r>
    </w:p>
    <w:p w:rsidR="000A3C91" w:rsidRPr="0034752D" w:rsidRDefault="000A3C91" w:rsidP="000A3C91">
      <w:pPr>
        <w:pStyle w:val="Sinespaciado"/>
        <w:jc w:val="both"/>
        <w:rPr>
          <w:b/>
          <w:sz w:val="18"/>
          <w:szCs w:val="18"/>
          <w:lang w:val="es-AR"/>
        </w:rPr>
      </w:pPr>
      <w:r w:rsidRPr="0034752D">
        <w:rPr>
          <w:b/>
          <w:sz w:val="18"/>
          <w:szCs w:val="18"/>
          <w:lang w:val="es-AR"/>
        </w:rPr>
        <w:t xml:space="preserve">                                                                             </w:t>
      </w:r>
      <w:r>
        <w:rPr>
          <w:b/>
          <w:sz w:val="18"/>
          <w:szCs w:val="18"/>
          <w:lang w:val="es-AR"/>
        </w:rPr>
        <w:t xml:space="preserve">       </w:t>
      </w:r>
      <w:r w:rsidRPr="0034752D">
        <w:rPr>
          <w:b/>
          <w:sz w:val="18"/>
          <w:szCs w:val="18"/>
          <w:lang w:val="es-AR"/>
        </w:rPr>
        <w:t xml:space="preserve"> FAMATINA  3</w:t>
      </w:r>
    </w:p>
    <w:p w:rsidR="000A3C91" w:rsidRPr="0034752D" w:rsidRDefault="000A3C91" w:rsidP="000A3C91">
      <w:pPr>
        <w:pStyle w:val="Sinespaciado"/>
        <w:jc w:val="both"/>
        <w:rPr>
          <w:b/>
          <w:sz w:val="18"/>
          <w:szCs w:val="18"/>
          <w:lang w:val="es-AR"/>
        </w:rPr>
      </w:pPr>
      <w:r>
        <w:rPr>
          <w:b/>
          <w:sz w:val="18"/>
          <w:szCs w:val="18"/>
          <w:lang w:val="es-AR"/>
        </w:rPr>
        <w:t xml:space="preserve">       </w:t>
      </w:r>
      <w:r w:rsidRPr="0034752D">
        <w:rPr>
          <w:b/>
          <w:sz w:val="18"/>
          <w:szCs w:val="18"/>
          <w:lang w:val="es-AR"/>
        </w:rPr>
        <w:t xml:space="preserve">CORDILLERA                                                    </w:t>
      </w:r>
      <w:r>
        <w:rPr>
          <w:b/>
          <w:sz w:val="18"/>
          <w:szCs w:val="18"/>
          <w:lang w:val="es-AR"/>
        </w:rPr>
        <w:t xml:space="preserve">   </w:t>
      </w:r>
      <w:r w:rsidRPr="0034752D">
        <w:rPr>
          <w:b/>
          <w:sz w:val="18"/>
          <w:szCs w:val="18"/>
          <w:lang w:val="es-AR"/>
        </w:rPr>
        <w:t>PRECORDILLERA  4</w:t>
      </w:r>
    </w:p>
    <w:p w:rsidR="000A3C91" w:rsidRPr="0034752D" w:rsidRDefault="000A3C91" w:rsidP="000A3C91">
      <w:pPr>
        <w:pStyle w:val="Sinespaciado"/>
        <w:jc w:val="both"/>
        <w:rPr>
          <w:b/>
          <w:sz w:val="18"/>
          <w:szCs w:val="18"/>
          <w:lang w:val="es-AR"/>
        </w:rPr>
      </w:pPr>
      <w:r w:rsidRPr="0034752D">
        <w:rPr>
          <w:b/>
          <w:sz w:val="18"/>
          <w:szCs w:val="18"/>
          <w:lang w:val="es-AR"/>
        </w:rPr>
        <w:t xml:space="preserve">                                 </w:t>
      </w:r>
      <w:r>
        <w:rPr>
          <w:b/>
          <w:sz w:val="18"/>
          <w:szCs w:val="18"/>
          <w:lang w:val="es-AR"/>
        </w:rPr>
        <w:t xml:space="preserve">       </w:t>
      </w:r>
      <w:r w:rsidRPr="0034752D">
        <w:rPr>
          <w:b/>
          <w:sz w:val="18"/>
          <w:szCs w:val="18"/>
          <w:lang w:val="es-AR"/>
        </w:rPr>
        <w:t>ANDES CENTRALES          CORDILLERA FRONTAL  5</w:t>
      </w:r>
    </w:p>
    <w:p w:rsidR="000A3C91" w:rsidRPr="0034752D" w:rsidRDefault="000A3C91" w:rsidP="000A3C91">
      <w:pPr>
        <w:pStyle w:val="Sinespaciado"/>
        <w:jc w:val="both"/>
        <w:rPr>
          <w:b/>
          <w:sz w:val="18"/>
          <w:szCs w:val="18"/>
          <w:lang w:val="es-AR"/>
        </w:rPr>
      </w:pPr>
      <w:r w:rsidRPr="0034752D">
        <w:rPr>
          <w:b/>
          <w:sz w:val="18"/>
          <w:szCs w:val="18"/>
          <w:lang w:val="es-AR"/>
        </w:rPr>
        <w:t xml:space="preserve">                                                                               </w:t>
      </w:r>
      <w:r>
        <w:rPr>
          <w:b/>
          <w:sz w:val="18"/>
          <w:szCs w:val="18"/>
          <w:lang w:val="es-AR"/>
        </w:rPr>
        <w:t xml:space="preserve">      </w:t>
      </w:r>
      <w:r w:rsidRPr="0034752D">
        <w:rPr>
          <w:b/>
          <w:sz w:val="18"/>
          <w:szCs w:val="18"/>
          <w:lang w:val="es-AR"/>
        </w:rPr>
        <w:t xml:space="preserve">CORDILLERA PRINCIPAL  6     </w:t>
      </w:r>
    </w:p>
    <w:p w:rsidR="000A3C91" w:rsidRDefault="000A3C91" w:rsidP="000A3C91">
      <w:pPr>
        <w:pStyle w:val="Sinespaciado"/>
        <w:jc w:val="both"/>
        <w:rPr>
          <w:b/>
          <w:sz w:val="18"/>
          <w:szCs w:val="18"/>
          <w:lang w:val="es-AR"/>
        </w:rPr>
      </w:pPr>
    </w:p>
    <w:p w:rsidR="000A3C91" w:rsidRPr="0034752D" w:rsidRDefault="000A3C91" w:rsidP="000A3C91">
      <w:pPr>
        <w:pStyle w:val="Sinespaciado"/>
        <w:jc w:val="both"/>
        <w:rPr>
          <w:b/>
          <w:sz w:val="18"/>
          <w:szCs w:val="18"/>
          <w:lang w:val="es-AR"/>
        </w:rPr>
      </w:pPr>
    </w:p>
    <w:p w:rsidR="000A3C91" w:rsidRPr="0034752D" w:rsidRDefault="000A3C91" w:rsidP="000A3C91">
      <w:pPr>
        <w:pStyle w:val="Sinespaciado"/>
        <w:jc w:val="both"/>
        <w:rPr>
          <w:b/>
          <w:sz w:val="18"/>
          <w:szCs w:val="18"/>
          <w:lang w:val="es-AR"/>
        </w:rPr>
      </w:pPr>
      <w:r w:rsidRPr="0034752D">
        <w:rPr>
          <w:b/>
          <w:sz w:val="18"/>
          <w:szCs w:val="18"/>
          <w:lang w:val="es-AR"/>
        </w:rPr>
        <w:t xml:space="preserve">                                </w:t>
      </w:r>
      <w:r>
        <w:rPr>
          <w:b/>
          <w:sz w:val="18"/>
          <w:szCs w:val="18"/>
          <w:lang w:val="es-AR"/>
        </w:rPr>
        <w:t xml:space="preserve">        </w:t>
      </w:r>
      <w:r w:rsidRPr="0034752D">
        <w:rPr>
          <w:b/>
          <w:sz w:val="18"/>
          <w:szCs w:val="18"/>
          <w:lang w:val="es-AR"/>
        </w:rPr>
        <w:t>…</w:t>
      </w:r>
      <w:r>
        <w:rPr>
          <w:b/>
          <w:sz w:val="18"/>
          <w:szCs w:val="18"/>
          <w:lang w:val="es-AR"/>
        </w:rPr>
        <w:t>.......................................................7</w:t>
      </w:r>
    </w:p>
    <w:p w:rsidR="000A3C91" w:rsidRPr="0034752D" w:rsidRDefault="000A3C91" w:rsidP="000A3C91">
      <w:pPr>
        <w:pStyle w:val="Sinespaciado"/>
        <w:jc w:val="both"/>
        <w:rPr>
          <w:b/>
          <w:sz w:val="18"/>
          <w:szCs w:val="18"/>
          <w:lang w:val="es-AR"/>
        </w:rPr>
      </w:pPr>
    </w:p>
    <w:p w:rsidR="000A3C91" w:rsidRDefault="000A3C91" w:rsidP="000A3C91">
      <w:pPr>
        <w:pStyle w:val="Sinespaciado"/>
        <w:jc w:val="both"/>
        <w:rPr>
          <w:b/>
          <w:sz w:val="18"/>
          <w:szCs w:val="18"/>
          <w:lang w:val="es-AR"/>
        </w:rPr>
      </w:pPr>
    </w:p>
    <w:p w:rsidR="000A3C91" w:rsidRPr="0034752D" w:rsidRDefault="000A3C91" w:rsidP="000A3C91">
      <w:pPr>
        <w:pStyle w:val="Sinespaciado"/>
        <w:jc w:val="both"/>
        <w:rPr>
          <w:b/>
          <w:sz w:val="18"/>
          <w:szCs w:val="18"/>
          <w:lang w:val="es-AR"/>
        </w:rPr>
      </w:pPr>
      <w:r>
        <w:rPr>
          <w:b/>
          <w:noProof/>
          <w:sz w:val="18"/>
          <w:szCs w:val="18"/>
          <w:lang w:val="es-AR"/>
        </w:rPr>
        <mc:AlternateContent>
          <mc:Choice Requires="wps">
            <w:drawing>
              <wp:anchor distT="0" distB="0" distL="114300" distR="114300" simplePos="0" relativeHeight="251666432" behindDoc="0" locked="0" layoutInCell="1" allowOverlap="1" wp14:anchorId="7F3A1D4D" wp14:editId="73830F47">
                <wp:simplePos x="0" y="0"/>
                <wp:positionH relativeFrom="column">
                  <wp:posOffset>880188</wp:posOffset>
                </wp:positionH>
                <wp:positionV relativeFrom="paragraph">
                  <wp:posOffset>61681</wp:posOffset>
                </wp:positionV>
                <wp:extent cx="180975" cy="1415441"/>
                <wp:effectExtent l="0" t="0" r="28575" b="13335"/>
                <wp:wrapNone/>
                <wp:docPr id="6" name="Abrir llav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415441"/>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brir llave 3" o:spid="_x0000_s1026" type="#_x0000_t87" style="position:absolute;margin-left:69.3pt;margin-top:4.85pt;width:14.25pt;height:11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" adj="230" strokecolor="#4579b8 [3044]"/>
            </w:pict>
          </mc:Fallback>
        </mc:AlternateContent>
      </w:r>
    </w:p>
    <w:p w:rsidR="000A3C91" w:rsidRDefault="000A3C91" w:rsidP="000A3C91">
      <w:pPr>
        <w:pStyle w:val="Sinespaciado"/>
        <w:jc w:val="both"/>
        <w:rPr>
          <w:b/>
          <w:sz w:val="18"/>
          <w:szCs w:val="18"/>
          <w:lang w:val="es-AR"/>
        </w:rPr>
      </w:pPr>
      <w:r w:rsidRPr="0034752D">
        <w:rPr>
          <w:b/>
          <w:sz w:val="18"/>
          <w:szCs w:val="18"/>
          <w:lang w:val="es-AR"/>
        </w:rPr>
        <w:t xml:space="preserve">                            </w:t>
      </w:r>
      <w:r>
        <w:rPr>
          <w:b/>
          <w:sz w:val="18"/>
          <w:szCs w:val="18"/>
          <w:lang w:val="es-AR"/>
        </w:rPr>
        <w:t xml:space="preserve">             </w:t>
      </w:r>
      <w:r w:rsidRPr="0034752D">
        <w:rPr>
          <w:b/>
          <w:sz w:val="18"/>
          <w:szCs w:val="18"/>
          <w:lang w:val="es-AR"/>
        </w:rPr>
        <w:t xml:space="preserve">    ……………………   8</w:t>
      </w:r>
    </w:p>
    <w:p w:rsidR="000A3C91" w:rsidRPr="0034752D" w:rsidRDefault="000A3C91" w:rsidP="000A3C91">
      <w:pPr>
        <w:pStyle w:val="Sinespaciado"/>
        <w:jc w:val="both"/>
        <w:rPr>
          <w:b/>
          <w:sz w:val="18"/>
          <w:szCs w:val="18"/>
          <w:lang w:val="es-AR"/>
        </w:rPr>
      </w:pPr>
    </w:p>
    <w:p w:rsidR="000A3C91" w:rsidRDefault="000A3C91" w:rsidP="000A3C91">
      <w:pPr>
        <w:pStyle w:val="Sinespaciado"/>
        <w:jc w:val="both"/>
        <w:rPr>
          <w:b/>
          <w:sz w:val="18"/>
          <w:szCs w:val="18"/>
          <w:lang w:val="es-AR"/>
        </w:rPr>
      </w:pPr>
      <w:r w:rsidRPr="0034752D">
        <w:rPr>
          <w:b/>
          <w:sz w:val="18"/>
          <w:szCs w:val="18"/>
          <w:lang w:val="es-AR"/>
        </w:rPr>
        <w:t xml:space="preserve">                               </w:t>
      </w:r>
      <w:r>
        <w:rPr>
          <w:b/>
          <w:sz w:val="18"/>
          <w:szCs w:val="18"/>
          <w:lang w:val="es-AR"/>
        </w:rPr>
        <w:t xml:space="preserve">             </w:t>
      </w:r>
      <w:r w:rsidRPr="0034752D">
        <w:rPr>
          <w:b/>
          <w:sz w:val="18"/>
          <w:szCs w:val="18"/>
          <w:lang w:val="es-AR"/>
        </w:rPr>
        <w:t xml:space="preserve"> PAMPEANAS   9</w:t>
      </w:r>
    </w:p>
    <w:p w:rsidR="000A3C91" w:rsidRPr="0034752D" w:rsidRDefault="000A3C91" w:rsidP="000A3C91">
      <w:pPr>
        <w:pStyle w:val="Sinespaciado"/>
        <w:jc w:val="both"/>
        <w:rPr>
          <w:b/>
          <w:sz w:val="18"/>
          <w:szCs w:val="18"/>
          <w:lang w:val="es-AR"/>
        </w:rPr>
      </w:pPr>
    </w:p>
    <w:p w:rsidR="000A3C91" w:rsidRDefault="000A3C91" w:rsidP="000A3C91">
      <w:pPr>
        <w:pStyle w:val="Sinespaciado"/>
        <w:jc w:val="both"/>
        <w:rPr>
          <w:b/>
          <w:sz w:val="18"/>
          <w:szCs w:val="18"/>
          <w:lang w:val="es-AR"/>
        </w:rPr>
      </w:pPr>
      <w:r w:rsidRPr="0034752D">
        <w:rPr>
          <w:b/>
          <w:sz w:val="18"/>
          <w:szCs w:val="18"/>
          <w:lang w:val="es-AR"/>
        </w:rPr>
        <w:t xml:space="preserve">      </w:t>
      </w:r>
      <w:r>
        <w:rPr>
          <w:b/>
          <w:sz w:val="18"/>
          <w:szCs w:val="18"/>
          <w:lang w:val="es-AR"/>
        </w:rPr>
        <w:t xml:space="preserve">  </w:t>
      </w:r>
      <w:r w:rsidRPr="0034752D">
        <w:rPr>
          <w:b/>
          <w:sz w:val="18"/>
          <w:szCs w:val="18"/>
          <w:lang w:val="es-AR"/>
        </w:rPr>
        <w:t xml:space="preserve"> SIERRAS         </w:t>
      </w:r>
      <w:r>
        <w:rPr>
          <w:b/>
          <w:sz w:val="18"/>
          <w:szCs w:val="18"/>
          <w:lang w:val="es-AR"/>
        </w:rPr>
        <w:t xml:space="preserve">           </w:t>
      </w:r>
      <w:r w:rsidRPr="0034752D">
        <w:rPr>
          <w:b/>
          <w:sz w:val="18"/>
          <w:szCs w:val="18"/>
          <w:lang w:val="es-AR"/>
        </w:rPr>
        <w:t xml:space="preserve"> TANDILIA   10</w:t>
      </w:r>
    </w:p>
    <w:p w:rsidR="000A3C91" w:rsidRPr="0034752D" w:rsidRDefault="000A3C91" w:rsidP="000A3C91">
      <w:pPr>
        <w:pStyle w:val="Sinespaciado"/>
        <w:jc w:val="both"/>
        <w:rPr>
          <w:b/>
          <w:sz w:val="18"/>
          <w:szCs w:val="18"/>
          <w:lang w:val="es-AR"/>
        </w:rPr>
      </w:pPr>
    </w:p>
    <w:p w:rsidR="000A3C91" w:rsidRDefault="000A3C91" w:rsidP="000A3C91">
      <w:pPr>
        <w:pStyle w:val="Sinespaciado"/>
        <w:jc w:val="both"/>
        <w:rPr>
          <w:b/>
          <w:sz w:val="18"/>
          <w:szCs w:val="18"/>
          <w:lang w:val="es-AR"/>
        </w:rPr>
      </w:pPr>
      <w:r w:rsidRPr="0034752D">
        <w:rPr>
          <w:b/>
          <w:sz w:val="18"/>
          <w:szCs w:val="18"/>
          <w:lang w:val="es-AR"/>
        </w:rPr>
        <w:t xml:space="preserve">                               </w:t>
      </w:r>
      <w:r>
        <w:rPr>
          <w:b/>
          <w:sz w:val="18"/>
          <w:szCs w:val="18"/>
          <w:lang w:val="es-AR"/>
        </w:rPr>
        <w:t xml:space="preserve">             </w:t>
      </w:r>
      <w:r w:rsidRPr="0034752D">
        <w:rPr>
          <w:b/>
          <w:sz w:val="18"/>
          <w:szCs w:val="18"/>
          <w:lang w:val="es-AR"/>
        </w:rPr>
        <w:t xml:space="preserve"> …………………   11</w:t>
      </w:r>
    </w:p>
    <w:p w:rsidR="000A3C91" w:rsidRPr="0034752D" w:rsidRDefault="000A3C91" w:rsidP="000A3C91">
      <w:pPr>
        <w:pStyle w:val="Sinespaciado"/>
        <w:jc w:val="both"/>
        <w:rPr>
          <w:b/>
          <w:sz w:val="18"/>
          <w:szCs w:val="18"/>
          <w:lang w:val="es-AR"/>
        </w:rPr>
      </w:pPr>
    </w:p>
    <w:p w:rsidR="000A3C91" w:rsidRPr="0034752D" w:rsidRDefault="000A3C91" w:rsidP="000A3C91">
      <w:pPr>
        <w:pStyle w:val="Sinespaciado"/>
        <w:jc w:val="both"/>
        <w:rPr>
          <w:b/>
          <w:sz w:val="18"/>
          <w:szCs w:val="18"/>
          <w:lang w:val="es-AR"/>
        </w:rPr>
      </w:pPr>
      <w:r w:rsidRPr="0034752D">
        <w:rPr>
          <w:b/>
          <w:sz w:val="18"/>
          <w:szCs w:val="18"/>
          <w:lang w:val="es-AR"/>
        </w:rPr>
        <w:t xml:space="preserve">                               </w:t>
      </w:r>
      <w:r>
        <w:rPr>
          <w:b/>
          <w:sz w:val="18"/>
          <w:szCs w:val="18"/>
          <w:lang w:val="es-AR"/>
        </w:rPr>
        <w:t xml:space="preserve">             </w:t>
      </w:r>
      <w:r w:rsidRPr="0034752D">
        <w:rPr>
          <w:b/>
          <w:sz w:val="18"/>
          <w:szCs w:val="18"/>
          <w:lang w:val="es-AR"/>
        </w:rPr>
        <w:t xml:space="preserve"> MAHUIDAS   12 </w:t>
      </w:r>
    </w:p>
    <w:p w:rsidR="000A3C91" w:rsidRPr="0034752D" w:rsidRDefault="000A3C91" w:rsidP="000A3C91">
      <w:pPr>
        <w:pStyle w:val="Sinespaciado"/>
        <w:jc w:val="both"/>
        <w:rPr>
          <w:b/>
          <w:sz w:val="18"/>
          <w:szCs w:val="18"/>
          <w:lang w:val="es-AR"/>
        </w:rPr>
      </w:pPr>
    </w:p>
    <w:p w:rsidR="000A3C91" w:rsidRPr="0034752D" w:rsidRDefault="000A3C91" w:rsidP="000A3C91">
      <w:pPr>
        <w:pStyle w:val="Sinespaciado"/>
        <w:jc w:val="both"/>
        <w:rPr>
          <w:b/>
          <w:sz w:val="18"/>
          <w:szCs w:val="18"/>
          <w:lang w:val="es-AR"/>
        </w:rPr>
      </w:pPr>
    </w:p>
    <w:p w:rsidR="000A3C91" w:rsidRDefault="000A3C91" w:rsidP="000A3C91">
      <w:pPr>
        <w:pStyle w:val="Sinespaciado"/>
        <w:jc w:val="both"/>
        <w:rPr>
          <w:b/>
          <w:sz w:val="18"/>
          <w:szCs w:val="18"/>
          <w:lang w:val="es-AR"/>
        </w:rPr>
      </w:pPr>
      <w:r w:rsidRPr="0034752D">
        <w:rPr>
          <w:b/>
          <w:sz w:val="18"/>
          <w:szCs w:val="18"/>
          <w:lang w:val="es-AR"/>
        </w:rPr>
        <w:t xml:space="preserve">                           </w:t>
      </w:r>
    </w:p>
    <w:p w:rsidR="000A3C91" w:rsidRPr="0034752D" w:rsidRDefault="000A3C91" w:rsidP="000A3C91">
      <w:pPr>
        <w:pStyle w:val="Sinespaciado"/>
        <w:jc w:val="both"/>
        <w:rPr>
          <w:b/>
          <w:sz w:val="18"/>
          <w:szCs w:val="18"/>
          <w:lang w:val="es-AR"/>
        </w:rPr>
      </w:pPr>
      <w:r>
        <w:rPr>
          <w:b/>
          <w:noProof/>
          <w:sz w:val="18"/>
          <w:szCs w:val="18"/>
          <w:lang w:val="es-AR"/>
        </w:rPr>
        <mc:AlternateContent>
          <mc:Choice Requires="wps">
            <w:drawing>
              <wp:anchor distT="0" distB="0" distL="114300" distR="114300" simplePos="0" relativeHeight="251667456" behindDoc="0" locked="0" layoutInCell="1" allowOverlap="1" wp14:anchorId="1E93955F" wp14:editId="1ED62EEC">
                <wp:simplePos x="0" y="0"/>
                <wp:positionH relativeFrom="column">
                  <wp:posOffset>843915</wp:posOffset>
                </wp:positionH>
                <wp:positionV relativeFrom="paragraph">
                  <wp:posOffset>28575</wp:posOffset>
                </wp:positionV>
                <wp:extent cx="142875" cy="819150"/>
                <wp:effectExtent l="0" t="0" r="28575" b="19050"/>
                <wp:wrapNone/>
                <wp:docPr id="2" name="Abrir llav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81915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brir llave 4" o:spid="_x0000_s1026" type="#_x0000_t87" style="position:absolute;margin-left:66.45pt;margin-top:2.25pt;width:11.25pt;height: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" adj="314" strokecolor="#4579b8 [3044]"/>
            </w:pict>
          </mc:Fallback>
        </mc:AlternateContent>
      </w:r>
      <w:r w:rsidRPr="0034752D">
        <w:rPr>
          <w:b/>
          <w:sz w:val="18"/>
          <w:szCs w:val="18"/>
          <w:lang w:val="es-AR"/>
        </w:rPr>
        <w:t xml:space="preserve">      </w:t>
      </w:r>
    </w:p>
    <w:p w:rsidR="000A3C91" w:rsidRPr="0034752D" w:rsidRDefault="000A3C91" w:rsidP="000A3C91">
      <w:pPr>
        <w:pStyle w:val="Sinespaciado"/>
        <w:jc w:val="both"/>
        <w:rPr>
          <w:b/>
          <w:sz w:val="18"/>
          <w:szCs w:val="18"/>
          <w:lang w:val="es-AR"/>
        </w:rPr>
      </w:pPr>
      <w:r w:rsidRPr="0034752D">
        <w:rPr>
          <w:b/>
          <w:sz w:val="18"/>
          <w:szCs w:val="18"/>
          <w:lang w:val="es-AR"/>
        </w:rPr>
        <w:t xml:space="preserve">                            </w:t>
      </w:r>
      <w:r>
        <w:rPr>
          <w:b/>
          <w:sz w:val="18"/>
          <w:szCs w:val="18"/>
          <w:lang w:val="es-AR"/>
        </w:rPr>
        <w:t xml:space="preserve">          </w:t>
      </w:r>
      <w:r w:rsidRPr="0034752D">
        <w:rPr>
          <w:b/>
          <w:sz w:val="18"/>
          <w:szCs w:val="18"/>
          <w:lang w:val="es-AR"/>
        </w:rPr>
        <w:t xml:space="preserve">  MISIONERA  13</w:t>
      </w:r>
    </w:p>
    <w:p w:rsidR="000A3C91" w:rsidRPr="0034752D" w:rsidRDefault="000A3C91" w:rsidP="000A3C91">
      <w:pPr>
        <w:pStyle w:val="Sinespaciado"/>
        <w:jc w:val="both"/>
        <w:rPr>
          <w:b/>
          <w:sz w:val="18"/>
          <w:szCs w:val="18"/>
          <w:lang w:val="es-AR"/>
        </w:rPr>
      </w:pPr>
    </w:p>
    <w:p w:rsidR="000A3C91" w:rsidRPr="0034752D" w:rsidRDefault="000A3C91" w:rsidP="000A3C91">
      <w:pPr>
        <w:pStyle w:val="Sinespaciado"/>
        <w:jc w:val="both"/>
        <w:rPr>
          <w:b/>
          <w:sz w:val="18"/>
          <w:szCs w:val="18"/>
          <w:lang w:val="es-AR"/>
        </w:rPr>
      </w:pPr>
      <w:r w:rsidRPr="0034752D">
        <w:rPr>
          <w:b/>
          <w:sz w:val="18"/>
          <w:szCs w:val="18"/>
          <w:lang w:val="es-AR"/>
        </w:rPr>
        <w:t xml:space="preserve">    MESETAS</w:t>
      </w:r>
    </w:p>
    <w:p w:rsidR="000A3C91" w:rsidRPr="0034752D" w:rsidRDefault="000A3C91" w:rsidP="000A3C91">
      <w:pPr>
        <w:pStyle w:val="Sinespaciado"/>
        <w:jc w:val="both"/>
        <w:rPr>
          <w:b/>
          <w:sz w:val="18"/>
          <w:szCs w:val="18"/>
          <w:lang w:val="es-AR"/>
        </w:rPr>
      </w:pPr>
      <w:r w:rsidRPr="0034752D">
        <w:rPr>
          <w:b/>
          <w:sz w:val="18"/>
          <w:szCs w:val="18"/>
          <w:lang w:val="es-AR"/>
        </w:rPr>
        <w:t xml:space="preserve">                              </w:t>
      </w:r>
      <w:r>
        <w:rPr>
          <w:b/>
          <w:sz w:val="18"/>
          <w:szCs w:val="18"/>
          <w:lang w:val="es-AR"/>
        </w:rPr>
        <w:t xml:space="preserve">         </w:t>
      </w:r>
      <w:r w:rsidRPr="0034752D">
        <w:rPr>
          <w:b/>
          <w:sz w:val="18"/>
          <w:szCs w:val="18"/>
          <w:lang w:val="es-AR"/>
        </w:rPr>
        <w:t>………………… 14</w:t>
      </w:r>
    </w:p>
    <w:p w:rsidR="000A3C91" w:rsidRPr="0034752D" w:rsidRDefault="000A3C91" w:rsidP="000A3C91">
      <w:pPr>
        <w:pStyle w:val="Sinespaciado"/>
        <w:jc w:val="both"/>
        <w:rPr>
          <w:b/>
          <w:sz w:val="18"/>
          <w:szCs w:val="18"/>
          <w:lang w:val="es-AR"/>
        </w:rPr>
      </w:pPr>
    </w:p>
    <w:p w:rsidR="000A3C91" w:rsidRPr="0034752D" w:rsidRDefault="000A3C91" w:rsidP="000A3C91">
      <w:pPr>
        <w:pStyle w:val="Sinespaciado"/>
        <w:jc w:val="both"/>
        <w:rPr>
          <w:b/>
          <w:sz w:val="18"/>
          <w:szCs w:val="18"/>
          <w:lang w:val="es-AR"/>
        </w:rPr>
      </w:pPr>
    </w:p>
    <w:p w:rsidR="000A3C91" w:rsidRDefault="000A3C91" w:rsidP="000A3C91">
      <w:pPr>
        <w:pStyle w:val="Sinespaciado"/>
        <w:jc w:val="both"/>
        <w:rPr>
          <w:b/>
          <w:sz w:val="18"/>
          <w:szCs w:val="18"/>
          <w:lang w:val="es-AR"/>
        </w:rPr>
      </w:pPr>
    </w:p>
    <w:p w:rsidR="000A3C91" w:rsidRDefault="000A3C91" w:rsidP="000A3C91">
      <w:pPr>
        <w:pStyle w:val="Sinespaciado"/>
        <w:jc w:val="both"/>
        <w:rPr>
          <w:b/>
          <w:sz w:val="18"/>
          <w:szCs w:val="18"/>
          <w:lang w:val="es-AR"/>
        </w:rPr>
      </w:pPr>
      <w:r>
        <w:rPr>
          <w:b/>
          <w:sz w:val="18"/>
          <w:szCs w:val="18"/>
          <w:lang w:val="es-AR"/>
        </w:rPr>
        <w:t xml:space="preserve">     </w:t>
      </w:r>
      <w:r w:rsidRPr="0034752D">
        <w:rPr>
          <w:b/>
          <w:sz w:val="18"/>
          <w:szCs w:val="18"/>
          <w:lang w:val="es-AR"/>
        </w:rPr>
        <w:t>LLANURA          …</w:t>
      </w:r>
      <w:r>
        <w:rPr>
          <w:b/>
          <w:sz w:val="18"/>
          <w:szCs w:val="18"/>
          <w:lang w:val="es-AR"/>
        </w:rPr>
        <w:t>……</w:t>
      </w:r>
      <w:r w:rsidRPr="0034752D">
        <w:rPr>
          <w:b/>
          <w:sz w:val="18"/>
          <w:szCs w:val="18"/>
          <w:lang w:val="es-AR"/>
        </w:rPr>
        <w:t>……….. PAMPEANA    15</w:t>
      </w:r>
    </w:p>
    <w:p w:rsidR="000A3C91" w:rsidRDefault="000A3C91" w:rsidP="000A3C91">
      <w:pPr>
        <w:pStyle w:val="Sinespaciado"/>
        <w:jc w:val="both"/>
        <w:rPr>
          <w:b/>
          <w:sz w:val="18"/>
          <w:szCs w:val="18"/>
          <w:lang w:val="es-AR"/>
        </w:rPr>
      </w:pPr>
    </w:p>
    <w:p w:rsidR="000A3C91" w:rsidRDefault="000A3C91" w:rsidP="000A3C91">
      <w:pPr>
        <w:pStyle w:val="Sinespaciado"/>
        <w:jc w:val="both"/>
        <w:rPr>
          <w:b/>
          <w:sz w:val="18"/>
          <w:szCs w:val="18"/>
          <w:lang w:val="es-AR"/>
        </w:rPr>
      </w:pPr>
    </w:p>
    <w:p w:rsidR="000A3C91" w:rsidRPr="0076417C" w:rsidRDefault="000A3C91" w:rsidP="000A3C91">
      <w:pPr>
        <w:pStyle w:val="Sinespaciado"/>
        <w:numPr>
          <w:ilvl w:val="1"/>
          <w:numId w:val="17"/>
        </w:numPr>
        <w:jc w:val="both"/>
        <w:rPr>
          <w:sz w:val="24"/>
          <w:szCs w:val="24"/>
          <w:lang w:val="es-AR"/>
        </w:rPr>
      </w:pPr>
      <w:r w:rsidRPr="0076417C">
        <w:rPr>
          <w:sz w:val="24"/>
          <w:szCs w:val="24"/>
          <w:u w:val="single"/>
          <w:lang w:val="es-AR"/>
        </w:rPr>
        <w:t>Lee</w:t>
      </w:r>
      <w:r w:rsidRPr="0076417C">
        <w:rPr>
          <w:sz w:val="24"/>
          <w:szCs w:val="24"/>
          <w:lang w:val="es-AR"/>
        </w:rPr>
        <w:t xml:space="preserve"> las siguientes oraciones e </w:t>
      </w:r>
      <w:r w:rsidRPr="0076417C">
        <w:rPr>
          <w:sz w:val="24"/>
          <w:szCs w:val="24"/>
          <w:u w:val="single"/>
          <w:lang w:val="es-AR"/>
        </w:rPr>
        <w:t>indica si es Verdadero o Falso</w:t>
      </w:r>
      <w:r w:rsidRPr="0076417C">
        <w:rPr>
          <w:sz w:val="24"/>
          <w:szCs w:val="24"/>
          <w:lang w:val="es-AR"/>
        </w:rPr>
        <w:t>.</w:t>
      </w:r>
      <w:r w:rsidR="00ED7EBF">
        <w:rPr>
          <w:sz w:val="24"/>
          <w:szCs w:val="24"/>
          <w:lang w:val="es-AR"/>
        </w:rPr>
        <w:t xml:space="preserve"> (1p)</w:t>
      </w:r>
    </w:p>
    <w:p w:rsidR="0076417C" w:rsidRDefault="0076417C" w:rsidP="0076417C">
      <w:pPr>
        <w:pStyle w:val="Sinespaciado"/>
        <w:ind w:left="1080"/>
        <w:jc w:val="both"/>
        <w:rPr>
          <w:lang w:val="es-AR"/>
        </w:rPr>
      </w:pPr>
    </w:p>
    <w:p w:rsidR="000A3C91" w:rsidRPr="00430712" w:rsidRDefault="000A3C91" w:rsidP="000A3C91">
      <w:pPr>
        <w:pStyle w:val="Sinespaciado"/>
        <w:ind w:left="1080"/>
        <w:jc w:val="both"/>
        <w:rPr>
          <w:lang w:val="es-AR"/>
        </w:rPr>
      </w:pPr>
    </w:p>
    <w:p w:rsidR="000A3C91" w:rsidRPr="0076417C" w:rsidRDefault="000A3C91" w:rsidP="0076417C">
      <w:pPr>
        <w:pStyle w:val="Sinespaciado"/>
        <w:numPr>
          <w:ilvl w:val="0"/>
          <w:numId w:val="14"/>
        </w:numPr>
        <w:spacing w:line="480" w:lineRule="auto"/>
        <w:jc w:val="both"/>
        <w:rPr>
          <w:lang w:val="es-AR"/>
        </w:rPr>
      </w:pPr>
      <w:r w:rsidRPr="0076417C">
        <w:rPr>
          <w:lang w:val="es-AR"/>
        </w:rPr>
        <w:t xml:space="preserve">Los procesos endógenos no han tenido ninguna influencia en la formación de </w:t>
      </w:r>
      <w:r w:rsidR="0076417C" w:rsidRPr="0076417C">
        <w:rPr>
          <w:lang w:val="es-AR"/>
        </w:rPr>
        <w:t>los relieves</w:t>
      </w:r>
      <w:r w:rsidRPr="0076417C">
        <w:rPr>
          <w:lang w:val="es-AR"/>
        </w:rPr>
        <w:t>…….…</w:t>
      </w:r>
    </w:p>
    <w:p w:rsidR="000A3C91" w:rsidRPr="0076417C" w:rsidRDefault="000A3C91" w:rsidP="0076417C">
      <w:pPr>
        <w:pStyle w:val="Sinespaciado"/>
        <w:numPr>
          <w:ilvl w:val="0"/>
          <w:numId w:val="14"/>
        </w:numPr>
        <w:spacing w:line="480" w:lineRule="auto"/>
        <w:jc w:val="both"/>
        <w:rPr>
          <w:lang w:val="es-AR"/>
        </w:rPr>
      </w:pPr>
      <w:r w:rsidRPr="0076417C">
        <w:rPr>
          <w:lang w:val="es-AR"/>
        </w:rPr>
        <w:t>Cada proceso ha modificado lentamente algunas formaciones y otras se han mantenido sin ninguna alteración……….…</w:t>
      </w:r>
    </w:p>
    <w:p w:rsidR="000A3C91" w:rsidRPr="0076417C" w:rsidRDefault="000A3C91" w:rsidP="0076417C">
      <w:pPr>
        <w:pStyle w:val="Sinespaciado"/>
        <w:numPr>
          <w:ilvl w:val="0"/>
          <w:numId w:val="14"/>
        </w:numPr>
        <w:spacing w:line="480" w:lineRule="auto"/>
        <w:jc w:val="both"/>
        <w:rPr>
          <w:lang w:val="es-AR"/>
        </w:rPr>
      </w:pPr>
      <w:r w:rsidRPr="0076417C">
        <w:rPr>
          <w:lang w:val="es-AR"/>
        </w:rPr>
        <w:t xml:space="preserve">La Cordillera de los Andes comienza formarse en la era </w:t>
      </w:r>
      <w:proofErr w:type="gramStart"/>
      <w:r w:rsidRPr="0076417C">
        <w:rPr>
          <w:lang w:val="es-AR"/>
        </w:rPr>
        <w:t>mesozoica …</w:t>
      </w:r>
      <w:proofErr w:type="gramEnd"/>
      <w:r w:rsidRPr="0076417C">
        <w:rPr>
          <w:lang w:val="es-AR"/>
        </w:rPr>
        <w:t>…..…</w:t>
      </w:r>
    </w:p>
    <w:p w:rsidR="000A3C91" w:rsidRPr="0076417C" w:rsidRDefault="000A3C91" w:rsidP="0076417C">
      <w:pPr>
        <w:pStyle w:val="Sinespaciado"/>
        <w:numPr>
          <w:ilvl w:val="0"/>
          <w:numId w:val="14"/>
        </w:numPr>
        <w:spacing w:line="480" w:lineRule="auto"/>
        <w:jc w:val="both"/>
        <w:rPr>
          <w:lang w:val="es-AR"/>
        </w:rPr>
      </w:pPr>
      <w:r w:rsidRPr="0076417C">
        <w:rPr>
          <w:lang w:val="es-AR"/>
        </w:rPr>
        <w:t>En los Andes Centrales se encuentran las mayores alturas de la Cordillera de los Andes………..</w:t>
      </w:r>
    </w:p>
    <w:p w:rsidR="000A3C91" w:rsidRPr="0076417C" w:rsidRDefault="000A3C91" w:rsidP="0076417C">
      <w:pPr>
        <w:pStyle w:val="Sinespaciado"/>
        <w:numPr>
          <w:ilvl w:val="0"/>
          <w:numId w:val="14"/>
        </w:numPr>
        <w:spacing w:line="480" w:lineRule="auto"/>
        <w:jc w:val="both"/>
        <w:rPr>
          <w:lang w:val="es-AR"/>
        </w:rPr>
      </w:pPr>
      <w:r w:rsidRPr="0076417C">
        <w:rPr>
          <w:lang w:val="es-AR"/>
        </w:rPr>
        <w:t>En los Andes Patagónicos Fueguinos, la erosión glaciar modelo el paisaje …</w:t>
      </w:r>
      <w:proofErr w:type="gramStart"/>
      <w:r w:rsidRPr="0076417C">
        <w:rPr>
          <w:lang w:val="es-AR"/>
        </w:rPr>
        <w:t>..</w:t>
      </w:r>
      <w:proofErr w:type="gramEnd"/>
      <w:r w:rsidRPr="0076417C">
        <w:rPr>
          <w:lang w:val="es-AR"/>
        </w:rPr>
        <w:t>……</w:t>
      </w:r>
    </w:p>
    <w:p w:rsidR="000A3C91" w:rsidRPr="0076417C" w:rsidRDefault="000A3C91" w:rsidP="0076417C">
      <w:pPr>
        <w:pStyle w:val="Sinespaciado"/>
        <w:numPr>
          <w:ilvl w:val="0"/>
          <w:numId w:val="14"/>
        </w:numPr>
        <w:spacing w:line="480" w:lineRule="auto"/>
        <w:jc w:val="both"/>
        <w:rPr>
          <w:lang w:val="es-AR"/>
        </w:rPr>
      </w:pPr>
      <w:r w:rsidRPr="0076417C">
        <w:rPr>
          <w:lang w:val="es-AR"/>
        </w:rPr>
        <w:t xml:space="preserve">Las sierras </w:t>
      </w:r>
      <w:proofErr w:type="spellStart"/>
      <w:r w:rsidRPr="0076417C">
        <w:rPr>
          <w:lang w:val="es-AR"/>
        </w:rPr>
        <w:t>Subandinas</w:t>
      </w:r>
      <w:proofErr w:type="spellEnd"/>
      <w:r w:rsidRPr="0076417C">
        <w:rPr>
          <w:lang w:val="es-AR"/>
        </w:rPr>
        <w:t xml:space="preserve"> y Pampeanas son montañas jóvenes elevadas en el mesozoico……….……</w:t>
      </w:r>
    </w:p>
    <w:p w:rsidR="000A3C91" w:rsidRPr="0076417C" w:rsidRDefault="000A3C91" w:rsidP="0076417C">
      <w:pPr>
        <w:pStyle w:val="Sinespaciado"/>
        <w:numPr>
          <w:ilvl w:val="0"/>
          <w:numId w:val="14"/>
        </w:numPr>
        <w:spacing w:line="480" w:lineRule="auto"/>
        <w:jc w:val="both"/>
        <w:rPr>
          <w:lang w:val="es-AR"/>
        </w:rPr>
      </w:pPr>
      <w:r w:rsidRPr="0076417C">
        <w:rPr>
          <w:lang w:val="es-AR"/>
        </w:rPr>
        <w:t>La Meseta Misionera es un afloramiento del macizo de Brasilia……..……</w:t>
      </w:r>
    </w:p>
    <w:p w:rsidR="000A3C91" w:rsidRPr="0076417C" w:rsidRDefault="000A3C91" w:rsidP="0076417C">
      <w:pPr>
        <w:pStyle w:val="Sinespaciado"/>
        <w:numPr>
          <w:ilvl w:val="0"/>
          <w:numId w:val="14"/>
        </w:numPr>
        <w:spacing w:line="480" w:lineRule="auto"/>
        <w:jc w:val="both"/>
        <w:rPr>
          <w:lang w:val="es-AR"/>
        </w:rPr>
      </w:pPr>
      <w:r w:rsidRPr="0076417C">
        <w:rPr>
          <w:lang w:val="es-AR"/>
        </w:rPr>
        <w:t>La Llanura Chaco-Pampeana es una depresión o cuenca donde se depositaron sedimentos eólicos y fluviales…….…</w:t>
      </w:r>
    </w:p>
    <w:p w:rsidR="000A3C91" w:rsidRPr="0076417C" w:rsidRDefault="000A3C91" w:rsidP="0076417C">
      <w:pPr>
        <w:pStyle w:val="Sinespaciado"/>
        <w:numPr>
          <w:ilvl w:val="0"/>
          <w:numId w:val="14"/>
        </w:numPr>
        <w:spacing w:line="480" w:lineRule="auto"/>
        <w:jc w:val="both"/>
        <w:rPr>
          <w:lang w:val="es-AR"/>
        </w:rPr>
      </w:pPr>
      <w:r w:rsidRPr="0076417C">
        <w:rPr>
          <w:lang w:val="es-AR"/>
        </w:rPr>
        <w:t>Nuestra provincia tiene algunas formaciones que han sido muy erosionadas…….…</w:t>
      </w:r>
    </w:p>
    <w:p w:rsidR="000A3C91" w:rsidRPr="0076417C" w:rsidRDefault="000A3C91" w:rsidP="0076417C">
      <w:pPr>
        <w:pStyle w:val="Sinespaciado"/>
        <w:numPr>
          <w:ilvl w:val="0"/>
          <w:numId w:val="14"/>
        </w:numPr>
        <w:spacing w:line="480" w:lineRule="auto"/>
        <w:jc w:val="both"/>
        <w:rPr>
          <w:lang w:val="es-AR"/>
        </w:rPr>
      </w:pPr>
      <w:r w:rsidRPr="0076417C">
        <w:rPr>
          <w:lang w:val="es-AR"/>
        </w:rPr>
        <w:t>La llanura chaco pampeana es la más joven en cuestión de formación geológica……………</w:t>
      </w:r>
    </w:p>
    <w:p w:rsidR="000A3C91" w:rsidRPr="008C30AE" w:rsidRDefault="000A3C91" w:rsidP="000A3C91">
      <w:pPr>
        <w:pStyle w:val="Sinespaciado"/>
        <w:ind w:left="1788"/>
        <w:jc w:val="both"/>
        <w:rPr>
          <w:lang w:val="es-AR"/>
        </w:rPr>
      </w:pPr>
    </w:p>
    <w:p w:rsidR="000A3C91" w:rsidRPr="0076417C" w:rsidRDefault="000A3C91" w:rsidP="000A3C91">
      <w:pPr>
        <w:pStyle w:val="Sinespaciado"/>
        <w:numPr>
          <w:ilvl w:val="1"/>
          <w:numId w:val="17"/>
        </w:numPr>
        <w:jc w:val="both"/>
        <w:rPr>
          <w:sz w:val="24"/>
          <w:szCs w:val="24"/>
          <w:lang w:val="es-AR"/>
        </w:rPr>
      </w:pPr>
      <w:r w:rsidRPr="0076417C">
        <w:rPr>
          <w:sz w:val="24"/>
          <w:szCs w:val="24"/>
          <w:u w:val="single"/>
          <w:lang w:val="es-AR"/>
        </w:rPr>
        <w:t>Observa</w:t>
      </w:r>
      <w:r w:rsidRPr="0076417C">
        <w:rPr>
          <w:sz w:val="24"/>
          <w:szCs w:val="24"/>
          <w:lang w:val="es-AR"/>
        </w:rPr>
        <w:t xml:space="preserve"> con atención el siguiente mapa, te darás cuenta que en él las “Referencias” aparecen en blanco, es decir, con las formas del relieves sin mencionar. </w:t>
      </w:r>
      <w:r w:rsidRPr="0076417C">
        <w:rPr>
          <w:sz w:val="24"/>
          <w:szCs w:val="24"/>
          <w:u w:val="single"/>
          <w:lang w:val="es-AR"/>
        </w:rPr>
        <w:t>Reconoce</w:t>
      </w:r>
      <w:r w:rsidRPr="0076417C">
        <w:rPr>
          <w:sz w:val="24"/>
          <w:szCs w:val="24"/>
          <w:lang w:val="es-AR"/>
        </w:rPr>
        <w:t xml:space="preserve"> a qué tipo de relieves pertenecen los colores y </w:t>
      </w:r>
      <w:r w:rsidRPr="0076417C">
        <w:rPr>
          <w:sz w:val="24"/>
          <w:szCs w:val="24"/>
          <w:u w:val="single"/>
          <w:lang w:val="es-AR"/>
        </w:rPr>
        <w:t>completa</w:t>
      </w:r>
      <w:r w:rsidRPr="0076417C">
        <w:rPr>
          <w:sz w:val="24"/>
          <w:szCs w:val="24"/>
          <w:lang w:val="es-AR"/>
        </w:rPr>
        <w:t xml:space="preserve"> el cuadro con las referencias.</w:t>
      </w:r>
    </w:p>
    <w:p w:rsidR="000A3C91" w:rsidRPr="0076417C" w:rsidRDefault="000A3C91" w:rsidP="000A3C91">
      <w:pPr>
        <w:pStyle w:val="Sinespaciado"/>
        <w:ind w:left="1080"/>
        <w:jc w:val="both"/>
        <w:rPr>
          <w:sz w:val="24"/>
          <w:szCs w:val="24"/>
          <w:lang w:val="es-AR"/>
        </w:rPr>
      </w:pPr>
      <w:r w:rsidRPr="0076417C">
        <w:rPr>
          <w:sz w:val="24"/>
          <w:szCs w:val="24"/>
          <w:lang w:val="es-AR"/>
        </w:rPr>
        <w:t xml:space="preserve">Sólo hay tres opciones para completar: </w:t>
      </w:r>
      <w:r w:rsidR="00ED7EBF">
        <w:rPr>
          <w:sz w:val="24"/>
          <w:szCs w:val="24"/>
          <w:lang w:val="es-AR"/>
        </w:rPr>
        <w:t>(1p)</w:t>
      </w:r>
    </w:p>
    <w:p w:rsidR="000A3C91" w:rsidRPr="0076417C" w:rsidRDefault="000A3C91" w:rsidP="000A3C91">
      <w:pPr>
        <w:pStyle w:val="Sinespaciado"/>
        <w:ind w:left="1080"/>
        <w:jc w:val="both"/>
        <w:rPr>
          <w:sz w:val="24"/>
          <w:szCs w:val="24"/>
          <w:lang w:val="es-AR"/>
        </w:rPr>
      </w:pPr>
    </w:p>
    <w:p w:rsidR="000A3C91" w:rsidRPr="008D13CE" w:rsidRDefault="000A3C91" w:rsidP="000A3C91">
      <w:pPr>
        <w:pStyle w:val="Sinespaciado"/>
        <w:ind w:left="1080"/>
        <w:jc w:val="center"/>
        <w:rPr>
          <w:i/>
          <w:lang w:val="es-AR"/>
        </w:rPr>
      </w:pPr>
      <w:r>
        <w:rPr>
          <w:i/>
          <w:lang w:val="es-AR"/>
        </w:rPr>
        <w:t>Sistemas montañosos     /     Llanuras     /     Mesetas y altiplanicies</w:t>
      </w:r>
    </w:p>
    <w:p w:rsidR="000A3C91" w:rsidRDefault="000A3C91" w:rsidP="000A3C91">
      <w:pPr>
        <w:pStyle w:val="Sinespaciado"/>
        <w:spacing w:line="360" w:lineRule="auto"/>
        <w:jc w:val="both"/>
        <w:rPr>
          <w:sz w:val="20"/>
          <w:szCs w:val="20"/>
          <w:lang w:val="es-AR"/>
        </w:rPr>
      </w:pPr>
    </w:p>
    <w:tbl>
      <w:tblPr>
        <w:tblStyle w:val="Tablaconcuadrcula"/>
        <w:tblW w:w="0" w:type="auto"/>
        <w:tblLook w:val="04A0" w:firstRow="1" w:lastRow="0" w:firstColumn="1" w:lastColumn="0" w:noHBand="0" w:noVBand="1"/>
      </w:tblPr>
      <w:tblGrid>
        <w:gridCol w:w="5989"/>
        <w:gridCol w:w="3065"/>
      </w:tblGrid>
      <w:tr w:rsidR="000A3C91" w:rsidTr="00EE2167">
        <w:tc>
          <w:tcPr>
            <w:tcW w:w="5989" w:type="dxa"/>
          </w:tcPr>
          <w:p w:rsidR="000A3C91" w:rsidRDefault="000A3C91" w:rsidP="00EE2167">
            <w:pPr>
              <w:pStyle w:val="Sinespaciado"/>
              <w:spacing w:line="360" w:lineRule="auto"/>
              <w:jc w:val="both"/>
              <w:rPr>
                <w:sz w:val="20"/>
                <w:szCs w:val="20"/>
                <w:lang w:val="es-AR"/>
              </w:rPr>
            </w:pPr>
            <w:r>
              <w:rPr>
                <w:noProof/>
                <w:sz w:val="20"/>
                <w:szCs w:val="20"/>
                <w:lang w:val="es-AR"/>
              </w:rPr>
              <w:lastRenderedPageBreak/>
              <w:drawing>
                <wp:inline distT="0" distB="0" distL="0" distR="0" wp14:anchorId="579EDD63" wp14:editId="04A00C4A">
                  <wp:extent cx="3665974" cy="4377846"/>
                  <wp:effectExtent l="0" t="0" r="0"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65865" cy="4377716"/>
                          </a:xfrm>
                          <a:prstGeom prst="rect">
                            <a:avLst/>
                          </a:prstGeom>
                          <a:noFill/>
                          <a:ln>
                            <a:noFill/>
                          </a:ln>
                        </pic:spPr>
                      </pic:pic>
                    </a:graphicData>
                  </a:graphic>
                </wp:inline>
              </w:drawing>
            </w:r>
          </w:p>
        </w:tc>
        <w:tc>
          <w:tcPr>
            <w:tcW w:w="3065" w:type="dxa"/>
          </w:tcPr>
          <w:p w:rsidR="000A3C91" w:rsidRDefault="000A3C91" w:rsidP="00EE2167">
            <w:pPr>
              <w:pStyle w:val="Sinespaciado"/>
              <w:spacing w:line="360" w:lineRule="auto"/>
              <w:jc w:val="both"/>
              <w:rPr>
                <w:sz w:val="20"/>
                <w:szCs w:val="20"/>
                <w:lang w:val="es-AR"/>
              </w:rPr>
            </w:pPr>
          </w:p>
          <w:p w:rsidR="000A3C91" w:rsidRPr="00A16BB6" w:rsidRDefault="000A3C91" w:rsidP="00EE2167">
            <w:pPr>
              <w:pStyle w:val="Sinespaciado"/>
              <w:spacing w:line="360" w:lineRule="auto"/>
              <w:jc w:val="both"/>
              <w:rPr>
                <w:b/>
                <w:sz w:val="20"/>
                <w:szCs w:val="20"/>
                <w:u w:val="single"/>
                <w:lang w:val="es-AR"/>
              </w:rPr>
            </w:pPr>
            <w:r w:rsidRPr="00A16BB6">
              <w:rPr>
                <w:b/>
                <w:sz w:val="20"/>
                <w:szCs w:val="20"/>
                <w:u w:val="single"/>
                <w:lang w:val="es-AR"/>
              </w:rPr>
              <w:t>Referencias</w:t>
            </w:r>
          </w:p>
          <w:p w:rsidR="000A3C91" w:rsidRDefault="000A3C91" w:rsidP="00EE2167">
            <w:pPr>
              <w:pStyle w:val="Sinespaciado"/>
              <w:spacing w:line="360" w:lineRule="auto"/>
              <w:jc w:val="both"/>
              <w:rPr>
                <w:sz w:val="20"/>
                <w:szCs w:val="20"/>
                <w:lang w:val="es-AR"/>
              </w:rPr>
            </w:pPr>
          </w:p>
          <w:p w:rsidR="000A3C91" w:rsidRDefault="000A3C91" w:rsidP="00EE2167">
            <w:pPr>
              <w:pStyle w:val="Sinespaciado"/>
              <w:spacing w:line="360" w:lineRule="auto"/>
              <w:jc w:val="both"/>
              <w:rPr>
                <w:b/>
                <w:sz w:val="20"/>
                <w:szCs w:val="20"/>
                <w:lang w:val="es-AR"/>
              </w:rPr>
            </w:pPr>
            <w:r w:rsidRPr="00A16BB6">
              <w:rPr>
                <w:b/>
                <w:sz w:val="20"/>
                <w:szCs w:val="20"/>
                <w:lang w:val="es-AR"/>
              </w:rPr>
              <w:t>Formas de relieve:</w:t>
            </w:r>
          </w:p>
          <w:p w:rsidR="000A3C91" w:rsidRPr="00A16BB6" w:rsidRDefault="000A3C91" w:rsidP="00EE2167">
            <w:pPr>
              <w:pStyle w:val="Sinespaciado"/>
              <w:spacing w:line="360" w:lineRule="auto"/>
              <w:jc w:val="both"/>
              <w:rPr>
                <w:b/>
                <w:sz w:val="20"/>
                <w:szCs w:val="20"/>
                <w:lang w:val="es-AR"/>
              </w:rPr>
            </w:pPr>
          </w:p>
          <w:p w:rsidR="000A3C91" w:rsidRDefault="000A3C91" w:rsidP="00EE2167">
            <w:pPr>
              <w:pStyle w:val="Sinespaciado"/>
              <w:spacing w:line="360" w:lineRule="auto"/>
              <w:jc w:val="both"/>
            </w:pPr>
            <w:r>
              <w:object w:dxaOrig="915" w:dyaOrig="795">
                <v:shape id="_x0000_i1025" type="#_x0000_t75" style="width:33.4pt;height:29.4pt" o:ole="">
                  <v:imagedata r:id="rId15" o:title=""/>
                </v:shape>
                <o:OLEObject Type="Embed" ProgID="PBrush" ShapeID="_x0000_i1025" DrawAspect="Content" ObjectID="_1722828308" r:id="rId16"/>
              </w:object>
            </w:r>
            <w:r>
              <w:t>……………………………………</w:t>
            </w:r>
          </w:p>
          <w:p w:rsidR="000A3C91" w:rsidRDefault="000A3C91" w:rsidP="00EE2167">
            <w:pPr>
              <w:pStyle w:val="Sinespaciado"/>
              <w:spacing w:line="360" w:lineRule="auto"/>
              <w:jc w:val="both"/>
            </w:pPr>
            <w:r>
              <w:t>……………………………………………….</w:t>
            </w:r>
          </w:p>
          <w:p w:rsidR="000A3C91" w:rsidRDefault="000A3C91" w:rsidP="00EE2167">
            <w:pPr>
              <w:pStyle w:val="Sinespaciado"/>
              <w:spacing w:line="360" w:lineRule="auto"/>
              <w:jc w:val="both"/>
            </w:pPr>
          </w:p>
          <w:p w:rsidR="000A3C91" w:rsidRDefault="000A3C91" w:rsidP="00EE2167">
            <w:pPr>
              <w:pStyle w:val="Sinespaciado"/>
              <w:spacing w:line="360" w:lineRule="auto"/>
              <w:jc w:val="both"/>
            </w:pPr>
          </w:p>
          <w:p w:rsidR="000A3C91" w:rsidRDefault="000A3C91" w:rsidP="00EE2167">
            <w:pPr>
              <w:pStyle w:val="Sinespaciado"/>
              <w:spacing w:line="360" w:lineRule="auto"/>
              <w:jc w:val="both"/>
            </w:pPr>
            <w:r>
              <w:object w:dxaOrig="930" w:dyaOrig="705">
                <v:shape id="_x0000_i1026" type="#_x0000_t75" style="width:36.85pt;height:28.2pt" o:ole="">
                  <v:imagedata r:id="rId17" o:title=""/>
                </v:shape>
                <o:OLEObject Type="Embed" ProgID="PBrush" ShapeID="_x0000_i1026" DrawAspect="Content" ObjectID="_1722828309" r:id="rId18"/>
              </w:object>
            </w:r>
            <w:r>
              <w:t>………………………………….. ………………………………………………..</w:t>
            </w:r>
          </w:p>
          <w:p w:rsidR="000A3C91" w:rsidRDefault="000A3C91" w:rsidP="00EE2167">
            <w:pPr>
              <w:pStyle w:val="Sinespaciado"/>
              <w:spacing w:line="360" w:lineRule="auto"/>
              <w:jc w:val="both"/>
            </w:pPr>
          </w:p>
          <w:p w:rsidR="000A3C91" w:rsidRDefault="000A3C91" w:rsidP="00EE2167">
            <w:pPr>
              <w:pStyle w:val="Sinespaciado"/>
              <w:spacing w:line="360" w:lineRule="auto"/>
              <w:jc w:val="both"/>
            </w:pPr>
            <w:r>
              <w:object w:dxaOrig="915" w:dyaOrig="735">
                <v:shape id="_x0000_i1027" type="#_x0000_t75" style="width:34pt;height:30.55pt" o:ole="">
                  <v:imagedata r:id="rId19" o:title=""/>
                </v:shape>
                <o:OLEObject Type="Embed" ProgID="PBrush" ShapeID="_x0000_i1027" DrawAspect="Content" ObjectID="_1722828310" r:id="rId20"/>
              </w:object>
            </w:r>
            <w:r>
              <w:t>……………………………………</w:t>
            </w:r>
          </w:p>
          <w:p w:rsidR="000A3C91" w:rsidRDefault="000A3C91" w:rsidP="00EE2167">
            <w:pPr>
              <w:pStyle w:val="Sinespaciado"/>
              <w:spacing w:line="360" w:lineRule="auto"/>
              <w:jc w:val="both"/>
              <w:rPr>
                <w:sz w:val="20"/>
                <w:szCs w:val="20"/>
                <w:lang w:val="es-AR"/>
              </w:rPr>
            </w:pPr>
            <w:r>
              <w:t>……………………………………………….</w:t>
            </w:r>
          </w:p>
        </w:tc>
      </w:tr>
    </w:tbl>
    <w:p w:rsidR="000A3C91" w:rsidRDefault="000A3C91" w:rsidP="000A3C91">
      <w:pPr>
        <w:pStyle w:val="Sinespaciado"/>
        <w:spacing w:line="360" w:lineRule="auto"/>
        <w:jc w:val="both"/>
        <w:rPr>
          <w:sz w:val="20"/>
          <w:szCs w:val="20"/>
          <w:lang w:val="es-AR"/>
        </w:rPr>
      </w:pPr>
    </w:p>
    <w:p w:rsidR="005F1FC5" w:rsidRDefault="005F1FC5" w:rsidP="000A3C91">
      <w:pPr>
        <w:tabs>
          <w:tab w:val="left" w:pos="2557"/>
        </w:tabs>
      </w:pPr>
    </w:p>
    <w:tbl>
      <w:tblPr>
        <w:tblStyle w:val="Tablaconcuadrcula"/>
        <w:tblW w:w="0" w:type="auto"/>
        <w:jc w:val="center"/>
        <w:tblLook w:val="04A0" w:firstRow="1" w:lastRow="0" w:firstColumn="1" w:lastColumn="0" w:noHBand="0" w:noVBand="1"/>
      </w:tblPr>
      <w:tblGrid>
        <w:gridCol w:w="409"/>
        <w:gridCol w:w="5007"/>
        <w:gridCol w:w="1002"/>
        <w:gridCol w:w="797"/>
        <w:gridCol w:w="835"/>
        <w:gridCol w:w="1048"/>
        <w:gridCol w:w="700"/>
      </w:tblGrid>
      <w:tr w:rsidR="00ED7EBF" w:rsidTr="00656A0A">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rsidR="00ED7EBF" w:rsidRDefault="00ED7EBF" w:rsidP="00656A0A">
            <w:pPr>
              <w:rPr>
                <w:sz w:val="18"/>
                <w:szCs w:val="18"/>
              </w:rPr>
            </w:pPr>
            <w:r>
              <w:rPr>
                <w:sz w:val="18"/>
                <w:szCs w:val="18"/>
              </w:rPr>
              <w:t>Nº</w:t>
            </w:r>
          </w:p>
        </w:tc>
        <w:tc>
          <w:tcPr>
            <w:tcW w:w="0" w:type="auto"/>
            <w:vMerge w:val="restart"/>
            <w:tcBorders>
              <w:top w:val="single" w:sz="4" w:space="0" w:color="auto"/>
              <w:left w:val="single" w:sz="4" w:space="0" w:color="auto"/>
              <w:bottom w:val="single" w:sz="4" w:space="0" w:color="auto"/>
              <w:right w:val="single" w:sz="4" w:space="0" w:color="auto"/>
            </w:tcBorders>
            <w:hideMark/>
          </w:tcPr>
          <w:p w:rsidR="00ED7EBF" w:rsidRPr="0097599F" w:rsidRDefault="00ED7EBF" w:rsidP="00656A0A">
            <w:pPr>
              <w:jc w:val="center"/>
            </w:pPr>
            <w:r w:rsidRPr="0097599F">
              <w:t>RÚBRICA (</w:t>
            </w:r>
            <w:r>
              <w:t>2</w:t>
            </w:r>
            <w:r w:rsidRPr="0097599F">
              <w:t>p)</w:t>
            </w:r>
          </w:p>
        </w:tc>
        <w:tc>
          <w:tcPr>
            <w:tcW w:w="0" w:type="auto"/>
            <w:gridSpan w:val="5"/>
            <w:tcBorders>
              <w:top w:val="single" w:sz="4" w:space="0" w:color="auto"/>
              <w:left w:val="single" w:sz="4" w:space="0" w:color="auto"/>
              <w:bottom w:val="single" w:sz="4" w:space="0" w:color="auto"/>
              <w:right w:val="single" w:sz="4" w:space="0" w:color="auto"/>
            </w:tcBorders>
            <w:hideMark/>
          </w:tcPr>
          <w:p w:rsidR="00ED7EBF" w:rsidRDefault="00ED7EBF" w:rsidP="00656A0A">
            <w:pPr>
              <w:jc w:val="center"/>
              <w:rPr>
                <w:sz w:val="18"/>
                <w:szCs w:val="18"/>
              </w:rPr>
            </w:pPr>
            <w:r>
              <w:rPr>
                <w:sz w:val="18"/>
                <w:szCs w:val="18"/>
              </w:rPr>
              <w:t xml:space="preserve">Puntuaciones </w:t>
            </w:r>
          </w:p>
        </w:tc>
      </w:tr>
      <w:tr w:rsidR="00ED7EBF" w:rsidTr="00656A0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7EBF" w:rsidRDefault="00ED7EBF" w:rsidP="00656A0A">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7EBF" w:rsidRDefault="00ED7EBF" w:rsidP="00656A0A">
            <w:pPr>
              <w:rPr>
                <w:sz w:val="18"/>
                <w:szCs w:val="18"/>
              </w:rPr>
            </w:pPr>
          </w:p>
        </w:tc>
        <w:tc>
          <w:tcPr>
            <w:tcW w:w="0" w:type="auto"/>
            <w:tcBorders>
              <w:top w:val="single" w:sz="4" w:space="0" w:color="auto"/>
              <w:left w:val="single" w:sz="4" w:space="0" w:color="auto"/>
              <w:bottom w:val="single" w:sz="4" w:space="0" w:color="auto"/>
              <w:right w:val="single" w:sz="4" w:space="0" w:color="auto"/>
            </w:tcBorders>
            <w:hideMark/>
          </w:tcPr>
          <w:p w:rsidR="00ED7EBF" w:rsidRPr="00097BF7" w:rsidRDefault="00ED7EBF" w:rsidP="00656A0A">
            <w:pPr>
              <w:jc w:val="center"/>
              <w:rPr>
                <w:sz w:val="20"/>
                <w:szCs w:val="20"/>
              </w:rPr>
            </w:pPr>
            <w:r w:rsidRPr="00097BF7">
              <w:rPr>
                <w:sz w:val="20"/>
                <w:szCs w:val="20"/>
              </w:rPr>
              <w:t>Excelente</w:t>
            </w:r>
          </w:p>
          <w:p w:rsidR="00ED7EBF" w:rsidRPr="00097BF7" w:rsidRDefault="00ED7EBF" w:rsidP="00656A0A">
            <w:pPr>
              <w:jc w:val="center"/>
              <w:rPr>
                <w:sz w:val="20"/>
                <w:szCs w:val="20"/>
              </w:rPr>
            </w:pPr>
            <w:r w:rsidRPr="00097BF7">
              <w:rPr>
                <w:sz w:val="20"/>
                <w:szCs w:val="20"/>
              </w:rPr>
              <w:t>(1p)</w:t>
            </w:r>
          </w:p>
        </w:tc>
        <w:tc>
          <w:tcPr>
            <w:tcW w:w="0" w:type="auto"/>
            <w:tcBorders>
              <w:top w:val="single" w:sz="4" w:space="0" w:color="auto"/>
              <w:left w:val="single" w:sz="4" w:space="0" w:color="auto"/>
              <w:bottom w:val="single" w:sz="4" w:space="0" w:color="auto"/>
              <w:right w:val="single" w:sz="4" w:space="0" w:color="auto"/>
            </w:tcBorders>
            <w:hideMark/>
          </w:tcPr>
          <w:p w:rsidR="00ED7EBF" w:rsidRPr="00097BF7" w:rsidRDefault="00ED7EBF" w:rsidP="00656A0A">
            <w:pPr>
              <w:jc w:val="center"/>
              <w:rPr>
                <w:sz w:val="20"/>
                <w:szCs w:val="20"/>
              </w:rPr>
            </w:pPr>
            <w:r w:rsidRPr="00097BF7">
              <w:rPr>
                <w:sz w:val="20"/>
                <w:szCs w:val="20"/>
              </w:rPr>
              <w:t>Bueno</w:t>
            </w:r>
          </w:p>
          <w:p w:rsidR="00ED7EBF" w:rsidRPr="00097BF7" w:rsidRDefault="00ED7EBF" w:rsidP="00656A0A">
            <w:pPr>
              <w:jc w:val="center"/>
              <w:rPr>
                <w:sz w:val="20"/>
                <w:szCs w:val="20"/>
              </w:rPr>
            </w:pPr>
            <w:r w:rsidRPr="00097BF7">
              <w:rPr>
                <w:sz w:val="20"/>
                <w:szCs w:val="20"/>
              </w:rPr>
              <w:t>(0,75p)</w:t>
            </w:r>
          </w:p>
        </w:tc>
        <w:tc>
          <w:tcPr>
            <w:tcW w:w="0" w:type="auto"/>
            <w:tcBorders>
              <w:top w:val="single" w:sz="4" w:space="0" w:color="auto"/>
              <w:left w:val="single" w:sz="4" w:space="0" w:color="auto"/>
              <w:bottom w:val="single" w:sz="4" w:space="0" w:color="auto"/>
              <w:right w:val="single" w:sz="4" w:space="0" w:color="auto"/>
            </w:tcBorders>
            <w:hideMark/>
          </w:tcPr>
          <w:p w:rsidR="00ED7EBF" w:rsidRPr="00097BF7" w:rsidRDefault="00ED7EBF" w:rsidP="00656A0A">
            <w:pPr>
              <w:jc w:val="center"/>
              <w:rPr>
                <w:sz w:val="20"/>
                <w:szCs w:val="20"/>
              </w:rPr>
            </w:pPr>
            <w:r w:rsidRPr="00097BF7">
              <w:rPr>
                <w:sz w:val="20"/>
                <w:szCs w:val="20"/>
              </w:rPr>
              <w:t>Regular</w:t>
            </w:r>
          </w:p>
          <w:p w:rsidR="00ED7EBF" w:rsidRPr="00097BF7" w:rsidRDefault="00ED7EBF" w:rsidP="00656A0A">
            <w:pPr>
              <w:jc w:val="center"/>
              <w:rPr>
                <w:sz w:val="20"/>
                <w:szCs w:val="20"/>
              </w:rPr>
            </w:pPr>
            <w:r w:rsidRPr="00097BF7">
              <w:rPr>
                <w:sz w:val="20"/>
                <w:szCs w:val="20"/>
              </w:rPr>
              <w:t>(0,50p)</w:t>
            </w:r>
          </w:p>
        </w:tc>
        <w:tc>
          <w:tcPr>
            <w:tcW w:w="0" w:type="auto"/>
            <w:tcBorders>
              <w:top w:val="single" w:sz="4" w:space="0" w:color="auto"/>
              <w:left w:val="single" w:sz="4" w:space="0" w:color="auto"/>
              <w:bottom w:val="single" w:sz="4" w:space="0" w:color="auto"/>
              <w:right w:val="single" w:sz="4" w:space="0" w:color="auto"/>
            </w:tcBorders>
            <w:hideMark/>
          </w:tcPr>
          <w:p w:rsidR="00ED7EBF" w:rsidRPr="00097BF7" w:rsidRDefault="00ED7EBF" w:rsidP="00656A0A">
            <w:pPr>
              <w:jc w:val="center"/>
              <w:rPr>
                <w:sz w:val="20"/>
                <w:szCs w:val="20"/>
              </w:rPr>
            </w:pPr>
            <w:r w:rsidRPr="00097BF7">
              <w:rPr>
                <w:sz w:val="20"/>
                <w:szCs w:val="20"/>
              </w:rPr>
              <w:t>Deficiente</w:t>
            </w:r>
          </w:p>
          <w:p w:rsidR="00ED7EBF" w:rsidRPr="00097BF7" w:rsidRDefault="00ED7EBF" w:rsidP="00656A0A">
            <w:pPr>
              <w:jc w:val="center"/>
              <w:rPr>
                <w:sz w:val="20"/>
                <w:szCs w:val="20"/>
              </w:rPr>
            </w:pPr>
            <w:r w:rsidRPr="00097BF7">
              <w:rPr>
                <w:sz w:val="20"/>
                <w:szCs w:val="20"/>
              </w:rPr>
              <w:t>(0,25p)</w:t>
            </w:r>
          </w:p>
        </w:tc>
        <w:tc>
          <w:tcPr>
            <w:tcW w:w="0" w:type="auto"/>
            <w:tcBorders>
              <w:top w:val="single" w:sz="4" w:space="0" w:color="auto"/>
              <w:left w:val="single" w:sz="4" w:space="0" w:color="auto"/>
              <w:bottom w:val="single" w:sz="4" w:space="0" w:color="auto"/>
              <w:right w:val="single" w:sz="4" w:space="0" w:color="auto"/>
            </w:tcBorders>
            <w:hideMark/>
          </w:tcPr>
          <w:p w:rsidR="00ED7EBF" w:rsidRPr="00097BF7" w:rsidRDefault="00ED7EBF" w:rsidP="00656A0A">
            <w:pPr>
              <w:jc w:val="center"/>
              <w:rPr>
                <w:sz w:val="20"/>
                <w:szCs w:val="20"/>
              </w:rPr>
            </w:pPr>
            <w:r w:rsidRPr="00097BF7">
              <w:rPr>
                <w:sz w:val="20"/>
                <w:szCs w:val="20"/>
              </w:rPr>
              <w:t>Pobre</w:t>
            </w:r>
          </w:p>
          <w:p w:rsidR="00ED7EBF" w:rsidRPr="00097BF7" w:rsidRDefault="00ED7EBF" w:rsidP="00656A0A">
            <w:pPr>
              <w:jc w:val="center"/>
              <w:rPr>
                <w:sz w:val="20"/>
                <w:szCs w:val="20"/>
              </w:rPr>
            </w:pPr>
            <w:r w:rsidRPr="00097BF7">
              <w:rPr>
                <w:sz w:val="20"/>
                <w:szCs w:val="20"/>
              </w:rPr>
              <w:t>(0p)</w:t>
            </w:r>
          </w:p>
        </w:tc>
      </w:tr>
      <w:tr w:rsidR="00ED7EBF" w:rsidTr="00656A0A">
        <w:trPr>
          <w:jc w:val="center"/>
        </w:trPr>
        <w:tc>
          <w:tcPr>
            <w:tcW w:w="0" w:type="auto"/>
            <w:tcBorders>
              <w:top w:val="single" w:sz="4" w:space="0" w:color="auto"/>
              <w:left w:val="single" w:sz="4" w:space="0" w:color="auto"/>
              <w:bottom w:val="single" w:sz="4" w:space="0" w:color="auto"/>
              <w:right w:val="single" w:sz="4" w:space="0" w:color="auto"/>
            </w:tcBorders>
            <w:hideMark/>
          </w:tcPr>
          <w:p w:rsidR="00ED7EBF" w:rsidRDefault="00ED7EBF" w:rsidP="00656A0A">
            <w:pPr>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hideMark/>
          </w:tcPr>
          <w:p w:rsidR="00ED7EBF" w:rsidRDefault="00ED7EBF" w:rsidP="00656A0A">
            <w:pPr>
              <w:rPr>
                <w:sz w:val="18"/>
                <w:szCs w:val="18"/>
              </w:rPr>
            </w:pPr>
            <w:r>
              <w:rPr>
                <w:sz w:val="18"/>
                <w:szCs w:val="18"/>
              </w:rPr>
              <w:t xml:space="preserve">Trabajo en equipo y correcto uso del tiempo, responsabilidad y compromiso. </w:t>
            </w:r>
            <w:r w:rsidRPr="000142D2">
              <w:rPr>
                <w:sz w:val="24"/>
                <w:szCs w:val="24"/>
              </w:rPr>
              <w:t>LECCIÓN ORAL.</w:t>
            </w:r>
          </w:p>
        </w:tc>
        <w:tc>
          <w:tcPr>
            <w:tcW w:w="0" w:type="auto"/>
            <w:tcBorders>
              <w:top w:val="single" w:sz="4" w:space="0" w:color="auto"/>
              <w:left w:val="single" w:sz="4" w:space="0" w:color="auto"/>
              <w:bottom w:val="single" w:sz="4" w:space="0" w:color="auto"/>
              <w:right w:val="single" w:sz="4" w:space="0" w:color="auto"/>
            </w:tcBorders>
          </w:tcPr>
          <w:p w:rsidR="00ED7EBF" w:rsidRDefault="00ED7EBF" w:rsidP="00656A0A">
            <w:pPr>
              <w:rPr>
                <w:sz w:val="18"/>
                <w:szCs w:val="18"/>
              </w:rPr>
            </w:pPr>
          </w:p>
        </w:tc>
        <w:tc>
          <w:tcPr>
            <w:tcW w:w="0" w:type="auto"/>
            <w:tcBorders>
              <w:top w:val="single" w:sz="4" w:space="0" w:color="auto"/>
              <w:left w:val="single" w:sz="4" w:space="0" w:color="auto"/>
              <w:bottom w:val="single" w:sz="4" w:space="0" w:color="auto"/>
              <w:right w:val="single" w:sz="4" w:space="0" w:color="auto"/>
            </w:tcBorders>
          </w:tcPr>
          <w:p w:rsidR="00ED7EBF" w:rsidRDefault="00ED7EBF" w:rsidP="00656A0A">
            <w:pPr>
              <w:rPr>
                <w:sz w:val="18"/>
                <w:szCs w:val="18"/>
              </w:rPr>
            </w:pPr>
          </w:p>
        </w:tc>
        <w:tc>
          <w:tcPr>
            <w:tcW w:w="0" w:type="auto"/>
            <w:tcBorders>
              <w:top w:val="single" w:sz="4" w:space="0" w:color="auto"/>
              <w:left w:val="single" w:sz="4" w:space="0" w:color="auto"/>
              <w:bottom w:val="single" w:sz="4" w:space="0" w:color="auto"/>
              <w:right w:val="single" w:sz="4" w:space="0" w:color="auto"/>
            </w:tcBorders>
          </w:tcPr>
          <w:p w:rsidR="00ED7EBF" w:rsidRDefault="00ED7EBF" w:rsidP="00656A0A">
            <w:pPr>
              <w:rPr>
                <w:sz w:val="18"/>
                <w:szCs w:val="18"/>
              </w:rPr>
            </w:pPr>
          </w:p>
        </w:tc>
        <w:tc>
          <w:tcPr>
            <w:tcW w:w="0" w:type="auto"/>
            <w:tcBorders>
              <w:top w:val="single" w:sz="4" w:space="0" w:color="auto"/>
              <w:left w:val="single" w:sz="4" w:space="0" w:color="auto"/>
              <w:bottom w:val="single" w:sz="4" w:space="0" w:color="auto"/>
              <w:right w:val="single" w:sz="4" w:space="0" w:color="auto"/>
            </w:tcBorders>
          </w:tcPr>
          <w:p w:rsidR="00ED7EBF" w:rsidRDefault="00ED7EBF" w:rsidP="00656A0A">
            <w:pPr>
              <w:rPr>
                <w:sz w:val="18"/>
                <w:szCs w:val="18"/>
              </w:rPr>
            </w:pPr>
          </w:p>
        </w:tc>
        <w:tc>
          <w:tcPr>
            <w:tcW w:w="0" w:type="auto"/>
            <w:tcBorders>
              <w:top w:val="single" w:sz="4" w:space="0" w:color="auto"/>
              <w:left w:val="single" w:sz="4" w:space="0" w:color="auto"/>
              <w:bottom w:val="single" w:sz="4" w:space="0" w:color="auto"/>
              <w:right w:val="single" w:sz="4" w:space="0" w:color="auto"/>
            </w:tcBorders>
          </w:tcPr>
          <w:p w:rsidR="00ED7EBF" w:rsidRDefault="00ED7EBF" w:rsidP="00656A0A">
            <w:pPr>
              <w:rPr>
                <w:sz w:val="18"/>
                <w:szCs w:val="18"/>
              </w:rPr>
            </w:pPr>
          </w:p>
        </w:tc>
      </w:tr>
      <w:tr w:rsidR="00ED7EBF" w:rsidTr="00656A0A">
        <w:trPr>
          <w:jc w:val="center"/>
        </w:trPr>
        <w:tc>
          <w:tcPr>
            <w:tcW w:w="0" w:type="auto"/>
            <w:tcBorders>
              <w:top w:val="single" w:sz="4" w:space="0" w:color="auto"/>
              <w:left w:val="single" w:sz="4" w:space="0" w:color="auto"/>
              <w:bottom w:val="single" w:sz="4" w:space="0" w:color="auto"/>
              <w:right w:val="single" w:sz="4" w:space="0" w:color="auto"/>
            </w:tcBorders>
            <w:hideMark/>
          </w:tcPr>
          <w:p w:rsidR="00ED7EBF" w:rsidRDefault="00ED7EBF" w:rsidP="00656A0A">
            <w:pPr>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hideMark/>
          </w:tcPr>
          <w:p w:rsidR="00ED7EBF" w:rsidRDefault="00ED7EBF" w:rsidP="00656A0A">
            <w:pPr>
              <w:rPr>
                <w:sz w:val="18"/>
                <w:szCs w:val="18"/>
              </w:rPr>
            </w:pPr>
            <w:r>
              <w:rPr>
                <w:sz w:val="18"/>
                <w:szCs w:val="18"/>
              </w:rPr>
              <w:t xml:space="preserve">Respeto por las normas de convivencia y debate grupal sobre argumentos. </w:t>
            </w:r>
            <w:r w:rsidRPr="000142D2">
              <w:rPr>
                <w:sz w:val="24"/>
                <w:szCs w:val="24"/>
              </w:rPr>
              <w:t>LECCIÓN ORAL.</w:t>
            </w:r>
          </w:p>
        </w:tc>
        <w:tc>
          <w:tcPr>
            <w:tcW w:w="0" w:type="auto"/>
            <w:tcBorders>
              <w:top w:val="single" w:sz="4" w:space="0" w:color="auto"/>
              <w:left w:val="single" w:sz="4" w:space="0" w:color="auto"/>
              <w:bottom w:val="single" w:sz="4" w:space="0" w:color="auto"/>
              <w:right w:val="single" w:sz="4" w:space="0" w:color="auto"/>
            </w:tcBorders>
          </w:tcPr>
          <w:p w:rsidR="00ED7EBF" w:rsidRDefault="00ED7EBF" w:rsidP="00656A0A">
            <w:pPr>
              <w:rPr>
                <w:sz w:val="18"/>
                <w:szCs w:val="18"/>
              </w:rPr>
            </w:pPr>
          </w:p>
        </w:tc>
        <w:tc>
          <w:tcPr>
            <w:tcW w:w="0" w:type="auto"/>
            <w:tcBorders>
              <w:top w:val="single" w:sz="4" w:space="0" w:color="auto"/>
              <w:left w:val="single" w:sz="4" w:space="0" w:color="auto"/>
              <w:bottom w:val="single" w:sz="4" w:space="0" w:color="auto"/>
              <w:right w:val="single" w:sz="4" w:space="0" w:color="auto"/>
            </w:tcBorders>
          </w:tcPr>
          <w:p w:rsidR="00ED7EBF" w:rsidRDefault="00ED7EBF" w:rsidP="00656A0A">
            <w:pPr>
              <w:rPr>
                <w:sz w:val="18"/>
                <w:szCs w:val="18"/>
              </w:rPr>
            </w:pPr>
          </w:p>
        </w:tc>
        <w:tc>
          <w:tcPr>
            <w:tcW w:w="0" w:type="auto"/>
            <w:tcBorders>
              <w:top w:val="single" w:sz="4" w:space="0" w:color="auto"/>
              <w:left w:val="single" w:sz="4" w:space="0" w:color="auto"/>
              <w:bottom w:val="single" w:sz="4" w:space="0" w:color="auto"/>
              <w:right w:val="single" w:sz="4" w:space="0" w:color="auto"/>
            </w:tcBorders>
          </w:tcPr>
          <w:p w:rsidR="00ED7EBF" w:rsidRDefault="00ED7EBF" w:rsidP="00656A0A">
            <w:pPr>
              <w:rPr>
                <w:sz w:val="18"/>
                <w:szCs w:val="18"/>
              </w:rPr>
            </w:pPr>
          </w:p>
        </w:tc>
        <w:tc>
          <w:tcPr>
            <w:tcW w:w="0" w:type="auto"/>
            <w:tcBorders>
              <w:top w:val="single" w:sz="4" w:space="0" w:color="auto"/>
              <w:left w:val="single" w:sz="4" w:space="0" w:color="auto"/>
              <w:bottom w:val="single" w:sz="4" w:space="0" w:color="auto"/>
              <w:right w:val="single" w:sz="4" w:space="0" w:color="auto"/>
            </w:tcBorders>
          </w:tcPr>
          <w:p w:rsidR="00ED7EBF" w:rsidRDefault="00ED7EBF" w:rsidP="00656A0A">
            <w:pPr>
              <w:rPr>
                <w:sz w:val="18"/>
                <w:szCs w:val="18"/>
              </w:rPr>
            </w:pPr>
          </w:p>
        </w:tc>
        <w:tc>
          <w:tcPr>
            <w:tcW w:w="0" w:type="auto"/>
            <w:tcBorders>
              <w:top w:val="single" w:sz="4" w:space="0" w:color="auto"/>
              <w:left w:val="single" w:sz="4" w:space="0" w:color="auto"/>
              <w:bottom w:val="single" w:sz="4" w:space="0" w:color="auto"/>
              <w:right w:val="single" w:sz="4" w:space="0" w:color="auto"/>
            </w:tcBorders>
          </w:tcPr>
          <w:p w:rsidR="00ED7EBF" w:rsidRDefault="00ED7EBF" w:rsidP="00656A0A">
            <w:pPr>
              <w:rPr>
                <w:sz w:val="18"/>
                <w:szCs w:val="18"/>
              </w:rPr>
            </w:pPr>
          </w:p>
        </w:tc>
      </w:tr>
    </w:tbl>
    <w:p w:rsidR="00ED7EBF" w:rsidRPr="000A3C91" w:rsidRDefault="00ED7EBF" w:rsidP="000A3C91">
      <w:pPr>
        <w:tabs>
          <w:tab w:val="left" w:pos="2557"/>
        </w:tabs>
      </w:pPr>
      <w:bookmarkStart w:id="0" w:name="_GoBack"/>
      <w:bookmarkEnd w:id="0"/>
    </w:p>
    <w:sectPr w:rsidR="00ED7EBF" w:rsidRPr="000A3C91" w:rsidSect="00AC591F">
      <w:footerReference w:type="default" r:id="rId21"/>
      <w:pgSz w:w="11907" w:h="16839" w:code="9"/>
      <w:pgMar w:top="907" w:right="1134" w:bottom="964"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21B" w:rsidRDefault="0055621B" w:rsidP="00D01E1C">
      <w:pPr>
        <w:spacing w:after="0" w:line="240" w:lineRule="auto"/>
      </w:pPr>
      <w:r>
        <w:separator/>
      </w:r>
    </w:p>
  </w:endnote>
  <w:endnote w:type="continuationSeparator" w:id="0">
    <w:p w:rsidR="0055621B" w:rsidRDefault="0055621B" w:rsidP="00D01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115409"/>
      <w:docPartObj>
        <w:docPartGallery w:val="Page Numbers (Bottom of Page)"/>
        <w:docPartUnique/>
      </w:docPartObj>
    </w:sdtPr>
    <w:sdtEndPr/>
    <w:sdtContent>
      <w:p w:rsidR="00D01E1C" w:rsidRDefault="00D01E1C">
        <w:pPr>
          <w:pStyle w:val="Piedepgina"/>
          <w:jc w:val="right"/>
        </w:pPr>
        <w:r>
          <w:fldChar w:fldCharType="begin"/>
        </w:r>
        <w:r>
          <w:instrText>PAGE   \* MERGEFORMAT</w:instrText>
        </w:r>
        <w:r>
          <w:fldChar w:fldCharType="separate"/>
        </w:r>
        <w:r w:rsidR="00ED7EBF" w:rsidRPr="00ED7EBF">
          <w:rPr>
            <w:noProof/>
            <w:lang w:val="es-ES"/>
          </w:rPr>
          <w:t>8</w:t>
        </w:r>
        <w:r>
          <w:fldChar w:fldCharType="end"/>
        </w:r>
      </w:p>
    </w:sdtContent>
  </w:sdt>
  <w:p w:rsidR="00D01E1C" w:rsidRDefault="00D01E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21B" w:rsidRDefault="0055621B" w:rsidP="00D01E1C">
      <w:pPr>
        <w:spacing w:after="0" w:line="240" w:lineRule="auto"/>
      </w:pPr>
      <w:r>
        <w:separator/>
      </w:r>
    </w:p>
  </w:footnote>
  <w:footnote w:type="continuationSeparator" w:id="0">
    <w:p w:rsidR="0055621B" w:rsidRDefault="0055621B" w:rsidP="00D01E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2pt;height:9.2pt" o:bullet="t">
        <v:imagedata r:id="rId1" o:title="BD14756_"/>
      </v:shape>
    </w:pict>
  </w:numPicBullet>
  <w:abstractNum w:abstractNumId="0">
    <w:nsid w:val="13850A61"/>
    <w:multiLevelType w:val="hybridMultilevel"/>
    <w:tmpl w:val="FEA469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1">
    <w:nsid w:val="14066B51"/>
    <w:multiLevelType w:val="hybridMultilevel"/>
    <w:tmpl w:val="B6F42800"/>
    <w:lvl w:ilvl="0" w:tplc="2C0A000F">
      <w:start w:val="1"/>
      <w:numFmt w:val="decimal"/>
      <w:lvlText w:val="%1."/>
      <w:lvlJc w:val="left"/>
      <w:pPr>
        <w:ind w:left="360" w:hanging="360"/>
      </w:p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
    <w:nsid w:val="142B7C2E"/>
    <w:multiLevelType w:val="hybridMultilevel"/>
    <w:tmpl w:val="8AFE98AA"/>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
    <w:nsid w:val="20A46C81"/>
    <w:multiLevelType w:val="hybridMultilevel"/>
    <w:tmpl w:val="EEA254DA"/>
    <w:lvl w:ilvl="0" w:tplc="2C0A0017">
      <w:start w:val="1"/>
      <w:numFmt w:val="lowerLetter"/>
      <w:lvlText w:val="%1)"/>
      <w:lvlJc w:val="left"/>
      <w:pPr>
        <w:ind w:left="720" w:hanging="360"/>
      </w:pPr>
      <w:rPr>
        <w:rFonts w:hint="default"/>
      </w:rPr>
    </w:lvl>
    <w:lvl w:ilvl="1" w:tplc="2C0A0003" w:tentative="1">
      <w:start w:val="1"/>
      <w:numFmt w:val="lowerLetter"/>
      <w:lvlText w:val="%2."/>
      <w:lvlJc w:val="left"/>
      <w:pPr>
        <w:ind w:left="1440" w:hanging="360"/>
      </w:pPr>
    </w:lvl>
    <w:lvl w:ilvl="2" w:tplc="2C0A0005" w:tentative="1">
      <w:start w:val="1"/>
      <w:numFmt w:val="lowerRoman"/>
      <w:lvlText w:val="%3."/>
      <w:lvlJc w:val="right"/>
      <w:pPr>
        <w:ind w:left="2160" w:hanging="180"/>
      </w:pPr>
    </w:lvl>
    <w:lvl w:ilvl="3" w:tplc="2C0A0001" w:tentative="1">
      <w:start w:val="1"/>
      <w:numFmt w:val="decimal"/>
      <w:lvlText w:val="%4."/>
      <w:lvlJc w:val="left"/>
      <w:pPr>
        <w:ind w:left="2880" w:hanging="360"/>
      </w:pPr>
    </w:lvl>
    <w:lvl w:ilvl="4" w:tplc="2C0A0003" w:tentative="1">
      <w:start w:val="1"/>
      <w:numFmt w:val="lowerLetter"/>
      <w:lvlText w:val="%5."/>
      <w:lvlJc w:val="left"/>
      <w:pPr>
        <w:ind w:left="3600" w:hanging="360"/>
      </w:pPr>
    </w:lvl>
    <w:lvl w:ilvl="5" w:tplc="2C0A0005" w:tentative="1">
      <w:start w:val="1"/>
      <w:numFmt w:val="lowerRoman"/>
      <w:lvlText w:val="%6."/>
      <w:lvlJc w:val="right"/>
      <w:pPr>
        <w:ind w:left="4320" w:hanging="180"/>
      </w:pPr>
    </w:lvl>
    <w:lvl w:ilvl="6" w:tplc="2C0A0001" w:tentative="1">
      <w:start w:val="1"/>
      <w:numFmt w:val="decimal"/>
      <w:lvlText w:val="%7."/>
      <w:lvlJc w:val="left"/>
      <w:pPr>
        <w:ind w:left="5040" w:hanging="360"/>
      </w:pPr>
    </w:lvl>
    <w:lvl w:ilvl="7" w:tplc="2C0A0003" w:tentative="1">
      <w:start w:val="1"/>
      <w:numFmt w:val="lowerLetter"/>
      <w:lvlText w:val="%8."/>
      <w:lvlJc w:val="left"/>
      <w:pPr>
        <w:ind w:left="5760" w:hanging="360"/>
      </w:pPr>
    </w:lvl>
    <w:lvl w:ilvl="8" w:tplc="2C0A0005" w:tentative="1">
      <w:start w:val="1"/>
      <w:numFmt w:val="lowerRoman"/>
      <w:lvlText w:val="%9."/>
      <w:lvlJc w:val="right"/>
      <w:pPr>
        <w:ind w:left="6480" w:hanging="180"/>
      </w:pPr>
    </w:lvl>
  </w:abstractNum>
  <w:abstractNum w:abstractNumId="4">
    <w:nsid w:val="28684D90"/>
    <w:multiLevelType w:val="hybridMultilevel"/>
    <w:tmpl w:val="F3860500"/>
    <w:lvl w:ilvl="0" w:tplc="44A4DD8E">
      <w:start w:val="1"/>
      <w:numFmt w:val="lowerLetter"/>
      <w:lvlText w:val="%1-"/>
      <w:lvlJc w:val="left"/>
      <w:pPr>
        <w:ind w:left="1080" w:hanging="360"/>
      </w:pPr>
      <w:rPr>
        <w:b w:val="0"/>
      </w:rPr>
    </w:lvl>
    <w:lvl w:ilvl="1" w:tplc="2C0A0019">
      <w:start w:val="1"/>
      <w:numFmt w:val="lowerLetter"/>
      <w:lvlText w:val="%2."/>
      <w:lvlJc w:val="left"/>
      <w:pPr>
        <w:ind w:left="1800" w:hanging="360"/>
      </w:pPr>
    </w:lvl>
    <w:lvl w:ilvl="2" w:tplc="2C0A001B">
      <w:start w:val="1"/>
      <w:numFmt w:val="lowerRoman"/>
      <w:lvlText w:val="%3."/>
      <w:lvlJc w:val="right"/>
      <w:pPr>
        <w:ind w:left="2520" w:hanging="180"/>
      </w:pPr>
    </w:lvl>
    <w:lvl w:ilvl="3" w:tplc="2C0A000F">
      <w:start w:val="1"/>
      <w:numFmt w:val="decimal"/>
      <w:lvlText w:val="%4."/>
      <w:lvlJc w:val="left"/>
      <w:pPr>
        <w:ind w:left="3240" w:hanging="360"/>
      </w:pPr>
    </w:lvl>
    <w:lvl w:ilvl="4" w:tplc="2C0A0019">
      <w:start w:val="1"/>
      <w:numFmt w:val="lowerLetter"/>
      <w:lvlText w:val="%5."/>
      <w:lvlJc w:val="left"/>
      <w:pPr>
        <w:ind w:left="3960" w:hanging="360"/>
      </w:pPr>
    </w:lvl>
    <w:lvl w:ilvl="5" w:tplc="2C0A001B">
      <w:start w:val="1"/>
      <w:numFmt w:val="lowerRoman"/>
      <w:lvlText w:val="%6."/>
      <w:lvlJc w:val="right"/>
      <w:pPr>
        <w:ind w:left="4680" w:hanging="180"/>
      </w:pPr>
    </w:lvl>
    <w:lvl w:ilvl="6" w:tplc="2C0A000F">
      <w:start w:val="1"/>
      <w:numFmt w:val="decimal"/>
      <w:lvlText w:val="%7."/>
      <w:lvlJc w:val="left"/>
      <w:pPr>
        <w:ind w:left="5400" w:hanging="360"/>
      </w:pPr>
    </w:lvl>
    <w:lvl w:ilvl="7" w:tplc="2C0A0019">
      <w:start w:val="1"/>
      <w:numFmt w:val="lowerLetter"/>
      <w:lvlText w:val="%8."/>
      <w:lvlJc w:val="left"/>
      <w:pPr>
        <w:ind w:left="6120" w:hanging="360"/>
      </w:pPr>
    </w:lvl>
    <w:lvl w:ilvl="8" w:tplc="2C0A001B">
      <w:start w:val="1"/>
      <w:numFmt w:val="lowerRoman"/>
      <w:lvlText w:val="%9."/>
      <w:lvlJc w:val="right"/>
      <w:pPr>
        <w:ind w:left="6840" w:hanging="180"/>
      </w:pPr>
    </w:lvl>
  </w:abstractNum>
  <w:abstractNum w:abstractNumId="5">
    <w:nsid w:val="29ED3408"/>
    <w:multiLevelType w:val="multilevel"/>
    <w:tmpl w:val="C2AA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382729"/>
    <w:multiLevelType w:val="hybridMultilevel"/>
    <w:tmpl w:val="7C8C75A6"/>
    <w:lvl w:ilvl="0" w:tplc="2C0A000F">
      <w:start w:val="1"/>
      <w:numFmt w:val="decimal"/>
      <w:lvlText w:val="%1."/>
      <w:lvlJc w:val="left"/>
      <w:pPr>
        <w:ind w:left="1068" w:hanging="360"/>
      </w:pPr>
      <w:rPr>
        <w:rFonts w:hint="default"/>
      </w:rPr>
    </w:lvl>
    <w:lvl w:ilvl="1" w:tplc="2C0A0019">
      <w:start w:val="1"/>
      <w:numFmt w:val="bullet"/>
      <w:lvlText w:val="o"/>
      <w:lvlJc w:val="left"/>
      <w:pPr>
        <w:ind w:left="1788" w:hanging="360"/>
      </w:pPr>
      <w:rPr>
        <w:rFonts w:ascii="Courier New" w:hAnsi="Courier New" w:cs="Courier New" w:hint="default"/>
      </w:rPr>
    </w:lvl>
    <w:lvl w:ilvl="2" w:tplc="2C0A001B" w:tentative="1">
      <w:start w:val="1"/>
      <w:numFmt w:val="bullet"/>
      <w:lvlText w:val=""/>
      <w:lvlJc w:val="left"/>
      <w:pPr>
        <w:ind w:left="2508" w:hanging="360"/>
      </w:pPr>
      <w:rPr>
        <w:rFonts w:ascii="Wingdings" w:hAnsi="Wingdings" w:hint="default"/>
      </w:rPr>
    </w:lvl>
    <w:lvl w:ilvl="3" w:tplc="2C0A000F" w:tentative="1">
      <w:start w:val="1"/>
      <w:numFmt w:val="bullet"/>
      <w:lvlText w:val=""/>
      <w:lvlJc w:val="left"/>
      <w:pPr>
        <w:ind w:left="3228" w:hanging="360"/>
      </w:pPr>
      <w:rPr>
        <w:rFonts w:ascii="Symbol" w:hAnsi="Symbol" w:hint="default"/>
      </w:rPr>
    </w:lvl>
    <w:lvl w:ilvl="4" w:tplc="2C0A0019" w:tentative="1">
      <w:start w:val="1"/>
      <w:numFmt w:val="bullet"/>
      <w:lvlText w:val="o"/>
      <w:lvlJc w:val="left"/>
      <w:pPr>
        <w:ind w:left="3948" w:hanging="360"/>
      </w:pPr>
      <w:rPr>
        <w:rFonts w:ascii="Courier New" w:hAnsi="Courier New" w:cs="Courier New" w:hint="default"/>
      </w:rPr>
    </w:lvl>
    <w:lvl w:ilvl="5" w:tplc="2C0A001B" w:tentative="1">
      <w:start w:val="1"/>
      <w:numFmt w:val="bullet"/>
      <w:lvlText w:val=""/>
      <w:lvlJc w:val="left"/>
      <w:pPr>
        <w:ind w:left="4668" w:hanging="360"/>
      </w:pPr>
      <w:rPr>
        <w:rFonts w:ascii="Wingdings" w:hAnsi="Wingdings" w:hint="default"/>
      </w:rPr>
    </w:lvl>
    <w:lvl w:ilvl="6" w:tplc="2C0A000F" w:tentative="1">
      <w:start w:val="1"/>
      <w:numFmt w:val="bullet"/>
      <w:lvlText w:val=""/>
      <w:lvlJc w:val="left"/>
      <w:pPr>
        <w:ind w:left="5388" w:hanging="360"/>
      </w:pPr>
      <w:rPr>
        <w:rFonts w:ascii="Symbol" w:hAnsi="Symbol" w:hint="default"/>
      </w:rPr>
    </w:lvl>
    <w:lvl w:ilvl="7" w:tplc="2C0A0019" w:tentative="1">
      <w:start w:val="1"/>
      <w:numFmt w:val="bullet"/>
      <w:lvlText w:val="o"/>
      <w:lvlJc w:val="left"/>
      <w:pPr>
        <w:ind w:left="6108" w:hanging="360"/>
      </w:pPr>
      <w:rPr>
        <w:rFonts w:ascii="Courier New" w:hAnsi="Courier New" w:cs="Courier New" w:hint="default"/>
      </w:rPr>
    </w:lvl>
    <w:lvl w:ilvl="8" w:tplc="2C0A001B" w:tentative="1">
      <w:start w:val="1"/>
      <w:numFmt w:val="bullet"/>
      <w:lvlText w:val=""/>
      <w:lvlJc w:val="left"/>
      <w:pPr>
        <w:ind w:left="6828" w:hanging="360"/>
      </w:pPr>
      <w:rPr>
        <w:rFonts w:ascii="Wingdings" w:hAnsi="Wingdings" w:hint="default"/>
      </w:rPr>
    </w:lvl>
  </w:abstractNum>
  <w:abstractNum w:abstractNumId="7">
    <w:nsid w:val="3D9F422C"/>
    <w:multiLevelType w:val="hybridMultilevel"/>
    <w:tmpl w:val="B5B20BFA"/>
    <w:lvl w:ilvl="0" w:tplc="64D4B8D8">
      <w:start w:val="1"/>
      <w:numFmt w:val="bullet"/>
      <w:lvlText w:val=""/>
      <w:lvlJc w:val="left"/>
      <w:pPr>
        <w:tabs>
          <w:tab w:val="num" w:pos="510"/>
        </w:tabs>
        <w:ind w:left="454" w:hanging="340"/>
      </w:pPr>
      <w:rPr>
        <w:rFonts w:ascii="Symbol" w:hAnsi="Symbol" w:hint="default"/>
        <w:color w:val="auto"/>
      </w:rPr>
    </w:lvl>
    <w:lvl w:ilvl="1" w:tplc="0C0A0003" w:tentative="1">
      <w:start w:val="1"/>
      <w:numFmt w:val="bullet"/>
      <w:lvlText w:val="o"/>
      <w:lvlJc w:val="left"/>
      <w:pPr>
        <w:tabs>
          <w:tab w:val="num" w:pos="1497"/>
        </w:tabs>
        <w:ind w:left="1497" w:hanging="360"/>
      </w:pPr>
      <w:rPr>
        <w:rFonts w:ascii="Courier New" w:hAnsi="Courier New" w:cs="Courier New" w:hint="default"/>
      </w:rPr>
    </w:lvl>
    <w:lvl w:ilvl="2" w:tplc="0C0A0005" w:tentative="1">
      <w:start w:val="1"/>
      <w:numFmt w:val="bullet"/>
      <w:lvlText w:val=""/>
      <w:lvlJc w:val="left"/>
      <w:pPr>
        <w:tabs>
          <w:tab w:val="num" w:pos="2217"/>
        </w:tabs>
        <w:ind w:left="2217" w:hanging="360"/>
      </w:pPr>
      <w:rPr>
        <w:rFonts w:ascii="Wingdings" w:hAnsi="Wingdings" w:hint="default"/>
      </w:rPr>
    </w:lvl>
    <w:lvl w:ilvl="3" w:tplc="0C0A0001" w:tentative="1">
      <w:start w:val="1"/>
      <w:numFmt w:val="bullet"/>
      <w:lvlText w:val=""/>
      <w:lvlJc w:val="left"/>
      <w:pPr>
        <w:tabs>
          <w:tab w:val="num" w:pos="2937"/>
        </w:tabs>
        <w:ind w:left="2937" w:hanging="360"/>
      </w:pPr>
      <w:rPr>
        <w:rFonts w:ascii="Symbol" w:hAnsi="Symbol" w:hint="default"/>
      </w:rPr>
    </w:lvl>
    <w:lvl w:ilvl="4" w:tplc="0C0A0003" w:tentative="1">
      <w:start w:val="1"/>
      <w:numFmt w:val="bullet"/>
      <w:lvlText w:val="o"/>
      <w:lvlJc w:val="left"/>
      <w:pPr>
        <w:tabs>
          <w:tab w:val="num" w:pos="3657"/>
        </w:tabs>
        <w:ind w:left="3657" w:hanging="360"/>
      </w:pPr>
      <w:rPr>
        <w:rFonts w:ascii="Courier New" w:hAnsi="Courier New" w:cs="Courier New" w:hint="default"/>
      </w:rPr>
    </w:lvl>
    <w:lvl w:ilvl="5" w:tplc="0C0A0005" w:tentative="1">
      <w:start w:val="1"/>
      <w:numFmt w:val="bullet"/>
      <w:lvlText w:val=""/>
      <w:lvlJc w:val="left"/>
      <w:pPr>
        <w:tabs>
          <w:tab w:val="num" w:pos="4377"/>
        </w:tabs>
        <w:ind w:left="4377" w:hanging="360"/>
      </w:pPr>
      <w:rPr>
        <w:rFonts w:ascii="Wingdings" w:hAnsi="Wingdings" w:hint="default"/>
      </w:rPr>
    </w:lvl>
    <w:lvl w:ilvl="6" w:tplc="0C0A0001" w:tentative="1">
      <w:start w:val="1"/>
      <w:numFmt w:val="bullet"/>
      <w:lvlText w:val=""/>
      <w:lvlJc w:val="left"/>
      <w:pPr>
        <w:tabs>
          <w:tab w:val="num" w:pos="5097"/>
        </w:tabs>
        <w:ind w:left="5097" w:hanging="360"/>
      </w:pPr>
      <w:rPr>
        <w:rFonts w:ascii="Symbol" w:hAnsi="Symbol" w:hint="default"/>
      </w:rPr>
    </w:lvl>
    <w:lvl w:ilvl="7" w:tplc="0C0A0003" w:tentative="1">
      <w:start w:val="1"/>
      <w:numFmt w:val="bullet"/>
      <w:lvlText w:val="o"/>
      <w:lvlJc w:val="left"/>
      <w:pPr>
        <w:tabs>
          <w:tab w:val="num" w:pos="5817"/>
        </w:tabs>
        <w:ind w:left="5817" w:hanging="360"/>
      </w:pPr>
      <w:rPr>
        <w:rFonts w:ascii="Courier New" w:hAnsi="Courier New" w:cs="Courier New" w:hint="default"/>
      </w:rPr>
    </w:lvl>
    <w:lvl w:ilvl="8" w:tplc="0C0A0005" w:tentative="1">
      <w:start w:val="1"/>
      <w:numFmt w:val="bullet"/>
      <w:lvlText w:val=""/>
      <w:lvlJc w:val="left"/>
      <w:pPr>
        <w:tabs>
          <w:tab w:val="num" w:pos="6537"/>
        </w:tabs>
        <w:ind w:left="6537" w:hanging="360"/>
      </w:pPr>
      <w:rPr>
        <w:rFonts w:ascii="Wingdings" w:hAnsi="Wingdings" w:hint="default"/>
      </w:rPr>
    </w:lvl>
  </w:abstractNum>
  <w:abstractNum w:abstractNumId="8">
    <w:nsid w:val="408D1767"/>
    <w:multiLevelType w:val="hybridMultilevel"/>
    <w:tmpl w:val="F63AC99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413D713B"/>
    <w:multiLevelType w:val="multilevel"/>
    <w:tmpl w:val="703E5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D10E35"/>
    <w:multiLevelType w:val="hybridMultilevel"/>
    <w:tmpl w:val="1E7CD35E"/>
    <w:lvl w:ilvl="0" w:tplc="F8600FE6">
      <w:start w:val="2"/>
      <w:numFmt w:val="decimal"/>
      <w:lvlText w:val="%1-"/>
      <w:lvlJc w:val="left"/>
      <w:pPr>
        <w:ind w:left="360" w:hanging="360"/>
      </w:pPr>
      <w:rPr>
        <w:rFonts w:hint="default"/>
      </w:rPr>
    </w:lvl>
    <w:lvl w:ilvl="1" w:tplc="2C0A0019">
      <w:start w:val="1"/>
      <w:numFmt w:val="lowerLetter"/>
      <w:lvlText w:val="%2."/>
      <w:lvlJc w:val="left"/>
      <w:pPr>
        <w:ind w:left="1080" w:hanging="360"/>
      </w:pPr>
    </w:lvl>
    <w:lvl w:ilvl="2" w:tplc="55BED624">
      <w:start w:val="3"/>
      <w:numFmt w:val="lowerLetter"/>
      <w:lvlText w:val="%3-"/>
      <w:lvlJc w:val="left"/>
      <w:pPr>
        <w:ind w:left="1980" w:hanging="360"/>
      </w:pPr>
      <w:rPr>
        <w:rFonts w:hint="default"/>
        <w:u w:val="single"/>
      </w:r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1">
    <w:nsid w:val="494B7B4B"/>
    <w:multiLevelType w:val="hybridMultilevel"/>
    <w:tmpl w:val="906C0D80"/>
    <w:lvl w:ilvl="0" w:tplc="08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start w:val="1"/>
      <w:numFmt w:val="bullet"/>
      <w:lvlText w:val=""/>
      <w:lvlJc w:val="left"/>
      <w:pPr>
        <w:ind w:left="1800" w:hanging="360"/>
      </w:pPr>
      <w:rPr>
        <w:rFonts w:ascii="Wingdings" w:hAnsi="Wingdings" w:hint="default"/>
      </w:rPr>
    </w:lvl>
    <w:lvl w:ilvl="3" w:tplc="2C0A0001">
      <w:start w:val="1"/>
      <w:numFmt w:val="bullet"/>
      <w:lvlText w:val=""/>
      <w:lvlJc w:val="left"/>
      <w:pPr>
        <w:ind w:left="2520" w:hanging="360"/>
      </w:pPr>
      <w:rPr>
        <w:rFonts w:ascii="Symbol" w:hAnsi="Symbol" w:hint="default"/>
      </w:rPr>
    </w:lvl>
    <w:lvl w:ilvl="4" w:tplc="2C0A0003">
      <w:start w:val="1"/>
      <w:numFmt w:val="bullet"/>
      <w:lvlText w:val="o"/>
      <w:lvlJc w:val="left"/>
      <w:pPr>
        <w:ind w:left="3240" w:hanging="360"/>
      </w:pPr>
      <w:rPr>
        <w:rFonts w:ascii="Courier New" w:hAnsi="Courier New" w:cs="Courier New" w:hint="default"/>
      </w:rPr>
    </w:lvl>
    <w:lvl w:ilvl="5" w:tplc="2C0A0005">
      <w:start w:val="1"/>
      <w:numFmt w:val="bullet"/>
      <w:lvlText w:val=""/>
      <w:lvlJc w:val="left"/>
      <w:pPr>
        <w:ind w:left="3960" w:hanging="360"/>
      </w:pPr>
      <w:rPr>
        <w:rFonts w:ascii="Wingdings" w:hAnsi="Wingdings" w:hint="default"/>
      </w:rPr>
    </w:lvl>
    <w:lvl w:ilvl="6" w:tplc="2C0A0001">
      <w:start w:val="1"/>
      <w:numFmt w:val="bullet"/>
      <w:lvlText w:val=""/>
      <w:lvlJc w:val="left"/>
      <w:pPr>
        <w:ind w:left="4680" w:hanging="360"/>
      </w:pPr>
      <w:rPr>
        <w:rFonts w:ascii="Symbol" w:hAnsi="Symbol" w:hint="default"/>
      </w:rPr>
    </w:lvl>
    <w:lvl w:ilvl="7" w:tplc="2C0A0003">
      <w:start w:val="1"/>
      <w:numFmt w:val="bullet"/>
      <w:lvlText w:val="o"/>
      <w:lvlJc w:val="left"/>
      <w:pPr>
        <w:ind w:left="5400" w:hanging="360"/>
      </w:pPr>
      <w:rPr>
        <w:rFonts w:ascii="Courier New" w:hAnsi="Courier New" w:cs="Courier New" w:hint="default"/>
      </w:rPr>
    </w:lvl>
    <w:lvl w:ilvl="8" w:tplc="2C0A0005">
      <w:start w:val="1"/>
      <w:numFmt w:val="bullet"/>
      <w:lvlText w:val=""/>
      <w:lvlJc w:val="left"/>
      <w:pPr>
        <w:ind w:left="6120" w:hanging="360"/>
      </w:pPr>
      <w:rPr>
        <w:rFonts w:ascii="Wingdings" w:hAnsi="Wingdings" w:hint="default"/>
      </w:rPr>
    </w:lvl>
  </w:abstractNum>
  <w:abstractNum w:abstractNumId="12">
    <w:nsid w:val="5B2F6B8A"/>
    <w:multiLevelType w:val="hybridMultilevel"/>
    <w:tmpl w:val="A6DCCCC0"/>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3">
    <w:nsid w:val="5BC61308"/>
    <w:multiLevelType w:val="hybridMultilevel"/>
    <w:tmpl w:val="99F6F16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4">
    <w:nsid w:val="6B2233CF"/>
    <w:multiLevelType w:val="hybridMultilevel"/>
    <w:tmpl w:val="B09848F4"/>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5">
    <w:nsid w:val="794B0E09"/>
    <w:multiLevelType w:val="hybridMultilevel"/>
    <w:tmpl w:val="FBD25446"/>
    <w:lvl w:ilvl="0" w:tplc="F5A6900A">
      <w:start w:val="1"/>
      <w:numFmt w:val="bullet"/>
      <w:lvlText w:val=""/>
      <w:lvlPicBulletId w:val="0"/>
      <w:lvlJc w:val="left"/>
      <w:pPr>
        <w:ind w:left="502" w:hanging="360"/>
      </w:pPr>
      <w:rPr>
        <w:rFonts w:ascii="Symbol" w:hAnsi="Symbol" w:hint="default"/>
        <w:color w:val="auto"/>
      </w:rPr>
    </w:lvl>
    <w:lvl w:ilvl="1" w:tplc="2C0A0019" w:tentative="1">
      <w:start w:val="1"/>
      <w:numFmt w:val="bullet"/>
      <w:lvlText w:val="o"/>
      <w:lvlJc w:val="left"/>
      <w:pPr>
        <w:ind w:left="1222" w:hanging="360"/>
      </w:pPr>
      <w:rPr>
        <w:rFonts w:ascii="Courier New" w:hAnsi="Courier New" w:cs="Courier New" w:hint="default"/>
      </w:rPr>
    </w:lvl>
    <w:lvl w:ilvl="2" w:tplc="2C0A001B" w:tentative="1">
      <w:start w:val="1"/>
      <w:numFmt w:val="bullet"/>
      <w:lvlText w:val=""/>
      <w:lvlJc w:val="left"/>
      <w:pPr>
        <w:ind w:left="1942" w:hanging="360"/>
      </w:pPr>
      <w:rPr>
        <w:rFonts w:ascii="Wingdings" w:hAnsi="Wingdings" w:hint="default"/>
      </w:rPr>
    </w:lvl>
    <w:lvl w:ilvl="3" w:tplc="2C0A000F" w:tentative="1">
      <w:start w:val="1"/>
      <w:numFmt w:val="bullet"/>
      <w:lvlText w:val=""/>
      <w:lvlJc w:val="left"/>
      <w:pPr>
        <w:ind w:left="2662" w:hanging="360"/>
      </w:pPr>
      <w:rPr>
        <w:rFonts w:ascii="Symbol" w:hAnsi="Symbol" w:hint="default"/>
      </w:rPr>
    </w:lvl>
    <w:lvl w:ilvl="4" w:tplc="2C0A0019" w:tentative="1">
      <w:start w:val="1"/>
      <w:numFmt w:val="bullet"/>
      <w:lvlText w:val="o"/>
      <w:lvlJc w:val="left"/>
      <w:pPr>
        <w:ind w:left="3382" w:hanging="360"/>
      </w:pPr>
      <w:rPr>
        <w:rFonts w:ascii="Courier New" w:hAnsi="Courier New" w:cs="Courier New" w:hint="default"/>
      </w:rPr>
    </w:lvl>
    <w:lvl w:ilvl="5" w:tplc="2C0A001B" w:tentative="1">
      <w:start w:val="1"/>
      <w:numFmt w:val="bullet"/>
      <w:lvlText w:val=""/>
      <w:lvlJc w:val="left"/>
      <w:pPr>
        <w:ind w:left="4102" w:hanging="360"/>
      </w:pPr>
      <w:rPr>
        <w:rFonts w:ascii="Wingdings" w:hAnsi="Wingdings" w:hint="default"/>
      </w:rPr>
    </w:lvl>
    <w:lvl w:ilvl="6" w:tplc="2C0A000F" w:tentative="1">
      <w:start w:val="1"/>
      <w:numFmt w:val="bullet"/>
      <w:lvlText w:val=""/>
      <w:lvlJc w:val="left"/>
      <w:pPr>
        <w:ind w:left="4822" w:hanging="360"/>
      </w:pPr>
      <w:rPr>
        <w:rFonts w:ascii="Symbol" w:hAnsi="Symbol" w:hint="default"/>
      </w:rPr>
    </w:lvl>
    <w:lvl w:ilvl="7" w:tplc="2C0A0019" w:tentative="1">
      <w:start w:val="1"/>
      <w:numFmt w:val="bullet"/>
      <w:lvlText w:val="o"/>
      <w:lvlJc w:val="left"/>
      <w:pPr>
        <w:ind w:left="5542" w:hanging="360"/>
      </w:pPr>
      <w:rPr>
        <w:rFonts w:ascii="Courier New" w:hAnsi="Courier New" w:cs="Courier New" w:hint="default"/>
      </w:rPr>
    </w:lvl>
    <w:lvl w:ilvl="8" w:tplc="2C0A001B" w:tentative="1">
      <w:start w:val="1"/>
      <w:numFmt w:val="bullet"/>
      <w:lvlText w:val=""/>
      <w:lvlJc w:val="left"/>
      <w:pPr>
        <w:ind w:left="6262" w:hanging="360"/>
      </w:pPr>
      <w:rPr>
        <w:rFonts w:ascii="Wingdings" w:hAnsi="Wingdings" w:hint="default"/>
      </w:rPr>
    </w:lvl>
  </w:abstractNum>
  <w:abstractNum w:abstractNumId="16">
    <w:nsid w:val="7A917235"/>
    <w:multiLevelType w:val="hybridMultilevel"/>
    <w:tmpl w:val="3476116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5"/>
  </w:num>
  <w:num w:numId="2">
    <w:abstractNumId w:val="9"/>
  </w:num>
  <w:num w:numId="3">
    <w:abstractNumId w:val="9"/>
    <w:lvlOverride w:ilvl="1">
      <w:lvl w:ilvl="1">
        <w:numFmt w:val="bullet"/>
        <w:lvlText w:val=""/>
        <w:lvlJc w:val="left"/>
        <w:pPr>
          <w:tabs>
            <w:tab w:val="num" w:pos="1440"/>
          </w:tabs>
          <w:ind w:left="1440" w:hanging="360"/>
        </w:pPr>
        <w:rPr>
          <w:rFonts w:ascii="Symbol" w:hAnsi="Symbol" w:hint="default"/>
          <w:sz w:val="20"/>
        </w:rPr>
      </w:lvl>
    </w:lvlOverride>
  </w:num>
  <w:num w:numId="4">
    <w:abstractNumId w:val="11"/>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8"/>
  </w:num>
  <w:num w:numId="10">
    <w:abstractNumId w:val="1"/>
  </w:num>
  <w:num w:numId="11">
    <w:abstractNumId w:val="7"/>
  </w:num>
  <w:num w:numId="12">
    <w:abstractNumId w:val="3"/>
  </w:num>
  <w:num w:numId="13">
    <w:abstractNumId w:val="15"/>
  </w:num>
  <w:num w:numId="14">
    <w:abstractNumId w:val="6"/>
  </w:num>
  <w:num w:numId="15">
    <w:abstractNumId w:val="14"/>
  </w:num>
  <w:num w:numId="16">
    <w:abstractNumId w:val="13"/>
  </w:num>
  <w:num w:numId="17">
    <w:abstractNumId w:val="10"/>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CE3"/>
    <w:rsid w:val="00040775"/>
    <w:rsid w:val="00040E50"/>
    <w:rsid w:val="00082817"/>
    <w:rsid w:val="000A3C91"/>
    <w:rsid w:val="001325D2"/>
    <w:rsid w:val="001B30F9"/>
    <w:rsid w:val="001B5A52"/>
    <w:rsid w:val="00275B6A"/>
    <w:rsid w:val="002D251B"/>
    <w:rsid w:val="002F3C25"/>
    <w:rsid w:val="00356DBA"/>
    <w:rsid w:val="004B3CE3"/>
    <w:rsid w:val="004E2ECA"/>
    <w:rsid w:val="004F0D20"/>
    <w:rsid w:val="004F4DA8"/>
    <w:rsid w:val="0055621B"/>
    <w:rsid w:val="005F1FC5"/>
    <w:rsid w:val="006450BD"/>
    <w:rsid w:val="0076417C"/>
    <w:rsid w:val="00785815"/>
    <w:rsid w:val="008176D4"/>
    <w:rsid w:val="009B007E"/>
    <w:rsid w:val="00A014B1"/>
    <w:rsid w:val="00AC591F"/>
    <w:rsid w:val="00C36869"/>
    <w:rsid w:val="00CC78B8"/>
    <w:rsid w:val="00D01E1C"/>
    <w:rsid w:val="00D03A5C"/>
    <w:rsid w:val="00D71F8E"/>
    <w:rsid w:val="00D97D2F"/>
    <w:rsid w:val="00DD0785"/>
    <w:rsid w:val="00E670C6"/>
    <w:rsid w:val="00ED7EB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A3C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4B3CE3"/>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4">
    <w:name w:val="heading 4"/>
    <w:basedOn w:val="Normal"/>
    <w:link w:val="Ttulo4Car"/>
    <w:uiPriority w:val="9"/>
    <w:qFormat/>
    <w:rsid w:val="004B3CE3"/>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B3CE3"/>
    <w:rPr>
      <w:rFonts w:ascii="Times New Roman" w:eastAsia="Times New Roman" w:hAnsi="Times New Roman" w:cs="Times New Roman"/>
      <w:b/>
      <w:bCs/>
      <w:sz w:val="36"/>
      <w:szCs w:val="36"/>
      <w:lang w:eastAsia="es-AR"/>
    </w:rPr>
  </w:style>
  <w:style w:type="character" w:customStyle="1" w:styleId="Ttulo4Car">
    <w:name w:val="Título 4 Car"/>
    <w:basedOn w:val="Fuentedeprrafopredeter"/>
    <w:link w:val="Ttulo4"/>
    <w:uiPriority w:val="9"/>
    <w:rsid w:val="004B3CE3"/>
    <w:rPr>
      <w:rFonts w:ascii="Times New Roman" w:eastAsia="Times New Roman" w:hAnsi="Times New Roman" w:cs="Times New Roman"/>
      <w:b/>
      <w:bCs/>
      <w:sz w:val="24"/>
      <w:szCs w:val="24"/>
      <w:lang w:eastAsia="es-AR"/>
    </w:rPr>
  </w:style>
  <w:style w:type="character" w:styleId="Hipervnculo">
    <w:name w:val="Hyperlink"/>
    <w:basedOn w:val="Fuentedeprrafopredeter"/>
    <w:uiPriority w:val="99"/>
    <w:unhideWhenUsed/>
    <w:rsid w:val="004B3CE3"/>
    <w:rPr>
      <w:color w:val="0000FF"/>
      <w:u w:val="single"/>
    </w:rPr>
  </w:style>
  <w:style w:type="paragraph" w:styleId="NormalWeb">
    <w:name w:val="Normal (Web)"/>
    <w:basedOn w:val="Normal"/>
    <w:uiPriority w:val="99"/>
    <w:semiHidden/>
    <w:unhideWhenUsed/>
    <w:rsid w:val="004B3CE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library">
    <w:name w:val="library"/>
    <w:basedOn w:val="Fuentedeprrafopredeter"/>
    <w:rsid w:val="004B3CE3"/>
  </w:style>
  <w:style w:type="character" w:customStyle="1" w:styleId="camera">
    <w:name w:val="camera"/>
    <w:basedOn w:val="Fuentedeprrafopredeter"/>
    <w:rsid w:val="004B3CE3"/>
  </w:style>
  <w:style w:type="paragraph" w:styleId="Textodeglobo">
    <w:name w:val="Balloon Text"/>
    <w:basedOn w:val="Normal"/>
    <w:link w:val="TextodegloboCar"/>
    <w:uiPriority w:val="99"/>
    <w:semiHidden/>
    <w:unhideWhenUsed/>
    <w:rsid w:val="004B3C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3CE3"/>
    <w:rPr>
      <w:rFonts w:ascii="Tahoma" w:hAnsi="Tahoma" w:cs="Tahoma"/>
      <w:sz w:val="16"/>
      <w:szCs w:val="16"/>
    </w:rPr>
  </w:style>
  <w:style w:type="paragraph" w:styleId="Prrafodelista">
    <w:name w:val="List Paragraph"/>
    <w:basedOn w:val="Normal"/>
    <w:uiPriority w:val="34"/>
    <w:qFormat/>
    <w:rsid w:val="004B3CE3"/>
    <w:pPr>
      <w:ind w:left="720"/>
      <w:contextualSpacing/>
    </w:pPr>
  </w:style>
  <w:style w:type="paragraph" w:styleId="Encabezado">
    <w:name w:val="header"/>
    <w:basedOn w:val="Normal"/>
    <w:link w:val="EncabezadoCar"/>
    <w:uiPriority w:val="99"/>
    <w:unhideWhenUsed/>
    <w:rsid w:val="00D01E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1E1C"/>
  </w:style>
  <w:style w:type="paragraph" w:styleId="Piedepgina">
    <w:name w:val="footer"/>
    <w:basedOn w:val="Normal"/>
    <w:link w:val="PiedepginaCar"/>
    <w:uiPriority w:val="99"/>
    <w:unhideWhenUsed/>
    <w:rsid w:val="00D01E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1E1C"/>
  </w:style>
  <w:style w:type="table" w:styleId="Tablaconcuadrcula">
    <w:name w:val="Table Grid"/>
    <w:basedOn w:val="Tablanormal"/>
    <w:uiPriority w:val="59"/>
    <w:rsid w:val="005F1F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0A3C91"/>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0A3C91"/>
    <w:pPr>
      <w:spacing w:after="0" w:line="240" w:lineRule="auto"/>
    </w:pPr>
    <w:rPr>
      <w:rFonts w:eastAsiaTheme="minorEastAsia"/>
      <w:lang w:val="en-US" w:eastAsia="es-AR"/>
    </w:rPr>
  </w:style>
  <w:style w:type="table" w:styleId="Cuadrculaclara-nfasis2">
    <w:name w:val="Light Grid Accent 2"/>
    <w:basedOn w:val="Tablanormal"/>
    <w:uiPriority w:val="62"/>
    <w:rsid w:val="000A3C91"/>
    <w:pPr>
      <w:spacing w:after="0" w:line="240" w:lineRule="auto"/>
    </w:pPr>
    <w:rPr>
      <w:rFonts w:eastAsiaTheme="minorEastAsia"/>
      <w:lang w:eastAsia="es-AR"/>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A3C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4B3CE3"/>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4">
    <w:name w:val="heading 4"/>
    <w:basedOn w:val="Normal"/>
    <w:link w:val="Ttulo4Car"/>
    <w:uiPriority w:val="9"/>
    <w:qFormat/>
    <w:rsid w:val="004B3CE3"/>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B3CE3"/>
    <w:rPr>
      <w:rFonts w:ascii="Times New Roman" w:eastAsia="Times New Roman" w:hAnsi="Times New Roman" w:cs="Times New Roman"/>
      <w:b/>
      <w:bCs/>
      <w:sz w:val="36"/>
      <w:szCs w:val="36"/>
      <w:lang w:eastAsia="es-AR"/>
    </w:rPr>
  </w:style>
  <w:style w:type="character" w:customStyle="1" w:styleId="Ttulo4Car">
    <w:name w:val="Título 4 Car"/>
    <w:basedOn w:val="Fuentedeprrafopredeter"/>
    <w:link w:val="Ttulo4"/>
    <w:uiPriority w:val="9"/>
    <w:rsid w:val="004B3CE3"/>
    <w:rPr>
      <w:rFonts w:ascii="Times New Roman" w:eastAsia="Times New Roman" w:hAnsi="Times New Roman" w:cs="Times New Roman"/>
      <w:b/>
      <w:bCs/>
      <w:sz w:val="24"/>
      <w:szCs w:val="24"/>
      <w:lang w:eastAsia="es-AR"/>
    </w:rPr>
  </w:style>
  <w:style w:type="character" w:styleId="Hipervnculo">
    <w:name w:val="Hyperlink"/>
    <w:basedOn w:val="Fuentedeprrafopredeter"/>
    <w:uiPriority w:val="99"/>
    <w:unhideWhenUsed/>
    <w:rsid w:val="004B3CE3"/>
    <w:rPr>
      <w:color w:val="0000FF"/>
      <w:u w:val="single"/>
    </w:rPr>
  </w:style>
  <w:style w:type="paragraph" w:styleId="NormalWeb">
    <w:name w:val="Normal (Web)"/>
    <w:basedOn w:val="Normal"/>
    <w:uiPriority w:val="99"/>
    <w:semiHidden/>
    <w:unhideWhenUsed/>
    <w:rsid w:val="004B3CE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library">
    <w:name w:val="library"/>
    <w:basedOn w:val="Fuentedeprrafopredeter"/>
    <w:rsid w:val="004B3CE3"/>
  </w:style>
  <w:style w:type="character" w:customStyle="1" w:styleId="camera">
    <w:name w:val="camera"/>
    <w:basedOn w:val="Fuentedeprrafopredeter"/>
    <w:rsid w:val="004B3CE3"/>
  </w:style>
  <w:style w:type="paragraph" w:styleId="Textodeglobo">
    <w:name w:val="Balloon Text"/>
    <w:basedOn w:val="Normal"/>
    <w:link w:val="TextodegloboCar"/>
    <w:uiPriority w:val="99"/>
    <w:semiHidden/>
    <w:unhideWhenUsed/>
    <w:rsid w:val="004B3C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3CE3"/>
    <w:rPr>
      <w:rFonts w:ascii="Tahoma" w:hAnsi="Tahoma" w:cs="Tahoma"/>
      <w:sz w:val="16"/>
      <w:szCs w:val="16"/>
    </w:rPr>
  </w:style>
  <w:style w:type="paragraph" w:styleId="Prrafodelista">
    <w:name w:val="List Paragraph"/>
    <w:basedOn w:val="Normal"/>
    <w:uiPriority w:val="34"/>
    <w:qFormat/>
    <w:rsid w:val="004B3CE3"/>
    <w:pPr>
      <w:ind w:left="720"/>
      <w:contextualSpacing/>
    </w:pPr>
  </w:style>
  <w:style w:type="paragraph" w:styleId="Encabezado">
    <w:name w:val="header"/>
    <w:basedOn w:val="Normal"/>
    <w:link w:val="EncabezadoCar"/>
    <w:uiPriority w:val="99"/>
    <w:unhideWhenUsed/>
    <w:rsid w:val="00D01E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1E1C"/>
  </w:style>
  <w:style w:type="paragraph" w:styleId="Piedepgina">
    <w:name w:val="footer"/>
    <w:basedOn w:val="Normal"/>
    <w:link w:val="PiedepginaCar"/>
    <w:uiPriority w:val="99"/>
    <w:unhideWhenUsed/>
    <w:rsid w:val="00D01E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1E1C"/>
  </w:style>
  <w:style w:type="table" w:styleId="Tablaconcuadrcula">
    <w:name w:val="Table Grid"/>
    <w:basedOn w:val="Tablanormal"/>
    <w:uiPriority w:val="59"/>
    <w:rsid w:val="005F1F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0A3C91"/>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0A3C91"/>
    <w:pPr>
      <w:spacing w:after="0" w:line="240" w:lineRule="auto"/>
    </w:pPr>
    <w:rPr>
      <w:rFonts w:eastAsiaTheme="minorEastAsia"/>
      <w:lang w:val="en-US" w:eastAsia="es-AR"/>
    </w:rPr>
  </w:style>
  <w:style w:type="table" w:styleId="Cuadrculaclara-nfasis2">
    <w:name w:val="Light Grid Accent 2"/>
    <w:basedOn w:val="Tablanormal"/>
    <w:uiPriority w:val="62"/>
    <w:rsid w:val="000A3C91"/>
    <w:pPr>
      <w:spacing w:after="0" w:line="240" w:lineRule="auto"/>
    </w:pPr>
    <w:rPr>
      <w:rFonts w:eastAsiaTheme="minorEastAsia"/>
      <w:lang w:eastAsia="es-AR"/>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441709">
      <w:bodyDiv w:val="1"/>
      <w:marLeft w:val="0"/>
      <w:marRight w:val="0"/>
      <w:marTop w:val="0"/>
      <w:marBottom w:val="0"/>
      <w:divBdr>
        <w:top w:val="none" w:sz="0" w:space="0" w:color="auto"/>
        <w:left w:val="none" w:sz="0" w:space="0" w:color="auto"/>
        <w:bottom w:val="none" w:sz="0" w:space="0" w:color="auto"/>
        <w:right w:val="none" w:sz="0" w:space="0" w:color="auto"/>
      </w:divBdr>
      <w:divsChild>
        <w:div w:id="1030716426">
          <w:marLeft w:val="0"/>
          <w:marRight w:val="0"/>
          <w:marTop w:val="0"/>
          <w:marBottom w:val="0"/>
          <w:divBdr>
            <w:top w:val="none" w:sz="0" w:space="0" w:color="auto"/>
            <w:left w:val="none" w:sz="0" w:space="0" w:color="auto"/>
            <w:bottom w:val="single" w:sz="6" w:space="0" w:color="D3D3D3"/>
            <w:right w:val="none" w:sz="0" w:space="0" w:color="auto"/>
          </w:divBdr>
        </w:div>
        <w:div w:id="547231003">
          <w:marLeft w:val="0"/>
          <w:marRight w:val="0"/>
          <w:marTop w:val="225"/>
          <w:marBottom w:val="225"/>
          <w:divBdr>
            <w:top w:val="none" w:sz="0" w:space="0" w:color="auto"/>
            <w:left w:val="none" w:sz="0" w:space="0" w:color="auto"/>
            <w:bottom w:val="none" w:sz="0" w:space="0" w:color="auto"/>
            <w:right w:val="none" w:sz="0" w:space="0" w:color="auto"/>
          </w:divBdr>
          <w:divsChild>
            <w:div w:id="1878928035">
              <w:marLeft w:val="0"/>
              <w:marRight w:val="0"/>
              <w:marTop w:val="225"/>
              <w:marBottom w:val="300"/>
              <w:divBdr>
                <w:top w:val="none" w:sz="0" w:space="0" w:color="auto"/>
                <w:left w:val="none" w:sz="0" w:space="0" w:color="auto"/>
                <w:bottom w:val="none" w:sz="0" w:space="0" w:color="auto"/>
                <w:right w:val="none" w:sz="0" w:space="0" w:color="auto"/>
              </w:divBdr>
              <w:divsChild>
                <w:div w:id="1979459147">
                  <w:marLeft w:val="0"/>
                  <w:marRight w:val="0"/>
                  <w:marTop w:val="0"/>
                  <w:marBottom w:val="0"/>
                  <w:divBdr>
                    <w:top w:val="none" w:sz="0" w:space="0" w:color="auto"/>
                    <w:left w:val="none" w:sz="0" w:space="0" w:color="auto"/>
                    <w:bottom w:val="none" w:sz="0" w:space="0" w:color="auto"/>
                    <w:right w:val="none" w:sz="0" w:space="0" w:color="auto"/>
                  </w:divBdr>
                </w:div>
                <w:div w:id="485636553">
                  <w:marLeft w:val="0"/>
                  <w:marRight w:val="0"/>
                  <w:marTop w:val="0"/>
                  <w:marBottom w:val="0"/>
                  <w:divBdr>
                    <w:top w:val="none" w:sz="0" w:space="0" w:color="auto"/>
                    <w:left w:val="none" w:sz="0" w:space="0" w:color="auto"/>
                    <w:bottom w:val="none" w:sz="0" w:space="0" w:color="auto"/>
                    <w:right w:val="none" w:sz="0" w:space="0" w:color="auto"/>
                  </w:divBdr>
                </w:div>
                <w:div w:id="16931632">
                  <w:marLeft w:val="0"/>
                  <w:marRight w:val="0"/>
                  <w:marTop w:val="0"/>
                  <w:marBottom w:val="0"/>
                  <w:divBdr>
                    <w:top w:val="none" w:sz="0" w:space="0" w:color="auto"/>
                    <w:left w:val="none" w:sz="0" w:space="0" w:color="auto"/>
                    <w:bottom w:val="none" w:sz="0" w:space="0" w:color="auto"/>
                    <w:right w:val="none" w:sz="0" w:space="0" w:color="auto"/>
                  </w:divBdr>
                  <w:divsChild>
                    <w:div w:id="1871215554">
                      <w:marLeft w:val="0"/>
                      <w:marRight w:val="0"/>
                      <w:marTop w:val="0"/>
                      <w:marBottom w:val="0"/>
                      <w:divBdr>
                        <w:top w:val="none" w:sz="0" w:space="0" w:color="auto"/>
                        <w:left w:val="none" w:sz="0" w:space="0" w:color="auto"/>
                        <w:bottom w:val="none" w:sz="0" w:space="0" w:color="auto"/>
                        <w:right w:val="none" w:sz="0" w:space="0" w:color="auto"/>
                      </w:divBdr>
                      <w:divsChild>
                        <w:div w:id="2049453349">
                          <w:marLeft w:val="0"/>
                          <w:marRight w:val="0"/>
                          <w:marTop w:val="0"/>
                          <w:marBottom w:val="0"/>
                          <w:divBdr>
                            <w:top w:val="none" w:sz="0" w:space="0" w:color="auto"/>
                            <w:left w:val="none" w:sz="0" w:space="0" w:color="auto"/>
                            <w:bottom w:val="none" w:sz="0" w:space="0" w:color="auto"/>
                            <w:right w:val="none" w:sz="0" w:space="0" w:color="auto"/>
                          </w:divBdr>
                        </w:div>
                        <w:div w:id="2002804535">
                          <w:marLeft w:val="45"/>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538785188">
              <w:marLeft w:val="0"/>
              <w:marRight w:val="0"/>
              <w:marTop w:val="225"/>
              <w:marBottom w:val="300"/>
              <w:divBdr>
                <w:top w:val="none" w:sz="0" w:space="0" w:color="auto"/>
                <w:left w:val="none" w:sz="0" w:space="0" w:color="auto"/>
                <w:bottom w:val="none" w:sz="0" w:space="0" w:color="auto"/>
                <w:right w:val="none" w:sz="0" w:space="0" w:color="auto"/>
              </w:divBdr>
              <w:divsChild>
                <w:div w:id="1271429190">
                  <w:marLeft w:val="0"/>
                  <w:marRight w:val="0"/>
                  <w:marTop w:val="0"/>
                  <w:marBottom w:val="0"/>
                  <w:divBdr>
                    <w:top w:val="none" w:sz="0" w:space="0" w:color="auto"/>
                    <w:left w:val="none" w:sz="0" w:space="0" w:color="auto"/>
                    <w:bottom w:val="none" w:sz="0" w:space="0" w:color="auto"/>
                    <w:right w:val="none" w:sz="0" w:space="0" w:color="auto"/>
                  </w:divBdr>
                </w:div>
                <w:div w:id="965547278">
                  <w:marLeft w:val="0"/>
                  <w:marRight w:val="0"/>
                  <w:marTop w:val="0"/>
                  <w:marBottom w:val="0"/>
                  <w:divBdr>
                    <w:top w:val="none" w:sz="0" w:space="0" w:color="auto"/>
                    <w:left w:val="none" w:sz="0" w:space="0" w:color="auto"/>
                    <w:bottom w:val="none" w:sz="0" w:space="0" w:color="auto"/>
                    <w:right w:val="none" w:sz="0" w:space="0" w:color="auto"/>
                  </w:divBdr>
                </w:div>
                <w:div w:id="1091849352">
                  <w:marLeft w:val="0"/>
                  <w:marRight w:val="0"/>
                  <w:marTop w:val="0"/>
                  <w:marBottom w:val="0"/>
                  <w:divBdr>
                    <w:top w:val="none" w:sz="0" w:space="0" w:color="auto"/>
                    <w:left w:val="none" w:sz="0" w:space="0" w:color="auto"/>
                    <w:bottom w:val="none" w:sz="0" w:space="0" w:color="auto"/>
                    <w:right w:val="none" w:sz="0" w:space="0" w:color="auto"/>
                  </w:divBdr>
                  <w:divsChild>
                    <w:div w:id="1316227845">
                      <w:marLeft w:val="0"/>
                      <w:marRight w:val="0"/>
                      <w:marTop w:val="0"/>
                      <w:marBottom w:val="0"/>
                      <w:divBdr>
                        <w:top w:val="none" w:sz="0" w:space="0" w:color="auto"/>
                        <w:left w:val="none" w:sz="0" w:space="0" w:color="auto"/>
                        <w:bottom w:val="none" w:sz="0" w:space="0" w:color="auto"/>
                        <w:right w:val="none" w:sz="0" w:space="0" w:color="auto"/>
                      </w:divBdr>
                      <w:divsChild>
                        <w:div w:id="14233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4952">
              <w:blockQuote w:val="1"/>
              <w:marLeft w:val="330"/>
              <w:marRight w:val="0"/>
              <w:marTop w:val="100"/>
              <w:marBottom w:val="300"/>
              <w:divBdr>
                <w:top w:val="none" w:sz="0" w:space="0" w:color="auto"/>
                <w:left w:val="none" w:sz="0" w:space="0" w:color="auto"/>
                <w:bottom w:val="none" w:sz="0" w:space="0" w:color="auto"/>
                <w:right w:val="none" w:sz="0" w:space="0" w:color="auto"/>
              </w:divBdr>
            </w:div>
            <w:div w:id="1959600924">
              <w:blockQuote w:val="1"/>
              <w:marLeft w:val="330"/>
              <w:marRight w:val="0"/>
              <w:marTop w:val="100"/>
              <w:marBottom w:val="300"/>
              <w:divBdr>
                <w:top w:val="none" w:sz="0" w:space="0" w:color="auto"/>
                <w:left w:val="none" w:sz="0" w:space="0" w:color="auto"/>
                <w:bottom w:val="none" w:sz="0" w:space="0" w:color="auto"/>
                <w:right w:val="none" w:sz="0" w:space="0" w:color="auto"/>
              </w:divBdr>
              <w:divsChild>
                <w:div w:id="593781650">
                  <w:blockQuote w:val="1"/>
                  <w:marLeft w:val="330"/>
                  <w:marRight w:val="0"/>
                  <w:marTop w:val="100"/>
                  <w:marBottom w:val="300"/>
                  <w:divBdr>
                    <w:top w:val="none" w:sz="0" w:space="0" w:color="auto"/>
                    <w:left w:val="none" w:sz="0" w:space="0" w:color="auto"/>
                    <w:bottom w:val="none" w:sz="0" w:space="0" w:color="auto"/>
                    <w:right w:val="none" w:sz="0" w:space="0" w:color="auto"/>
                  </w:divBdr>
                </w:div>
              </w:divsChild>
            </w:div>
            <w:div w:id="16742188">
              <w:blockQuote w:val="1"/>
              <w:marLeft w:val="330"/>
              <w:marRight w:val="0"/>
              <w:marTop w:val="100"/>
              <w:marBottom w:val="300"/>
              <w:divBdr>
                <w:top w:val="none" w:sz="0" w:space="0" w:color="auto"/>
                <w:left w:val="none" w:sz="0" w:space="0" w:color="auto"/>
                <w:bottom w:val="none" w:sz="0" w:space="0" w:color="auto"/>
                <w:right w:val="none" w:sz="0" w:space="0" w:color="auto"/>
              </w:divBdr>
            </w:div>
            <w:div w:id="2112626297">
              <w:blockQuote w:val="1"/>
              <w:marLeft w:val="330"/>
              <w:marRight w:val="0"/>
              <w:marTop w:val="100"/>
              <w:marBottom w:val="300"/>
              <w:divBdr>
                <w:top w:val="none" w:sz="0" w:space="0" w:color="auto"/>
                <w:left w:val="none" w:sz="0" w:space="0" w:color="auto"/>
                <w:bottom w:val="none" w:sz="0" w:space="0" w:color="auto"/>
                <w:right w:val="none" w:sz="0" w:space="0" w:color="auto"/>
              </w:divBdr>
              <w:divsChild>
                <w:div w:id="83768467">
                  <w:blockQuote w:val="1"/>
                  <w:marLeft w:val="330"/>
                  <w:marRight w:val="0"/>
                  <w:marTop w:val="100"/>
                  <w:marBottom w:val="300"/>
                  <w:divBdr>
                    <w:top w:val="none" w:sz="0" w:space="0" w:color="auto"/>
                    <w:left w:val="none" w:sz="0" w:space="0" w:color="auto"/>
                    <w:bottom w:val="none" w:sz="0" w:space="0" w:color="auto"/>
                    <w:right w:val="none" w:sz="0" w:space="0" w:color="auto"/>
                  </w:divBdr>
                </w:div>
              </w:divsChild>
            </w:div>
            <w:div w:id="994602087">
              <w:marLeft w:val="0"/>
              <w:marRight w:val="0"/>
              <w:marTop w:val="225"/>
              <w:marBottom w:val="300"/>
              <w:divBdr>
                <w:top w:val="none" w:sz="0" w:space="0" w:color="auto"/>
                <w:left w:val="none" w:sz="0" w:space="0" w:color="auto"/>
                <w:bottom w:val="none" w:sz="0" w:space="0" w:color="auto"/>
                <w:right w:val="none" w:sz="0" w:space="0" w:color="auto"/>
              </w:divBdr>
              <w:divsChild>
                <w:div w:id="639580877">
                  <w:marLeft w:val="0"/>
                  <w:marRight w:val="0"/>
                  <w:marTop w:val="0"/>
                  <w:marBottom w:val="0"/>
                  <w:divBdr>
                    <w:top w:val="none" w:sz="0" w:space="0" w:color="auto"/>
                    <w:left w:val="none" w:sz="0" w:space="0" w:color="auto"/>
                    <w:bottom w:val="none" w:sz="0" w:space="0" w:color="auto"/>
                    <w:right w:val="none" w:sz="0" w:space="0" w:color="auto"/>
                  </w:divBdr>
                </w:div>
                <w:div w:id="1859586733">
                  <w:marLeft w:val="0"/>
                  <w:marRight w:val="0"/>
                  <w:marTop w:val="0"/>
                  <w:marBottom w:val="0"/>
                  <w:divBdr>
                    <w:top w:val="none" w:sz="0" w:space="0" w:color="auto"/>
                    <w:left w:val="none" w:sz="0" w:space="0" w:color="auto"/>
                    <w:bottom w:val="none" w:sz="0" w:space="0" w:color="auto"/>
                    <w:right w:val="none" w:sz="0" w:space="0" w:color="auto"/>
                  </w:divBdr>
                </w:div>
                <w:div w:id="1557273887">
                  <w:marLeft w:val="0"/>
                  <w:marRight w:val="0"/>
                  <w:marTop w:val="0"/>
                  <w:marBottom w:val="0"/>
                  <w:divBdr>
                    <w:top w:val="none" w:sz="0" w:space="0" w:color="auto"/>
                    <w:left w:val="none" w:sz="0" w:space="0" w:color="auto"/>
                    <w:bottom w:val="none" w:sz="0" w:space="0" w:color="auto"/>
                    <w:right w:val="none" w:sz="0" w:space="0" w:color="auto"/>
                  </w:divBdr>
                  <w:divsChild>
                    <w:div w:id="1675256144">
                      <w:marLeft w:val="0"/>
                      <w:marRight w:val="0"/>
                      <w:marTop w:val="0"/>
                      <w:marBottom w:val="0"/>
                      <w:divBdr>
                        <w:top w:val="none" w:sz="0" w:space="0" w:color="auto"/>
                        <w:left w:val="none" w:sz="0" w:space="0" w:color="auto"/>
                        <w:bottom w:val="none" w:sz="0" w:space="0" w:color="auto"/>
                        <w:right w:val="none" w:sz="0" w:space="0" w:color="auto"/>
                      </w:divBdr>
                      <w:divsChild>
                        <w:div w:id="166407378">
                          <w:marLeft w:val="0"/>
                          <w:marRight w:val="0"/>
                          <w:marTop w:val="0"/>
                          <w:marBottom w:val="0"/>
                          <w:divBdr>
                            <w:top w:val="none" w:sz="0" w:space="0" w:color="auto"/>
                            <w:left w:val="none" w:sz="0" w:space="0" w:color="auto"/>
                            <w:bottom w:val="none" w:sz="0" w:space="0" w:color="auto"/>
                            <w:right w:val="none" w:sz="0" w:space="0" w:color="auto"/>
                          </w:divBdr>
                        </w:div>
                        <w:div w:id="176122306">
                          <w:marLeft w:val="45"/>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watch?v=7DvFeFpDPyc" TargetMode="External"/><Relationship Id="rId18" Type="http://schemas.openxmlformats.org/officeDocument/2006/relationships/oleObject" Target="embeddings/oleObject2.bin"/><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youtube.com/watch?v=pdwHGQLiocE"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oW_7X5mV9ZY&amp;t=23s"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www.youtube.com/watch?v=X0Efe6pFXXA" TargetMode="External"/><Relationship Id="rId14" Type="http://schemas.openxmlformats.org/officeDocument/2006/relationships/image" Target="media/image4.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2077</Words>
  <Characters>11427</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Sergio</cp:lastModifiedBy>
  <cp:revision>3</cp:revision>
  <cp:lastPrinted>2021-05-05T09:44:00Z</cp:lastPrinted>
  <dcterms:created xsi:type="dcterms:W3CDTF">2022-08-24T09:29:00Z</dcterms:created>
  <dcterms:modified xsi:type="dcterms:W3CDTF">2022-08-24T09:39:00Z</dcterms:modified>
</cp:coreProperties>
</file>