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5B82596" w14:paraId="5C1A07E2" wp14:textId="6CF84509">
      <w:pPr>
        <w:pStyle w:val="Normal"/>
        <w:ind w:left="2832"/>
      </w:pPr>
      <w:bookmarkStart w:name="_GoBack" w:id="0"/>
      <w:bookmarkEnd w:id="0"/>
      <w:r w:rsidR="05B82596">
        <w:rPr/>
        <w:t>TRABAJO PRACTICO SOBRE FUNDACIONES</w:t>
      </w:r>
    </w:p>
    <w:p w:rsidR="05B82596" w:rsidP="05B82596" w:rsidRDefault="05B82596" w14:paraId="69A33749" w14:textId="7D166B3F">
      <w:pPr>
        <w:pStyle w:val="Normal"/>
        <w:ind w:left="0"/>
      </w:pPr>
      <w:r w:rsidR="05B82596">
        <w:rPr/>
        <w:t>Alumno: Nicolas Moreno</w:t>
      </w:r>
    </w:p>
    <w:p w:rsidR="05B82596" w:rsidP="05B82596" w:rsidRDefault="05B82596" w14:paraId="136A3F36" w14:textId="2642C1E7">
      <w:pPr>
        <w:pStyle w:val="Normal"/>
        <w:ind w:left="0"/>
      </w:pPr>
      <w:r w:rsidR="05B82596">
        <w:rPr/>
        <w:t>Curso: 5to “B”</w:t>
      </w:r>
    </w:p>
    <w:p w:rsidR="05B82596" w:rsidP="05B82596" w:rsidRDefault="05B82596" w14:paraId="7D15E841" w14:textId="037866DD">
      <w:pPr>
        <w:pStyle w:val="Normal"/>
        <w:ind w:left="0"/>
      </w:pPr>
      <w:r w:rsidR="05B82596">
        <w:rPr/>
        <w:t>Fecha de entrega: 25/08/22</w:t>
      </w:r>
    </w:p>
    <w:p w:rsidR="05B82596" w:rsidP="05B82596" w:rsidRDefault="05B82596" w14:paraId="1CD11AF8" w14:textId="633DDB4E">
      <w:pPr>
        <w:pStyle w:val="Normal"/>
        <w:ind w:left="0"/>
      </w:pPr>
      <w:r w:rsidR="05B82596">
        <w:rPr/>
        <w:t>RESPUESTAS</w:t>
      </w:r>
    </w:p>
    <w:p w:rsidR="05B82596" w:rsidP="05B82596" w:rsidRDefault="05B82596" w14:paraId="0A702CE4" w14:textId="605AAC81">
      <w:pPr>
        <w:pStyle w:val="Normal"/>
        <w:ind w:left="0"/>
      </w:pPr>
      <w:r w:rsidRPr="05B82596" w:rsidR="05B82596">
        <w:rPr>
          <w:b w:val="1"/>
          <w:bCs w:val="1"/>
        </w:rPr>
        <w:t>1)Defina Fundación:</w:t>
      </w:r>
    </w:p>
    <w:p w:rsidR="05B82596" w:rsidP="05B82596" w:rsidRDefault="05B82596" w14:paraId="011BBAFB" w14:textId="2251FD16">
      <w:pPr>
        <w:pStyle w:val="Normal"/>
        <w:ind w:left="0"/>
      </w:pPr>
      <w:r w:rsidR="05B82596">
        <w:rPr/>
        <w:t>Las fundaciones son personas jurídicas que se constituyen con una finalidad de bien común, sin propósito de lucro, mediante el aporte patrimonial de una o más personas, destinado a hacer posibles sus fines.</w:t>
      </w:r>
    </w:p>
    <w:p w:rsidR="05B82596" w:rsidP="05B82596" w:rsidRDefault="05B82596" w14:paraId="0F3B0EA1" w14:textId="604B26BA">
      <w:pPr>
        <w:pStyle w:val="Normal"/>
        <w:ind w:left="0"/>
        <w:rPr>
          <w:b w:val="1"/>
          <w:bCs w:val="1"/>
        </w:rPr>
      </w:pPr>
      <w:r w:rsidRPr="05B82596" w:rsidR="05B82596">
        <w:rPr>
          <w:b w:val="1"/>
          <w:bCs w:val="1"/>
        </w:rPr>
        <w:t>2) Origen de la Fundación Banco San Juan:</w:t>
      </w:r>
    </w:p>
    <w:p w:rsidR="05B82596" w:rsidP="05B82596" w:rsidRDefault="05B82596" w14:paraId="3581F0D3" w14:textId="41D7DA8E">
      <w:pPr>
        <w:pStyle w:val="Normal"/>
        <w:ind w:left="0"/>
      </w:pPr>
      <w:r w:rsidR="05B82596">
        <w:rPr/>
        <w:t xml:space="preserve">Creada en el año 2001 por iniciativa del presidente </w:t>
      </w:r>
      <w:r w:rsidR="05B82596">
        <w:rPr/>
        <w:t>del banco</w:t>
      </w:r>
      <w:r w:rsidR="05B82596">
        <w:rPr/>
        <w:t xml:space="preserve"> San Juan S.A, ingeniero Enrique </w:t>
      </w:r>
      <w:proofErr w:type="spellStart"/>
      <w:r w:rsidR="05B82596">
        <w:rPr/>
        <w:t>Eskerazi</w:t>
      </w:r>
      <w:proofErr w:type="spellEnd"/>
      <w:r w:rsidR="05B82596">
        <w:rPr/>
        <w:t xml:space="preserve"> tiene como “</w:t>
      </w:r>
      <w:proofErr w:type="spellStart"/>
      <w:r w:rsidR="05B82596">
        <w:rPr/>
        <w:t>mision</w:t>
      </w:r>
      <w:proofErr w:type="spellEnd"/>
      <w:r w:rsidR="05B82596">
        <w:rPr/>
        <w:t>” promover la existencia de la educación y la cultura</w:t>
      </w:r>
    </w:p>
    <w:p w:rsidR="05B82596" w:rsidP="05B82596" w:rsidRDefault="05B82596" w14:paraId="7F6BE1E3" w14:textId="08696E06">
      <w:pPr>
        <w:pStyle w:val="Normal"/>
        <w:ind w:left="0"/>
        <w:rPr>
          <w:b w:val="1"/>
          <w:bCs w:val="1"/>
        </w:rPr>
      </w:pPr>
      <w:r w:rsidRPr="05B82596" w:rsidR="05B82596">
        <w:rPr>
          <w:b w:val="1"/>
          <w:bCs w:val="1"/>
        </w:rPr>
        <w:t>3)Enumere los objetivos:</w:t>
      </w:r>
    </w:p>
    <w:p w:rsidR="05B82596" w:rsidP="05B82596" w:rsidRDefault="05B82596" w14:paraId="27950F26" w14:textId="28FBD8C1">
      <w:pPr>
        <w:pStyle w:val="Normal"/>
        <w:ind w:left="0"/>
      </w:pPr>
      <w:r w:rsidR="05B82596">
        <w:rPr/>
        <w:t xml:space="preserve">1)Comunidad </w:t>
      </w:r>
      <w:r w:rsidR="05B82596">
        <w:rPr/>
        <w:t>-  2</w:t>
      </w:r>
      <w:r w:rsidR="05B82596">
        <w:rPr/>
        <w:t xml:space="preserve">)cultura - </w:t>
      </w:r>
      <w:r w:rsidR="05B82596">
        <w:rPr/>
        <w:t>3) educación</w:t>
      </w:r>
    </w:p>
    <w:p w:rsidR="05B82596" w:rsidP="05B82596" w:rsidRDefault="05B82596" w14:paraId="3E5AB8A7" w14:textId="2293033D">
      <w:pPr>
        <w:pStyle w:val="Normal"/>
        <w:ind w:left="0"/>
        <w:rPr>
          <w:b w:val="1"/>
          <w:bCs w:val="1"/>
        </w:rPr>
      </w:pPr>
      <w:r w:rsidRPr="05B82596" w:rsidR="05B82596">
        <w:rPr>
          <w:b w:val="1"/>
          <w:bCs w:val="1"/>
        </w:rPr>
        <w:t>4)Analizar los objetivos de la misma:</w:t>
      </w:r>
    </w:p>
    <w:p w:rsidR="05B82596" w:rsidP="05B82596" w:rsidRDefault="05B82596" w14:paraId="699563E7" w14:textId="7BEF4E3C">
      <w:pPr>
        <w:pStyle w:val="Normal"/>
        <w:ind w:left="0"/>
      </w:pPr>
      <w:r w:rsidR="05B82596">
        <w:rPr/>
        <w:t xml:space="preserve">Comunidad: provee la </w:t>
      </w:r>
      <w:r w:rsidR="05B82596">
        <w:rPr/>
        <w:t>participación</w:t>
      </w:r>
      <w:r w:rsidR="05B82596">
        <w:rPr/>
        <w:t xml:space="preserve"> libre y solidaria de la comunidad incentivando su compromiso mediante la construcción de alternativas individuales, colectivas y sostenibles en el tiempo</w:t>
      </w:r>
    </w:p>
    <w:p w:rsidR="05B82596" w:rsidP="05B82596" w:rsidRDefault="05B82596" w14:paraId="59071759" w14:textId="098301F1">
      <w:pPr>
        <w:pStyle w:val="Normal"/>
        <w:ind w:left="0"/>
        <w:rPr>
          <w:b w:val="1"/>
          <w:bCs w:val="1"/>
        </w:rPr>
      </w:pPr>
      <w:r w:rsidRPr="05B82596" w:rsidR="05B82596">
        <w:rPr>
          <w:b w:val="1"/>
          <w:bCs w:val="1"/>
        </w:rPr>
        <w:t>5) ¿Cuál es su estructura?</w:t>
      </w:r>
    </w:p>
    <w:p w:rsidR="05B82596" w:rsidP="05B82596" w:rsidRDefault="05B82596" w14:paraId="6D12DD9B" w14:textId="54E05877">
      <w:pPr>
        <w:pStyle w:val="Normal"/>
        <w:ind w:left="0"/>
      </w:pPr>
      <w:r w:rsidR="05B82596">
        <w:rPr/>
        <w:t xml:space="preserve">Enrique </w:t>
      </w:r>
      <w:proofErr w:type="spellStart"/>
      <w:r w:rsidR="05B82596">
        <w:rPr/>
        <w:t>Eskeratzi</w:t>
      </w:r>
      <w:proofErr w:type="spellEnd"/>
      <w:r w:rsidR="05B82596">
        <w:rPr/>
        <w:t xml:space="preserve"> (presidente), Hilda </w:t>
      </w:r>
      <w:proofErr w:type="spellStart"/>
      <w:r w:rsidR="05B82596">
        <w:rPr/>
        <w:t>Callegaro</w:t>
      </w:r>
      <w:proofErr w:type="spellEnd"/>
      <w:r w:rsidR="05B82596">
        <w:rPr/>
        <w:t xml:space="preserve"> (vicepresidente), </w:t>
      </w:r>
      <w:proofErr w:type="spellStart"/>
      <w:r w:rsidR="05B82596">
        <w:rPr/>
        <w:t>Maria</w:t>
      </w:r>
      <w:proofErr w:type="spellEnd"/>
      <w:r w:rsidR="05B82596">
        <w:rPr/>
        <w:t xml:space="preserve"> </w:t>
      </w:r>
      <w:proofErr w:type="spellStart"/>
      <w:r w:rsidR="05B82596">
        <w:rPr/>
        <w:t>cecilia</w:t>
      </w:r>
      <w:proofErr w:type="spellEnd"/>
      <w:r w:rsidR="05B82596">
        <w:rPr/>
        <w:t xml:space="preserve"> </w:t>
      </w:r>
      <w:proofErr w:type="spellStart"/>
      <w:r w:rsidR="05B82596">
        <w:rPr/>
        <w:t>Honcevic</w:t>
      </w:r>
      <w:proofErr w:type="spellEnd"/>
      <w:r w:rsidR="05B82596">
        <w:rPr/>
        <w:t xml:space="preserve"> (coordinación general de fundaciones de grupos de personas), Laura </w:t>
      </w:r>
      <w:proofErr w:type="spellStart"/>
      <w:r w:rsidR="05B82596">
        <w:rPr/>
        <w:t>Adamoli</w:t>
      </w:r>
      <w:proofErr w:type="spellEnd"/>
      <w:r w:rsidR="05B82596">
        <w:rPr/>
        <w:t xml:space="preserve"> (secretaria ejecutiva) Marcos </w:t>
      </w:r>
      <w:proofErr w:type="spellStart"/>
      <w:r w:rsidR="05B82596">
        <w:rPr/>
        <w:t>aubone</w:t>
      </w:r>
      <w:proofErr w:type="spellEnd"/>
      <w:r w:rsidR="05B82596">
        <w:rPr/>
        <w:t xml:space="preserve"> (tesorero), Elizabeth del rosario reta, Luis Tomas </w:t>
      </w:r>
      <w:proofErr w:type="spellStart"/>
      <w:r w:rsidR="05B82596">
        <w:rPr/>
        <w:t>cucuzza</w:t>
      </w:r>
      <w:proofErr w:type="spellEnd"/>
      <w:r w:rsidR="05B82596">
        <w:rPr/>
        <w:t xml:space="preserve">, </w:t>
      </w:r>
      <w:proofErr w:type="spellStart"/>
      <w:r w:rsidR="05B82596">
        <w:rPr/>
        <w:t>Maria</w:t>
      </w:r>
      <w:proofErr w:type="spellEnd"/>
      <w:r w:rsidR="05B82596">
        <w:rPr/>
        <w:t xml:space="preserve"> </w:t>
      </w:r>
      <w:proofErr w:type="spellStart"/>
      <w:r w:rsidR="05B82596">
        <w:rPr/>
        <w:t>Ines</w:t>
      </w:r>
      <w:proofErr w:type="spellEnd"/>
      <w:r w:rsidR="05B82596">
        <w:rPr/>
        <w:t xml:space="preserve"> Montes (vocales) Andrea Diaz (coordinación de programas y preoyectos), Voluntariados de fundación Banco San Juan (colaboradores)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oDZL/gUvlnELT" int2:id="okbZd1Ef">
      <int2:state int2:type="LegacyProofing" int2:value="Rejected"/>
    </int2:textHash>
    <int2:textHash int2:hashCode="0ySXan54hnR672" int2:id="LPpEgckk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c50c8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8f646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0b89b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dbca1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770FF2"/>
    <w:rsid w:val="05B82596"/>
    <w:rsid w:val="4477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0FF2"/>
  <w15:chartTrackingRefBased/>
  <w15:docId w15:val="{120B6CB8-7F39-4073-A931-C0471B6D2C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a43a774158b4a41" /><Relationship Type="http://schemas.openxmlformats.org/officeDocument/2006/relationships/numbering" Target="numbering.xml" Id="R9e9135e3fe3943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2022-08-26T02:36:23.8190837Z</dcterms:created>
  <dcterms:modified xsi:type="dcterms:W3CDTF">2022-08-26T02:48:30.5281832Z</dcterms:modified>
  <dc:creator>Nicolas moreno</dc:creator>
  <lastModifiedBy>Nicolas moreno</lastModifiedBy>
</coreProperties>
</file>