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89D" w:rsidRPr="007E689D" w:rsidRDefault="007E689D" w:rsidP="007E689D">
      <w:pPr>
        <w:rPr>
          <w:b/>
          <w:u w:val="single"/>
        </w:rPr>
      </w:pPr>
      <w:r w:rsidRPr="007E689D">
        <w:rPr>
          <w:b/>
          <w:u w:val="single"/>
        </w:rPr>
        <w:t xml:space="preserve">Área Tecnología  </w:t>
      </w:r>
    </w:p>
    <w:p w:rsidR="007E689D" w:rsidRPr="007E689D" w:rsidRDefault="007E689D" w:rsidP="007E689D">
      <w:pPr>
        <w:rPr>
          <w:b/>
          <w:u w:val="single"/>
        </w:rPr>
      </w:pPr>
      <w:r w:rsidRPr="007E689D">
        <w:rPr>
          <w:b/>
          <w:u w:val="single"/>
        </w:rPr>
        <w:t>Quinto Grado</w:t>
      </w:r>
    </w:p>
    <w:p w:rsidR="007E689D" w:rsidRPr="007E689D" w:rsidRDefault="007E689D" w:rsidP="007E689D">
      <w:pPr>
        <w:rPr>
          <w:b/>
          <w:u w:val="single"/>
        </w:rPr>
      </w:pPr>
      <w:r w:rsidRPr="007E689D">
        <w:rPr>
          <w:b/>
          <w:u w:val="single"/>
        </w:rPr>
        <w:t xml:space="preserve">Proyectos de experimentación y demostración para Feria de Ciencias 2022 </w:t>
      </w:r>
    </w:p>
    <w:p w:rsidR="007E689D" w:rsidRPr="007E689D" w:rsidRDefault="007E689D" w:rsidP="007E689D">
      <w:r w:rsidRPr="007E689D">
        <w:t xml:space="preserve">Estos proyectos se realizarán en forma grupal. Los integrantes son los mismos que trabajan en el área ciencias naturales. La distribución de materiales queda sujeta a los integrantes de cada grupo teniendo en cuenta las posibilidades o acceso a los materiales.  Los proyectos se expondrán el día 5 de septiembre en el SUM. </w:t>
      </w:r>
    </w:p>
    <w:p w:rsidR="007E689D" w:rsidRDefault="007E689D" w:rsidP="007E689D">
      <w:r w:rsidRPr="007E689D">
        <w:t>Para su evaluación se tendrá en cuenta: Responsabilidad en el trabajo grupal e individual. Predisposición a trabajar en grupo. Explicación del proceso y análisis de resultados observables.</w:t>
      </w:r>
      <w:bookmarkStart w:id="0" w:name="_GoBack"/>
      <w:bookmarkEnd w:id="0"/>
    </w:p>
    <w:p w:rsidR="007E689D" w:rsidRPr="007E689D" w:rsidRDefault="007E689D" w:rsidP="007E689D"/>
    <w:p w:rsidR="007E689D" w:rsidRPr="007E689D" w:rsidRDefault="007E689D" w:rsidP="007E689D">
      <w:pPr>
        <w:rPr>
          <w:b/>
          <w:i/>
        </w:rPr>
      </w:pPr>
      <w:r w:rsidRPr="007E689D">
        <w:rPr>
          <w:b/>
          <w:i/>
        </w:rPr>
        <w:t xml:space="preserve">Proyecto </w:t>
      </w:r>
      <w:r>
        <w:rPr>
          <w:b/>
          <w:i/>
        </w:rPr>
        <w:t>3</w:t>
      </w:r>
      <w:r w:rsidRPr="007E689D">
        <w:rPr>
          <w:b/>
          <w:i/>
        </w:rPr>
        <w:t xml:space="preserve">: Sistema de </w:t>
      </w:r>
      <w:r>
        <w:rPr>
          <w:b/>
          <w:i/>
        </w:rPr>
        <w:t>Riego por Capilaridad y fuente de agua sin electricidad</w:t>
      </w:r>
    </w:p>
    <w:p w:rsidR="007E689D" w:rsidRDefault="007E689D" w:rsidP="007E689D">
      <w:pPr>
        <w:rPr>
          <w:b/>
          <w:i/>
        </w:rPr>
      </w:pPr>
      <w:r w:rsidRPr="007E689D">
        <w:rPr>
          <w:b/>
          <w:i/>
        </w:rPr>
        <w:t>OBSERVAR EL VIDEO:</w:t>
      </w:r>
      <w:r>
        <w:rPr>
          <w:b/>
          <w:i/>
        </w:rPr>
        <w:t xml:space="preserve">  </w:t>
      </w:r>
      <w:hyperlink r:id="rId7" w:history="1">
        <w:r w:rsidRPr="007E689D">
          <w:rPr>
            <w:rStyle w:val="Hipervnculo"/>
            <w:b/>
            <w:i/>
          </w:rPr>
          <w:t>https://www.youtube.com/watch?v=PdUxcKjG3TQ</w:t>
        </w:r>
      </w:hyperlink>
    </w:p>
    <w:p w:rsidR="007E689D" w:rsidRDefault="007E689D" w:rsidP="007E689D">
      <w:pPr>
        <w:rPr>
          <w:b/>
          <w:i/>
        </w:rPr>
      </w:pPr>
      <w:r>
        <w:rPr>
          <w:b/>
          <w:i/>
        </w:rPr>
        <w:t xml:space="preserve">Materiales </w:t>
      </w:r>
    </w:p>
    <w:p w:rsidR="007E689D" w:rsidRDefault="00206E4D" w:rsidP="007E689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</w:t>
      </w:r>
      <w:r w:rsidR="007E689D">
        <w:rPr>
          <w:b/>
          <w:i/>
          <w:sz w:val="24"/>
          <w:szCs w:val="24"/>
        </w:rPr>
        <w:t xml:space="preserve"> botellas </w:t>
      </w:r>
      <w:r>
        <w:rPr>
          <w:b/>
          <w:i/>
          <w:sz w:val="24"/>
          <w:szCs w:val="24"/>
        </w:rPr>
        <w:t>plásticas</w:t>
      </w:r>
      <w:r w:rsidR="007E689D">
        <w:rPr>
          <w:b/>
          <w:i/>
          <w:sz w:val="24"/>
          <w:szCs w:val="24"/>
        </w:rPr>
        <w:t xml:space="preserve"> descartables como las de 1,5 </w:t>
      </w:r>
      <w:proofErr w:type="spellStart"/>
      <w:r w:rsidR="007E689D">
        <w:rPr>
          <w:b/>
          <w:i/>
          <w:sz w:val="24"/>
          <w:szCs w:val="24"/>
        </w:rPr>
        <w:t>lts</w:t>
      </w:r>
      <w:proofErr w:type="spellEnd"/>
      <w:r w:rsidR="007E689D">
        <w:rPr>
          <w:b/>
          <w:i/>
          <w:sz w:val="24"/>
          <w:szCs w:val="24"/>
        </w:rPr>
        <w:t>.</w:t>
      </w:r>
    </w:p>
    <w:p w:rsidR="007E689D" w:rsidRDefault="007E689D" w:rsidP="007E689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 Sorbetes plásticos con punta flexible en lo posible </w:t>
      </w:r>
    </w:p>
    <w:p w:rsidR="007E689D" w:rsidRPr="007E689D" w:rsidRDefault="007E689D" w:rsidP="007E689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 Barritas de silicona tamaño común para pistola de calor.  </w:t>
      </w:r>
    </w:p>
    <w:p w:rsidR="007E689D" w:rsidRPr="00ED4CB0" w:rsidRDefault="007E689D" w:rsidP="007E689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Una tempera de color celeste</w:t>
      </w:r>
    </w:p>
    <w:p w:rsidR="007E689D" w:rsidRDefault="007E689D" w:rsidP="007E689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 tapitas plásticas </w:t>
      </w:r>
    </w:p>
    <w:p w:rsidR="007E689D" w:rsidRDefault="007E689D" w:rsidP="00206E4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Elementos e higiene </w:t>
      </w:r>
      <w:r w:rsidR="00206E4D">
        <w:rPr>
          <w:b/>
          <w:i/>
          <w:sz w:val="24"/>
          <w:szCs w:val="24"/>
        </w:rPr>
        <w:t>personal y</w:t>
      </w:r>
      <w:r>
        <w:rPr>
          <w:b/>
          <w:i/>
          <w:sz w:val="24"/>
          <w:szCs w:val="24"/>
        </w:rPr>
        <w:t xml:space="preserve"> protección para el banco</w:t>
      </w:r>
    </w:p>
    <w:p w:rsidR="00206E4D" w:rsidRDefault="00206E4D" w:rsidP="00206E4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Capilaridad </w:t>
      </w:r>
    </w:p>
    <w:p w:rsidR="00206E4D" w:rsidRDefault="00206E4D" w:rsidP="00206E4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 </w:t>
      </w:r>
      <w:r>
        <w:rPr>
          <w:b/>
          <w:i/>
          <w:sz w:val="24"/>
          <w:szCs w:val="24"/>
        </w:rPr>
        <w:t xml:space="preserve">botellas </w:t>
      </w:r>
      <w:r>
        <w:rPr>
          <w:b/>
          <w:i/>
          <w:sz w:val="24"/>
          <w:szCs w:val="24"/>
        </w:rPr>
        <w:t>plásticas</w:t>
      </w:r>
      <w:r>
        <w:rPr>
          <w:b/>
          <w:i/>
          <w:sz w:val="24"/>
          <w:szCs w:val="24"/>
        </w:rPr>
        <w:t xml:space="preserve"> descartables c</w:t>
      </w:r>
      <w:r>
        <w:rPr>
          <w:b/>
          <w:i/>
          <w:sz w:val="24"/>
          <w:szCs w:val="24"/>
        </w:rPr>
        <w:t xml:space="preserve">omo las de 1,5 </w:t>
      </w:r>
      <w:proofErr w:type="spellStart"/>
      <w:r>
        <w:rPr>
          <w:b/>
          <w:i/>
          <w:sz w:val="24"/>
          <w:szCs w:val="24"/>
        </w:rPr>
        <w:t>lts</w:t>
      </w:r>
      <w:proofErr w:type="spellEnd"/>
      <w:r>
        <w:rPr>
          <w:b/>
          <w:i/>
          <w:sz w:val="24"/>
          <w:szCs w:val="24"/>
        </w:rPr>
        <w:t xml:space="preserve"> con tapa</w:t>
      </w:r>
    </w:p>
    <w:p w:rsidR="00206E4D" w:rsidRDefault="00206E4D" w:rsidP="00206E4D">
      <w:pPr>
        <w:numPr>
          <w:ilvl w:val="0"/>
          <w:numId w:val="1"/>
        </w:num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5 hilos de algodón como las de </w:t>
      </w:r>
      <w:proofErr w:type="spellStart"/>
      <w:r>
        <w:rPr>
          <w:b/>
          <w:i/>
          <w:sz w:val="24"/>
          <w:szCs w:val="24"/>
        </w:rPr>
        <w:t>mopa</w:t>
      </w:r>
      <w:proofErr w:type="spellEnd"/>
      <w:r>
        <w:rPr>
          <w:b/>
          <w:i/>
          <w:sz w:val="24"/>
          <w:szCs w:val="24"/>
        </w:rPr>
        <w:t xml:space="preserve"> o cuerda gruesa de algodón. de 40 o 50 cm cada una.</w:t>
      </w:r>
    </w:p>
    <w:p w:rsidR="00206E4D" w:rsidRDefault="00206E4D" w:rsidP="00206E4D">
      <w:pPr>
        <w:rPr>
          <w:b/>
          <w:i/>
          <w:sz w:val="24"/>
          <w:szCs w:val="24"/>
        </w:rPr>
      </w:pPr>
    </w:p>
    <w:p w:rsidR="00206E4D" w:rsidRPr="00206E4D" w:rsidRDefault="00206E4D" w:rsidP="00206E4D">
      <w:pPr>
        <w:rPr>
          <w:b/>
          <w:i/>
          <w:sz w:val="24"/>
          <w:szCs w:val="24"/>
        </w:rPr>
      </w:pPr>
    </w:p>
    <w:sectPr w:rsidR="00206E4D" w:rsidRPr="00206E4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2A1" w:rsidRDefault="007202A1" w:rsidP="007E689D">
      <w:pPr>
        <w:spacing w:after="0" w:line="240" w:lineRule="auto"/>
      </w:pPr>
      <w:r>
        <w:separator/>
      </w:r>
    </w:p>
  </w:endnote>
  <w:endnote w:type="continuationSeparator" w:id="0">
    <w:p w:rsidR="007202A1" w:rsidRDefault="007202A1" w:rsidP="007E6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2A1" w:rsidRDefault="007202A1" w:rsidP="007E689D">
      <w:pPr>
        <w:spacing w:after="0" w:line="240" w:lineRule="auto"/>
      </w:pPr>
      <w:r>
        <w:separator/>
      </w:r>
    </w:p>
  </w:footnote>
  <w:footnote w:type="continuationSeparator" w:id="0">
    <w:p w:rsidR="007202A1" w:rsidRDefault="007202A1" w:rsidP="007E6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89D" w:rsidRPr="00E228C4" w:rsidRDefault="007E689D" w:rsidP="007E689D">
    <w:pPr>
      <w:spacing w:after="19" w:line="256" w:lineRule="auto"/>
      <w:ind w:left="-711" w:right="518" w:hanging="10"/>
      <w:jc w:val="center"/>
      <w:rPr>
        <w:rFonts w:ascii="Arial" w:eastAsia="Arial" w:hAnsi="Arial" w:cs="Arial"/>
        <w:b/>
        <w:color w:val="000000"/>
        <w:sz w:val="24"/>
        <w:lang w:eastAsia="es-ES"/>
      </w:rPr>
    </w:pPr>
    <w:r>
      <w:rPr>
        <w:rFonts w:ascii="Arial" w:eastAsia="Arial" w:hAnsi="Arial" w:cs="Arial"/>
        <w:b/>
        <w:color w:val="000000"/>
        <w:sz w:val="24"/>
        <w:lang w:eastAsia="es-ES"/>
      </w:rPr>
      <w:t xml:space="preserve">                </w:t>
    </w:r>
    <w:r w:rsidRPr="00E228C4">
      <w:rPr>
        <w:rFonts w:ascii="Arial" w:eastAsia="Arial" w:hAnsi="Arial" w:cs="Arial"/>
        <w:b/>
        <w:color w:val="000000"/>
        <w:sz w:val="24"/>
        <w:lang w:eastAsia="es-ES"/>
      </w:rPr>
      <w:t>COLEGIO MARIA AUXILIADORA</w:t>
    </w:r>
  </w:p>
  <w:p w:rsidR="007E689D" w:rsidRPr="00E228C4" w:rsidRDefault="007E689D" w:rsidP="007E689D">
    <w:pPr>
      <w:spacing w:after="19" w:line="256" w:lineRule="auto"/>
      <w:ind w:left="-711" w:right="518" w:hanging="10"/>
      <w:jc w:val="center"/>
      <w:rPr>
        <w:rFonts w:ascii="Calibri" w:eastAsia="Calibri" w:hAnsi="Calibri" w:cs="Calibri"/>
        <w:color w:val="000000"/>
        <w:lang w:eastAsia="es-ES"/>
      </w:rPr>
    </w:pPr>
    <w:r w:rsidRPr="00E228C4">
      <w:rPr>
        <w:rFonts w:ascii="Arial" w:eastAsia="Arial" w:hAnsi="Arial" w:cs="Arial"/>
        <w:b/>
        <w:color w:val="000000"/>
        <w:sz w:val="24"/>
        <w:lang w:eastAsia="es-ES"/>
      </w:rPr>
      <w:t xml:space="preserve">                EDUCACIÓN INICIAL Y PRIMARIA</w:t>
    </w:r>
  </w:p>
  <w:p w:rsidR="007E689D" w:rsidRPr="00E228C4" w:rsidRDefault="007E689D" w:rsidP="007E689D">
    <w:pPr>
      <w:spacing w:after="23" w:line="256" w:lineRule="auto"/>
      <w:ind w:left="10" w:right="58" w:hanging="10"/>
      <w:jc w:val="center"/>
      <w:rPr>
        <w:rFonts w:ascii="Calibri" w:eastAsia="Calibri" w:hAnsi="Calibri" w:cs="Calibri"/>
        <w:color w:val="000000"/>
        <w:lang w:eastAsia="es-ES"/>
      </w:rPr>
    </w:pPr>
    <w:r w:rsidRPr="00E228C4">
      <w:rPr>
        <w:rFonts w:ascii="Arial" w:eastAsia="Arial" w:hAnsi="Arial" w:cs="Arial"/>
        <w:b/>
        <w:color w:val="000000"/>
        <w:sz w:val="24"/>
        <w:lang w:eastAsia="es-ES"/>
      </w:rPr>
      <w:t>Brasil 1051-Este - San Juan – CP5400      Tel. 0264-4214448</w:t>
    </w:r>
  </w:p>
  <w:p w:rsidR="007E689D" w:rsidRPr="007E689D" w:rsidRDefault="007E689D" w:rsidP="007E689D">
    <w:pPr>
      <w:spacing w:line="256" w:lineRule="auto"/>
      <w:rPr>
        <w:rFonts w:ascii="Calibri" w:eastAsia="Calibri" w:hAnsi="Calibri" w:cs="Calibri"/>
        <w:lang w:val="es-AR" w:eastAsia="es-AR"/>
      </w:rPr>
    </w:pPr>
    <w:r w:rsidRPr="00E228C4">
      <w:rPr>
        <w:rFonts w:ascii="Arial" w:eastAsia="Arial" w:hAnsi="Arial" w:cs="Arial"/>
        <w:b/>
        <w:color w:val="000000"/>
        <w:sz w:val="24"/>
        <w:lang w:val="es-AR" w:eastAsia="es-ES"/>
      </w:rPr>
      <w:t xml:space="preserve">                 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D3470"/>
    <w:multiLevelType w:val="multilevel"/>
    <w:tmpl w:val="BF54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9D"/>
    <w:rsid w:val="000D34BD"/>
    <w:rsid w:val="00206E4D"/>
    <w:rsid w:val="007202A1"/>
    <w:rsid w:val="007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F812"/>
  <w15:chartTrackingRefBased/>
  <w15:docId w15:val="{6FDCC078-8EC7-4ED8-9E8D-C78D81C48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89D"/>
  </w:style>
  <w:style w:type="paragraph" w:styleId="Piedepgina">
    <w:name w:val="footer"/>
    <w:basedOn w:val="Normal"/>
    <w:link w:val="PiedepginaCar"/>
    <w:uiPriority w:val="99"/>
    <w:unhideWhenUsed/>
    <w:rsid w:val="007E6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89D"/>
  </w:style>
  <w:style w:type="character" w:styleId="Hipervnculo">
    <w:name w:val="Hyperlink"/>
    <w:basedOn w:val="Fuentedeprrafopredeter"/>
    <w:uiPriority w:val="99"/>
    <w:unhideWhenUsed/>
    <w:rsid w:val="007E68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dUxcKjG3T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2022-08-26T18:08:00Z</dcterms:created>
  <dcterms:modified xsi:type="dcterms:W3CDTF">2022-08-26T18:49:00Z</dcterms:modified>
</cp:coreProperties>
</file>