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DA" w:rsidRDefault="00602D6C" w:rsidP="00602D6C">
      <w:pPr>
        <w:spacing w:after="0" w:line="240" w:lineRule="auto"/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</w:pPr>
      <w:r>
        <w:rPr>
          <w:rFonts w:ascii="Arial" w:eastAsia="Times New Roman" w:hAnsi="Arial" w:cs="Arial"/>
          <w:b/>
          <w:kern w:val="36"/>
          <w:sz w:val="26"/>
          <w:szCs w:val="26"/>
          <w:u w:val="single"/>
          <w:lang w:val="es-ES" w:eastAsia="es-AR"/>
        </w:rPr>
        <w:t>Práctico</w:t>
      </w:r>
      <w:r w:rsidRPr="00910BBB">
        <w:rPr>
          <w:rFonts w:ascii="Arial" w:eastAsia="Times New Roman" w:hAnsi="Arial" w:cs="Arial"/>
          <w:b/>
          <w:kern w:val="36"/>
          <w:sz w:val="26"/>
          <w:szCs w:val="26"/>
          <w:u w:val="single"/>
          <w:lang w:val="es-ES" w:eastAsia="es-AR"/>
        </w:rPr>
        <w:t xml:space="preserve"> de Administración</w:t>
      </w:r>
      <w:r w:rsidRPr="00910BBB"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</w:t>
      </w:r>
      <w:r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           </w:t>
      </w:r>
    </w:p>
    <w:p w:rsidR="00602D6C" w:rsidRPr="00910BBB" w:rsidRDefault="00602D6C" w:rsidP="00602D6C">
      <w:pPr>
        <w:spacing w:after="0" w:line="240" w:lineRule="auto"/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</w:pPr>
      <w:r w:rsidRPr="00910BBB">
        <w:rPr>
          <w:rFonts w:ascii="Arial" w:eastAsia="Times New Roman" w:hAnsi="Arial" w:cs="Arial"/>
          <w:b/>
          <w:kern w:val="36"/>
          <w:sz w:val="26"/>
          <w:szCs w:val="26"/>
          <w:u w:val="single"/>
          <w:lang w:val="es-ES" w:eastAsia="es-AR"/>
        </w:rPr>
        <w:t>Nombre y Apellido</w:t>
      </w:r>
      <w:r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>:</w:t>
      </w:r>
      <w:r w:rsidR="00041971"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Jimena </w:t>
      </w:r>
      <w:r w:rsidR="005D03DA"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>Andrada</w:t>
      </w:r>
      <w:r w:rsidRPr="00910BBB"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         </w:t>
      </w:r>
      <w:r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         </w:t>
      </w:r>
    </w:p>
    <w:p w:rsidR="00602D6C" w:rsidRDefault="00602D6C" w:rsidP="00602D6C">
      <w:pPr>
        <w:spacing w:after="0" w:line="240" w:lineRule="auto"/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</w:pPr>
      <w:r w:rsidRPr="00910BBB">
        <w:rPr>
          <w:rFonts w:ascii="Arial" w:eastAsia="Times New Roman" w:hAnsi="Arial" w:cs="Arial"/>
          <w:b/>
          <w:kern w:val="36"/>
          <w:sz w:val="26"/>
          <w:szCs w:val="26"/>
          <w:u w:val="single"/>
          <w:lang w:val="es-ES" w:eastAsia="es-AR"/>
        </w:rPr>
        <w:t>Tema: Gestión de Producción</w:t>
      </w:r>
      <w:r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             </w:t>
      </w:r>
      <w:r>
        <w:rPr>
          <w:rFonts w:ascii="Arial" w:eastAsia="Times New Roman" w:hAnsi="Arial" w:cs="Arial"/>
          <w:b/>
          <w:kern w:val="36"/>
          <w:sz w:val="26"/>
          <w:szCs w:val="26"/>
          <w:u w:val="single"/>
          <w:lang w:val="es-ES" w:eastAsia="es-AR"/>
        </w:rPr>
        <w:t>5º Año A</w:t>
      </w:r>
      <w:r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   </w:t>
      </w:r>
      <w:r w:rsidRPr="00910BBB"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 </w:t>
      </w:r>
      <w:r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                        </w:t>
      </w:r>
      <w:r w:rsidRPr="00910BBB"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 </w:t>
      </w:r>
      <w:r w:rsidRPr="00AE00F7">
        <w:rPr>
          <w:rFonts w:ascii="Arial" w:eastAsia="Times New Roman" w:hAnsi="Arial" w:cs="Arial"/>
          <w:b/>
          <w:kern w:val="36"/>
          <w:sz w:val="26"/>
          <w:szCs w:val="26"/>
          <w:u w:val="single"/>
          <w:lang w:val="es-ES" w:eastAsia="es-AR"/>
        </w:rPr>
        <w:t xml:space="preserve">TEMA  </w:t>
      </w:r>
      <w:r w:rsidR="003664FB">
        <w:rPr>
          <w:rFonts w:ascii="Arial" w:eastAsia="Times New Roman" w:hAnsi="Arial" w:cs="Arial"/>
          <w:b/>
          <w:kern w:val="36"/>
          <w:sz w:val="26"/>
          <w:szCs w:val="26"/>
          <w:u w:val="single"/>
          <w:lang w:val="es-ES" w:eastAsia="es-AR"/>
        </w:rPr>
        <w:t>I</w:t>
      </w:r>
      <w:r w:rsidR="00E95BCD">
        <w:rPr>
          <w:rFonts w:ascii="Arial" w:eastAsia="Times New Roman" w:hAnsi="Arial" w:cs="Arial"/>
          <w:b/>
          <w:kern w:val="36"/>
          <w:sz w:val="26"/>
          <w:szCs w:val="26"/>
          <w:u w:val="single"/>
          <w:lang w:val="es-ES" w:eastAsia="es-AR"/>
        </w:rPr>
        <w:t>II</w:t>
      </w:r>
    </w:p>
    <w:p w:rsidR="00602D6C" w:rsidRPr="00910BBB" w:rsidRDefault="00602D6C" w:rsidP="00602D6C">
      <w:pPr>
        <w:spacing w:after="0" w:line="240" w:lineRule="auto"/>
        <w:rPr>
          <w:rFonts w:ascii="Arial" w:eastAsia="Times New Roman" w:hAnsi="Arial" w:cs="Arial"/>
          <w:kern w:val="36"/>
          <w:sz w:val="26"/>
          <w:szCs w:val="26"/>
          <w:u w:val="single"/>
          <w:lang w:val="es-ES" w:eastAsia="es-AR"/>
        </w:rPr>
      </w:pPr>
      <w:r w:rsidRPr="00910BBB"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</w:t>
      </w:r>
    </w:p>
    <w:p w:rsidR="003664FB" w:rsidRDefault="003664FB" w:rsidP="003664F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</w:pPr>
      <w:proofErr w:type="spellStart"/>
      <w:r w:rsidRPr="00811A6D"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  <w:t>KanBan</w:t>
      </w:r>
      <w:proofErr w:type="spellEnd"/>
      <w:r w:rsidRPr="00811A6D"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  <w:t>, nuevo concepto de producción</w:t>
      </w:r>
      <w:r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  <w:t xml:space="preserve"> ( </w:t>
      </w:r>
      <w:proofErr w:type="spellStart"/>
      <w:r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  <w:t>Infobae</w:t>
      </w:r>
      <w:proofErr w:type="spellEnd"/>
      <w:r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  <w:t xml:space="preserve"> 05-05-2005 )</w:t>
      </w:r>
    </w:p>
    <w:p w:rsidR="003664FB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 xml:space="preserve">Crece en el </w:t>
      </w:r>
      <w:proofErr w:type="spellStart"/>
      <w:r w:rsidRPr="007D25B4">
        <w:rPr>
          <w:rFonts w:ascii="Arial" w:eastAsia="Times New Roman" w:hAnsi="Arial" w:cs="Arial"/>
          <w:lang w:val="es-ES" w:eastAsia="es-AR"/>
        </w:rPr>
        <w:t>management</w:t>
      </w:r>
      <w:proofErr w:type="spellEnd"/>
      <w:r w:rsidRPr="007D25B4">
        <w:rPr>
          <w:rFonts w:ascii="Arial" w:eastAsia="Times New Roman" w:hAnsi="Arial" w:cs="Arial"/>
          <w:lang w:val="es-ES" w:eastAsia="es-AR"/>
        </w:rPr>
        <w:t xml:space="preserve"> industrial un nuevo término que define el manejo de los procesos de producción. Se trata de una variante más evolucionada de</w:t>
      </w:r>
      <w:r>
        <w:rPr>
          <w:rFonts w:ascii="Arial" w:eastAsia="Times New Roman" w:hAnsi="Arial" w:cs="Arial"/>
          <w:lang w:val="es-ES" w:eastAsia="es-AR"/>
        </w:rPr>
        <w:t>l concepto del Justo a Tiempo</w:t>
      </w:r>
    </w:p>
    <w:p w:rsidR="003664FB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 xml:space="preserve">El </w:t>
      </w:r>
      <w:proofErr w:type="spellStart"/>
      <w:r w:rsidRPr="007D25B4">
        <w:rPr>
          <w:rFonts w:ascii="Arial" w:eastAsia="Times New Roman" w:hAnsi="Arial" w:cs="Arial"/>
          <w:lang w:val="es-ES" w:eastAsia="es-AR"/>
        </w:rPr>
        <w:t>KanBan</w:t>
      </w:r>
      <w:proofErr w:type="spellEnd"/>
      <w:r w:rsidRPr="007D25B4">
        <w:rPr>
          <w:rFonts w:ascii="Arial" w:eastAsia="Times New Roman" w:hAnsi="Arial" w:cs="Arial"/>
          <w:lang w:val="es-ES" w:eastAsia="es-AR"/>
        </w:rPr>
        <w:t xml:space="preserve"> apunta a prevenir la demanda del mercado, haciendo que la</w:t>
      </w:r>
      <w:r>
        <w:rPr>
          <w:rFonts w:ascii="Arial" w:eastAsia="Times New Roman" w:hAnsi="Arial" w:cs="Arial"/>
          <w:lang w:val="es-ES" w:eastAsia="es-AR"/>
        </w:rPr>
        <w:t xml:space="preserve">s órdenes de producción no sean </w:t>
      </w:r>
      <w:r w:rsidRPr="007D25B4">
        <w:rPr>
          <w:rFonts w:ascii="Arial" w:eastAsia="Times New Roman" w:hAnsi="Arial" w:cs="Arial"/>
          <w:lang w:val="es-ES" w:eastAsia="es-AR"/>
        </w:rPr>
        <w:t>muy grandes, ya que la planta puede quedar</w:t>
      </w:r>
      <w:r>
        <w:rPr>
          <w:rFonts w:ascii="Arial" w:eastAsia="Times New Roman" w:hAnsi="Arial" w:cs="Arial"/>
          <w:lang w:val="es-ES" w:eastAsia="es-AR"/>
        </w:rPr>
        <w:t xml:space="preserve">se corta o larga de productos.  </w:t>
      </w:r>
      <w:r w:rsidRPr="007D25B4">
        <w:rPr>
          <w:rFonts w:ascii="Arial" w:eastAsia="Times New Roman" w:hAnsi="Arial" w:cs="Arial"/>
          <w:lang w:val="es-ES" w:eastAsia="es-AR"/>
        </w:rPr>
        <w:t xml:space="preserve">Lo más conveniente es </w:t>
      </w:r>
      <w:r>
        <w:rPr>
          <w:rFonts w:ascii="Arial" w:eastAsia="Times New Roman" w:hAnsi="Arial" w:cs="Arial"/>
          <w:lang w:val="es-ES" w:eastAsia="es-AR"/>
        </w:rPr>
        <w:t>hacer órdenes de lotes pequeños</w:t>
      </w:r>
      <w:r w:rsidRPr="007D25B4">
        <w:rPr>
          <w:rFonts w:ascii="Arial" w:eastAsia="Times New Roman" w:hAnsi="Arial" w:cs="Arial"/>
          <w:lang w:val="es-ES" w:eastAsia="es-AR"/>
        </w:rPr>
        <w:t xml:space="preserve">, es el concepto más </w:t>
      </w:r>
      <w:proofErr w:type="spellStart"/>
      <w:r w:rsidRPr="007D25B4">
        <w:rPr>
          <w:rFonts w:ascii="Arial" w:eastAsia="Times New Roman" w:hAnsi="Arial" w:cs="Arial"/>
          <w:lang w:val="es-ES" w:eastAsia="es-AR"/>
        </w:rPr>
        <w:t>ejemplificador</w:t>
      </w:r>
      <w:proofErr w:type="spellEnd"/>
      <w:r w:rsidRPr="007D25B4">
        <w:rPr>
          <w:rFonts w:ascii="Arial" w:eastAsia="Times New Roman" w:hAnsi="Arial" w:cs="Arial"/>
          <w:lang w:val="es-ES" w:eastAsia="es-AR"/>
        </w:rPr>
        <w:t xml:space="preserve"> dicen los expertos.</w:t>
      </w:r>
    </w:p>
    <w:p w:rsidR="003664FB" w:rsidRPr="00752F5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 xml:space="preserve">Su nombre se debe a un vocablo japonés, que remite a la idea del "control de inventarios" o la adaptación de la producción (volúmenes y características) a las necesidades y demanda de un cliente en particular. 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Una idea más cabal de su propósito está delimitada por l</w:t>
      </w:r>
      <w:r>
        <w:rPr>
          <w:rFonts w:ascii="Arial" w:eastAsia="Times New Roman" w:hAnsi="Arial" w:cs="Arial"/>
          <w:lang w:val="es-ES" w:eastAsia="es-AR"/>
        </w:rPr>
        <w:t xml:space="preserve">o que ya casi es su slogan: el </w:t>
      </w:r>
      <w:r w:rsidRPr="007D25B4">
        <w:rPr>
          <w:rFonts w:ascii="Arial" w:eastAsia="Times New Roman" w:hAnsi="Arial" w:cs="Arial"/>
          <w:lang w:val="es-ES" w:eastAsia="es-AR"/>
        </w:rPr>
        <w:t>control de la prod</w:t>
      </w:r>
      <w:r>
        <w:rPr>
          <w:rFonts w:ascii="Arial" w:eastAsia="Times New Roman" w:hAnsi="Arial" w:cs="Arial"/>
          <w:lang w:val="es-ES" w:eastAsia="es-AR"/>
        </w:rPr>
        <w:t>ucción y mejora de los procesos</w:t>
      </w:r>
      <w:r w:rsidRPr="007D25B4">
        <w:rPr>
          <w:rFonts w:ascii="Arial" w:eastAsia="Times New Roman" w:hAnsi="Arial" w:cs="Arial"/>
          <w:lang w:val="es-ES" w:eastAsia="es-AR"/>
        </w:rPr>
        <w:t xml:space="preserve">. Es decir, si </w:t>
      </w:r>
      <w:r>
        <w:rPr>
          <w:rFonts w:ascii="Arial" w:eastAsia="Times New Roman" w:hAnsi="Arial" w:cs="Arial"/>
          <w:lang w:val="es-ES" w:eastAsia="es-AR"/>
        </w:rPr>
        <w:t xml:space="preserve">el </w:t>
      </w:r>
      <w:proofErr w:type="spellStart"/>
      <w:r>
        <w:rPr>
          <w:rFonts w:ascii="Arial" w:eastAsia="Times New Roman" w:hAnsi="Arial" w:cs="Arial"/>
          <w:lang w:val="es-ES" w:eastAsia="es-AR"/>
        </w:rPr>
        <w:t>Just</w:t>
      </w:r>
      <w:proofErr w:type="spellEnd"/>
      <w:r>
        <w:rPr>
          <w:rFonts w:ascii="Arial" w:eastAsia="Times New Roman" w:hAnsi="Arial" w:cs="Arial"/>
          <w:lang w:val="es-ES" w:eastAsia="es-AR"/>
        </w:rPr>
        <w:t xml:space="preserve"> in Time</w:t>
      </w:r>
      <w:r w:rsidRPr="007D25B4">
        <w:rPr>
          <w:rFonts w:ascii="Arial" w:eastAsia="Times New Roman" w:hAnsi="Arial" w:cs="Arial"/>
          <w:lang w:val="es-ES" w:eastAsia="es-AR"/>
        </w:rPr>
        <w:t xml:space="preserve"> (JIT) se refería a la capacidad de poner en ma</w:t>
      </w:r>
      <w:r>
        <w:rPr>
          <w:rFonts w:ascii="Arial" w:eastAsia="Times New Roman" w:hAnsi="Arial" w:cs="Arial"/>
          <w:lang w:val="es-ES" w:eastAsia="es-AR"/>
        </w:rPr>
        <w:t>rcha procesos de producción de entrega inmediata</w:t>
      </w:r>
      <w:r w:rsidRPr="007D25B4">
        <w:rPr>
          <w:rFonts w:ascii="Arial" w:eastAsia="Times New Roman" w:hAnsi="Arial" w:cs="Arial"/>
          <w:lang w:val="es-ES" w:eastAsia="es-AR"/>
        </w:rPr>
        <w:t xml:space="preserve"> en una fecha </w:t>
      </w:r>
      <w:proofErr w:type="spellStart"/>
      <w:r w:rsidRPr="007D25B4">
        <w:rPr>
          <w:rFonts w:ascii="Arial" w:eastAsia="Times New Roman" w:hAnsi="Arial" w:cs="Arial"/>
          <w:lang w:val="es-ES" w:eastAsia="es-AR"/>
        </w:rPr>
        <w:t>preacordada</w:t>
      </w:r>
      <w:proofErr w:type="spellEnd"/>
      <w:r w:rsidRPr="007D25B4">
        <w:rPr>
          <w:rFonts w:ascii="Arial" w:eastAsia="Times New Roman" w:hAnsi="Arial" w:cs="Arial"/>
          <w:lang w:val="es-ES" w:eastAsia="es-AR"/>
        </w:rPr>
        <w:t xml:space="preserve"> con el cliente o el distribuidor, el </w:t>
      </w:r>
      <w:proofErr w:type="spellStart"/>
      <w:r w:rsidRPr="007D25B4">
        <w:rPr>
          <w:rFonts w:ascii="Arial" w:eastAsia="Times New Roman" w:hAnsi="Arial" w:cs="Arial"/>
          <w:lang w:val="es-ES" w:eastAsia="es-AR"/>
        </w:rPr>
        <w:t>Kanban</w:t>
      </w:r>
      <w:proofErr w:type="spellEnd"/>
      <w:r w:rsidRPr="007D25B4">
        <w:rPr>
          <w:rFonts w:ascii="Arial" w:eastAsia="Times New Roman" w:hAnsi="Arial" w:cs="Arial"/>
          <w:lang w:val="es-ES" w:eastAsia="es-AR"/>
        </w:rPr>
        <w:t xml:space="preserve"> se refiere a eso mismo, pero con una mayor versatilidad, de manera de poder</w:t>
      </w:r>
      <w:r>
        <w:rPr>
          <w:rFonts w:ascii="Arial" w:eastAsia="Times New Roman" w:hAnsi="Arial" w:cs="Arial"/>
          <w:lang w:val="es-ES" w:eastAsia="es-AR"/>
        </w:rPr>
        <w:t xml:space="preserve"> producir a escalas reducidas.  </w:t>
      </w:r>
      <w:r w:rsidRPr="007D25B4">
        <w:rPr>
          <w:rFonts w:ascii="Arial" w:eastAsia="Times New Roman" w:hAnsi="Arial" w:cs="Arial"/>
          <w:lang w:val="es-ES" w:eastAsia="es-AR"/>
        </w:rPr>
        <w:t>Es una de las herrami</w:t>
      </w:r>
      <w:r>
        <w:rPr>
          <w:rFonts w:ascii="Arial" w:eastAsia="Times New Roman" w:hAnsi="Arial" w:cs="Arial"/>
          <w:lang w:val="es-ES" w:eastAsia="es-AR"/>
        </w:rPr>
        <w:t>entas primarias del sistema JIT</w:t>
      </w:r>
      <w:r w:rsidRPr="007D25B4">
        <w:rPr>
          <w:rFonts w:ascii="Arial" w:eastAsia="Times New Roman" w:hAnsi="Arial" w:cs="Arial"/>
          <w:lang w:val="es-ES" w:eastAsia="es-AR"/>
        </w:rPr>
        <w:t xml:space="preserve">, explica Walter Torre, de Bureau Consultores. 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 xml:space="preserve">Japón, con su pujante industria automotriz y tecnológica, ha probado con éxito las innovaciones en materia de psicología organizacional. La planta local de Toyota, por caso, implementa el </w:t>
      </w:r>
      <w:proofErr w:type="spellStart"/>
      <w:r w:rsidRPr="007D25B4">
        <w:rPr>
          <w:rFonts w:ascii="Arial" w:eastAsia="Times New Roman" w:hAnsi="Arial" w:cs="Arial"/>
          <w:lang w:val="es-ES" w:eastAsia="es-AR"/>
        </w:rPr>
        <w:t>Kanban</w:t>
      </w:r>
      <w:proofErr w:type="spellEnd"/>
      <w:r w:rsidRPr="007D25B4">
        <w:rPr>
          <w:rFonts w:ascii="Arial" w:eastAsia="Times New Roman" w:hAnsi="Arial" w:cs="Arial"/>
          <w:lang w:val="es-ES" w:eastAsia="es-AR"/>
        </w:rPr>
        <w:t xml:space="preserve"> desde hace tiempo. 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Los beneficios se reflejan en la flexibilidad, mejor respuesta a los cambios y menores stocks acumulados, y por consiguiente, men</w:t>
      </w:r>
      <w:r>
        <w:rPr>
          <w:rFonts w:ascii="Arial" w:eastAsia="Times New Roman" w:hAnsi="Arial" w:cs="Arial"/>
          <w:lang w:val="es-ES" w:eastAsia="es-AR"/>
        </w:rPr>
        <w:t>or capital de trabajo necesario</w:t>
      </w:r>
      <w:r w:rsidRPr="007D25B4">
        <w:rPr>
          <w:rFonts w:ascii="Arial" w:eastAsia="Times New Roman" w:hAnsi="Arial" w:cs="Arial"/>
          <w:lang w:val="es-ES" w:eastAsia="es-AR"/>
        </w:rPr>
        <w:t>, se</w:t>
      </w:r>
      <w:r>
        <w:rPr>
          <w:rFonts w:ascii="Arial" w:eastAsia="Times New Roman" w:hAnsi="Arial" w:cs="Arial"/>
          <w:lang w:val="es-ES" w:eastAsia="es-AR"/>
        </w:rPr>
        <w:t xml:space="preserve">gún definen los especialistas. </w:t>
      </w:r>
      <w:r w:rsidRPr="007D25B4">
        <w:rPr>
          <w:rFonts w:ascii="Arial" w:eastAsia="Times New Roman" w:hAnsi="Arial" w:cs="Arial"/>
          <w:lang w:val="es-ES" w:eastAsia="es-AR"/>
        </w:rPr>
        <w:t>La industria de escala hoy por hoy debe ser lo suficientemente flexible para adaptarse a los cambio</w:t>
      </w:r>
      <w:r>
        <w:rPr>
          <w:rFonts w:ascii="Arial" w:eastAsia="Times New Roman" w:hAnsi="Arial" w:cs="Arial"/>
          <w:lang w:val="es-ES" w:eastAsia="es-AR"/>
        </w:rPr>
        <w:t>s del mercado</w:t>
      </w:r>
      <w:r w:rsidRPr="007D25B4">
        <w:rPr>
          <w:rFonts w:ascii="Arial" w:eastAsia="Times New Roman" w:hAnsi="Arial" w:cs="Arial"/>
          <w:lang w:val="es-ES" w:eastAsia="es-AR"/>
        </w:rPr>
        <w:t>, agregan. En relación con la problemática de la producción, ello implicaría producir lo necesario en el tiempo necesari</w:t>
      </w:r>
      <w:r>
        <w:rPr>
          <w:rFonts w:ascii="Arial" w:eastAsia="Times New Roman" w:hAnsi="Arial" w:cs="Arial"/>
          <w:lang w:val="es-ES" w:eastAsia="es-AR"/>
        </w:rPr>
        <w:t xml:space="preserve">o, sin sobrantes ni faltantes. </w:t>
      </w:r>
      <w:r w:rsidRPr="007D25B4">
        <w:rPr>
          <w:rFonts w:ascii="Arial" w:eastAsia="Times New Roman" w:hAnsi="Arial" w:cs="Arial"/>
          <w:lang w:val="es-ES" w:eastAsia="es-AR"/>
        </w:rPr>
        <w:t xml:space="preserve">Para lograrlo se necesita un plan flexible y hecho como </w:t>
      </w:r>
      <w:r>
        <w:rPr>
          <w:rFonts w:ascii="Arial" w:eastAsia="Times New Roman" w:hAnsi="Arial" w:cs="Arial"/>
          <w:lang w:val="es-ES" w:eastAsia="es-AR"/>
        </w:rPr>
        <w:t>para ser modificado rápidamente</w:t>
      </w:r>
      <w:r w:rsidRPr="007D25B4">
        <w:rPr>
          <w:rFonts w:ascii="Arial" w:eastAsia="Times New Roman" w:hAnsi="Arial" w:cs="Arial"/>
          <w:lang w:val="es-ES" w:eastAsia="es-AR"/>
        </w:rPr>
        <w:t xml:space="preserve">, aseguran los que saben.  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Adaptarse a los cambios es la clave  Un plan de producción es influenciado tanto externa como internamente. Las condiciones del mercado cambian recurrentemente. Para responder a ello, se deben dar instrucciones constantemente al área de trabajo. Según explica Torre</w:t>
      </w:r>
      <w:r>
        <w:rPr>
          <w:rFonts w:ascii="Arial" w:eastAsia="Times New Roman" w:hAnsi="Arial" w:cs="Arial"/>
          <w:lang w:val="es-ES" w:eastAsia="es-AR"/>
        </w:rPr>
        <w:t>, el método señala un ciclo de relleno</w:t>
      </w:r>
      <w:r w:rsidRPr="007D25B4">
        <w:rPr>
          <w:rFonts w:ascii="Arial" w:eastAsia="Times New Roman" w:hAnsi="Arial" w:cs="Arial"/>
          <w:lang w:val="es-ES" w:eastAsia="es-AR"/>
        </w:rPr>
        <w:t xml:space="preserve"> para la producción y los materiales, al tiempo que mantiene un flujo de materiales ordenado y eficiente a través de dos funciones principales: control de la producción y mejora de procesos. Generalmente es una tarjeta impresa que contiene la información específica tal como nombre de la parte, descripción, cantidad, entre otros datos.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Otros modelos organizacionales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1SIX SIGMA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Mejora continua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 xml:space="preserve">Metodología para la solución de problemas y mejoramiento de los procesos, sean de carácter operativo, productivo, administrativo o de soporte. Está fundamentada en el uso eficiente de datos para entender y reducir la variación de los procesos. Se hace énfasis en la satisfacción del cliente y en el aumento de utilidades a través de la reducción de los costos. 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 xml:space="preserve">2 LEAN 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Eficiencia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Filosofía continua para aumentar la proporción de actividad de valor añadido eliminando procesos inútiles. Un acercamiento bajo esta perspectiva permite: reducir los procesos inútiles, inventarios y requisitos de espacio; crear sistemas de producción más robustos, crear sistemas de materiales apropiados para la entrega y mejorar las disposiciones para la flexibilidad creciente.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3 TAS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Sistémica</w:t>
      </w:r>
    </w:p>
    <w:p w:rsidR="003664FB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Construye un modelo integral de desarrollo sistemático y sistémico, que genera una metodología dinámica en procesos de alineación entre las acciones realizadas, los resultados y los valores de la organización; en un marco congruente que estimula el aumento de la productividad, la resolución de conflictos y problemas y la obtención de resultados sustentables.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</w:p>
    <w:p w:rsidR="003664FB" w:rsidRDefault="003664FB" w:rsidP="003664F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A)</w:t>
      </w:r>
      <w:r w:rsidRPr="00B20F98">
        <w:rPr>
          <w:b/>
          <w:sz w:val="24"/>
          <w:szCs w:val="24"/>
          <w:u w:val="single"/>
        </w:rPr>
        <w:t>Leer el artículo y responder</w:t>
      </w:r>
      <w:r w:rsidRPr="00B96C6E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4 </w:t>
      </w:r>
      <w:proofErr w:type="spellStart"/>
      <w:r>
        <w:rPr>
          <w:b/>
          <w:sz w:val="24"/>
          <w:szCs w:val="24"/>
        </w:rPr>
        <w:t>ptos</w:t>
      </w:r>
      <w:proofErr w:type="spellEnd"/>
      <w:r>
        <w:rPr>
          <w:b/>
          <w:sz w:val="24"/>
          <w:szCs w:val="24"/>
        </w:rPr>
        <w:t xml:space="preserve">.  </w:t>
      </w:r>
    </w:p>
    <w:p w:rsidR="003664FB" w:rsidRDefault="003664FB" w:rsidP="003664FB">
      <w:pPr>
        <w:spacing w:after="0"/>
        <w:rPr>
          <w:b/>
          <w:sz w:val="24"/>
          <w:szCs w:val="24"/>
        </w:rPr>
      </w:pPr>
    </w:p>
    <w:p w:rsidR="003664FB" w:rsidRPr="00041971" w:rsidRDefault="003664FB" w:rsidP="00041971">
      <w:pPr>
        <w:pStyle w:val="Prrafodelista"/>
        <w:numPr>
          <w:ilvl w:val="0"/>
          <w:numId w:val="4"/>
        </w:numPr>
        <w:spacing w:after="0"/>
        <w:rPr>
          <w:rFonts w:ascii="Arial" w:eastAsia="Times New Roman" w:hAnsi="Arial" w:cs="Arial"/>
          <w:lang w:val="es-ES" w:eastAsia="es-AR"/>
        </w:rPr>
      </w:pPr>
      <w:r w:rsidRPr="00041971">
        <w:rPr>
          <w:rFonts w:ascii="Arial" w:eastAsia="Times New Roman" w:hAnsi="Arial" w:cs="Arial"/>
          <w:lang w:val="es-ES" w:eastAsia="es-AR"/>
        </w:rPr>
        <w:lastRenderedPageBreak/>
        <w:t xml:space="preserve">¿A qué se llama </w:t>
      </w:r>
      <w:proofErr w:type="spellStart"/>
      <w:r w:rsidRPr="00041971">
        <w:rPr>
          <w:rFonts w:ascii="Arial" w:eastAsia="Times New Roman" w:hAnsi="Arial" w:cs="Arial"/>
          <w:sz w:val="24"/>
          <w:szCs w:val="24"/>
          <w:lang w:val="es-ES" w:eastAsia="es-AR"/>
        </w:rPr>
        <w:t>kanban</w:t>
      </w:r>
      <w:proofErr w:type="spellEnd"/>
      <w:r w:rsidRPr="00041971">
        <w:rPr>
          <w:rFonts w:ascii="Arial" w:eastAsia="Times New Roman" w:hAnsi="Arial" w:cs="Arial"/>
          <w:sz w:val="24"/>
          <w:szCs w:val="24"/>
          <w:lang w:val="es-ES" w:eastAsia="es-AR"/>
        </w:rPr>
        <w:t xml:space="preserve"> y de donde proviene su nombre</w:t>
      </w:r>
      <w:r w:rsidRPr="00041971">
        <w:rPr>
          <w:rFonts w:ascii="Arial" w:eastAsia="Times New Roman" w:hAnsi="Arial" w:cs="Arial"/>
          <w:lang w:val="es-ES" w:eastAsia="es-AR"/>
        </w:rPr>
        <w:t>?</w:t>
      </w:r>
    </w:p>
    <w:p w:rsidR="00041971" w:rsidRPr="00041971" w:rsidRDefault="00041971" w:rsidP="00041971">
      <w:pPr>
        <w:pStyle w:val="Prrafodelista"/>
        <w:spacing w:after="0" w:line="240" w:lineRule="auto"/>
        <w:ind w:left="465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  <w:r w:rsidRPr="00041971">
        <w:rPr>
          <w:rFonts w:ascii="Arial" w:eastAsia="Times New Roman" w:hAnsi="Arial" w:cs="Arial"/>
          <w:b/>
          <w:sz w:val="24"/>
          <w:szCs w:val="24"/>
          <w:lang w:val="es-ES" w:eastAsia="es-AR"/>
        </w:rPr>
        <w:t xml:space="preserve">El </w:t>
      </w:r>
      <w:proofErr w:type="spellStart"/>
      <w:r w:rsidRPr="00041971">
        <w:rPr>
          <w:rFonts w:ascii="Arial" w:eastAsia="Times New Roman" w:hAnsi="Arial" w:cs="Arial"/>
          <w:b/>
          <w:sz w:val="24"/>
          <w:szCs w:val="24"/>
          <w:lang w:val="es-ES" w:eastAsia="es-AR"/>
        </w:rPr>
        <w:t>KanBan</w:t>
      </w:r>
      <w:proofErr w:type="spellEnd"/>
      <w:r w:rsidRPr="00041971">
        <w:rPr>
          <w:rFonts w:ascii="Arial" w:eastAsia="Times New Roman" w:hAnsi="Arial" w:cs="Arial"/>
          <w:b/>
          <w:sz w:val="24"/>
          <w:szCs w:val="24"/>
          <w:lang w:val="es-ES" w:eastAsia="es-AR"/>
        </w:rPr>
        <w:t xml:space="preserve"> apunta a prevenir la demanda del mercado, haciendo que las órdenes de producción no sean muy grandes, ya que la planta puede quedarse corta o larga de productos.  Lo más conveniente es hacer órdenes de lotes pequeños</w:t>
      </w:r>
      <w:r w:rsidRPr="00041971">
        <w:rPr>
          <w:rFonts w:ascii="Arial" w:eastAsia="Times New Roman" w:hAnsi="Arial" w:cs="Arial"/>
          <w:b/>
          <w:sz w:val="24"/>
          <w:szCs w:val="24"/>
          <w:lang w:val="es-ES" w:eastAsia="es-AR"/>
        </w:rPr>
        <w:t>.</w:t>
      </w:r>
    </w:p>
    <w:p w:rsidR="00041971" w:rsidRPr="00041971" w:rsidRDefault="00041971" w:rsidP="00041971">
      <w:pPr>
        <w:pStyle w:val="Prrafodelista"/>
        <w:spacing w:after="0" w:line="240" w:lineRule="auto"/>
        <w:ind w:left="465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</w:pPr>
      <w:r w:rsidRPr="00041971">
        <w:rPr>
          <w:rFonts w:ascii="Arial" w:eastAsia="Times New Roman" w:hAnsi="Arial" w:cs="Arial"/>
          <w:b/>
          <w:sz w:val="24"/>
          <w:szCs w:val="24"/>
          <w:lang w:val="es-ES" w:eastAsia="es-AR"/>
        </w:rPr>
        <w:t xml:space="preserve">Su nombre se debe a un vocablo japonés, que remite a la idea del "control de inventarios" o la adaptación de la producción (volúmenes y características) a las necesidades y demanda de un cliente en particular. </w:t>
      </w:r>
    </w:p>
    <w:p w:rsidR="00041971" w:rsidRPr="00041971" w:rsidRDefault="00041971" w:rsidP="00041971">
      <w:pPr>
        <w:pStyle w:val="Prrafodelista"/>
        <w:spacing w:after="0"/>
        <w:ind w:left="465"/>
        <w:rPr>
          <w:rFonts w:ascii="Arial" w:eastAsia="Times New Roman" w:hAnsi="Arial" w:cs="Arial"/>
          <w:lang w:val="es-ES" w:eastAsia="es-AR"/>
        </w:rPr>
      </w:pPr>
    </w:p>
    <w:p w:rsidR="00591DC3" w:rsidRDefault="003664FB" w:rsidP="00591DC3">
      <w:pPr>
        <w:pStyle w:val="Prrafodelista"/>
        <w:numPr>
          <w:ilvl w:val="0"/>
          <w:numId w:val="4"/>
        </w:numPr>
        <w:spacing w:after="0"/>
        <w:rPr>
          <w:rFonts w:ascii="Arial" w:eastAsia="Times New Roman" w:hAnsi="Arial" w:cs="Arial"/>
          <w:lang w:val="es-ES" w:eastAsia="es-AR"/>
        </w:rPr>
      </w:pPr>
      <w:r w:rsidRPr="00591DC3">
        <w:rPr>
          <w:rFonts w:ascii="Arial" w:eastAsia="Times New Roman" w:hAnsi="Arial" w:cs="Arial"/>
          <w:lang w:val="es-ES" w:eastAsia="es-AR"/>
        </w:rPr>
        <w:t xml:space="preserve">¿Qué empresa lo aplica al  </w:t>
      </w:r>
      <w:proofErr w:type="spellStart"/>
      <w:r w:rsidRPr="00591DC3">
        <w:rPr>
          <w:rFonts w:ascii="Arial" w:eastAsia="Times New Roman" w:hAnsi="Arial" w:cs="Arial"/>
          <w:sz w:val="24"/>
          <w:szCs w:val="24"/>
          <w:lang w:val="es-ES" w:eastAsia="es-AR"/>
        </w:rPr>
        <w:t>kanban</w:t>
      </w:r>
      <w:proofErr w:type="spellEnd"/>
      <w:r w:rsidRPr="00591DC3">
        <w:rPr>
          <w:rFonts w:ascii="Arial" w:eastAsia="Times New Roman" w:hAnsi="Arial" w:cs="Arial"/>
          <w:sz w:val="24"/>
          <w:szCs w:val="24"/>
          <w:lang w:val="es-ES" w:eastAsia="es-AR"/>
        </w:rPr>
        <w:t xml:space="preserve"> y cuáles son sus  </w:t>
      </w:r>
      <w:proofErr w:type="gramStart"/>
      <w:r w:rsidRPr="00591DC3">
        <w:rPr>
          <w:rFonts w:ascii="Arial" w:eastAsia="Times New Roman" w:hAnsi="Arial" w:cs="Arial"/>
          <w:sz w:val="24"/>
          <w:szCs w:val="24"/>
          <w:lang w:val="es-ES" w:eastAsia="es-AR"/>
        </w:rPr>
        <w:t xml:space="preserve">resultados </w:t>
      </w:r>
      <w:r w:rsidRPr="00591DC3">
        <w:rPr>
          <w:rFonts w:ascii="Arial" w:eastAsia="Times New Roman" w:hAnsi="Arial" w:cs="Arial"/>
          <w:lang w:val="es-ES" w:eastAsia="es-AR"/>
        </w:rPr>
        <w:t>?</w:t>
      </w:r>
      <w:proofErr w:type="gramEnd"/>
    </w:p>
    <w:p w:rsidR="00591DC3" w:rsidRPr="00591DC3" w:rsidRDefault="00591DC3" w:rsidP="00591DC3">
      <w:pPr>
        <w:pStyle w:val="Prrafodelista"/>
        <w:spacing w:after="0"/>
        <w:ind w:left="465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  <w:r w:rsidRPr="00591DC3">
        <w:rPr>
          <w:rFonts w:ascii="Arial" w:eastAsia="Times New Roman" w:hAnsi="Arial" w:cs="Arial"/>
          <w:b/>
          <w:sz w:val="24"/>
          <w:szCs w:val="24"/>
          <w:lang w:val="es-ES" w:eastAsia="es-AR"/>
        </w:rPr>
        <w:t>La empresa de Toyota</w:t>
      </w:r>
      <w:r w:rsidRPr="00591DC3">
        <w:rPr>
          <w:rFonts w:ascii="Arial" w:eastAsia="Times New Roman" w:hAnsi="Arial" w:cs="Arial"/>
          <w:b/>
          <w:sz w:val="24"/>
          <w:szCs w:val="24"/>
          <w:lang w:val="es-ES" w:eastAsia="es-AR"/>
        </w:rPr>
        <w:t xml:space="preserve"> implementa el </w:t>
      </w:r>
      <w:proofErr w:type="spellStart"/>
      <w:r w:rsidRPr="00591DC3">
        <w:rPr>
          <w:rFonts w:ascii="Arial" w:eastAsia="Times New Roman" w:hAnsi="Arial" w:cs="Arial"/>
          <w:b/>
          <w:sz w:val="24"/>
          <w:szCs w:val="24"/>
          <w:lang w:val="es-ES" w:eastAsia="es-AR"/>
        </w:rPr>
        <w:t>Kanban</w:t>
      </w:r>
      <w:proofErr w:type="spellEnd"/>
      <w:r w:rsidRPr="00591DC3">
        <w:rPr>
          <w:rFonts w:ascii="Arial" w:eastAsia="Times New Roman" w:hAnsi="Arial" w:cs="Arial"/>
          <w:b/>
          <w:sz w:val="24"/>
          <w:szCs w:val="24"/>
          <w:lang w:val="es-ES" w:eastAsia="es-AR"/>
        </w:rPr>
        <w:t xml:space="preserve"> desde hace tiempo. </w:t>
      </w:r>
    </w:p>
    <w:p w:rsidR="00591DC3" w:rsidRPr="00591DC3" w:rsidRDefault="00591DC3" w:rsidP="00591DC3">
      <w:pPr>
        <w:pStyle w:val="Prrafodelista"/>
        <w:spacing w:after="0"/>
        <w:ind w:left="465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  <w:r w:rsidRPr="00591DC3">
        <w:rPr>
          <w:rFonts w:ascii="Arial" w:eastAsia="Times New Roman" w:hAnsi="Arial" w:cs="Arial"/>
          <w:b/>
          <w:sz w:val="24"/>
          <w:szCs w:val="24"/>
          <w:lang w:val="es-ES" w:eastAsia="es-AR"/>
        </w:rPr>
        <w:t>Los beneficios se reflejan en la flexibilidad, mejor respuesta a los cambios y menores stocks acumulados, y por consiguiente, menor capital de trabajo necesario, según definen los especialistas. La industria de escala hoy por hoy debe ser lo suficientemente flexible para adaptarse a los cambios del mercado</w:t>
      </w:r>
      <w:r w:rsidRPr="00591DC3">
        <w:rPr>
          <w:rFonts w:ascii="Arial" w:eastAsia="Times New Roman" w:hAnsi="Arial" w:cs="Arial"/>
          <w:b/>
          <w:sz w:val="24"/>
          <w:szCs w:val="24"/>
          <w:lang w:val="es-ES" w:eastAsia="es-AR"/>
        </w:rPr>
        <w:t>.</w:t>
      </w:r>
    </w:p>
    <w:p w:rsidR="00591DC3" w:rsidRDefault="00591DC3" w:rsidP="00591DC3">
      <w:pPr>
        <w:pStyle w:val="Prrafodelista"/>
        <w:spacing w:after="0"/>
        <w:ind w:left="465"/>
        <w:rPr>
          <w:rFonts w:ascii="Arial" w:eastAsia="Times New Roman" w:hAnsi="Arial" w:cs="Arial"/>
          <w:lang w:val="es-ES" w:eastAsia="es-AR"/>
        </w:rPr>
      </w:pPr>
    </w:p>
    <w:p w:rsidR="00591DC3" w:rsidRPr="00591DC3" w:rsidRDefault="00591DC3" w:rsidP="00591DC3">
      <w:pPr>
        <w:pStyle w:val="Prrafodelista"/>
        <w:spacing w:after="0"/>
        <w:ind w:left="465"/>
        <w:rPr>
          <w:rFonts w:ascii="Arial" w:eastAsia="Times New Roman" w:hAnsi="Arial" w:cs="Arial"/>
          <w:lang w:val="es-ES" w:eastAsia="es-AR"/>
        </w:rPr>
      </w:pPr>
    </w:p>
    <w:p w:rsidR="00041971" w:rsidRDefault="003664FB" w:rsidP="003664FB">
      <w:pPr>
        <w:spacing w:after="0"/>
        <w:rPr>
          <w:rFonts w:ascii="Arial" w:eastAsia="Times New Roman" w:hAnsi="Arial" w:cs="Arial"/>
          <w:sz w:val="24"/>
          <w:szCs w:val="24"/>
          <w:lang w:val="es-ES" w:eastAsia="es-AR"/>
        </w:rPr>
      </w:pPr>
      <w:r>
        <w:rPr>
          <w:b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lang w:val="es-ES" w:eastAsia="es-AR"/>
        </w:rPr>
        <w:t xml:space="preserve">3) </w:t>
      </w:r>
      <w:r>
        <w:rPr>
          <w:rFonts w:ascii="Arial" w:eastAsia="Times New Roman" w:hAnsi="Arial" w:cs="Arial"/>
          <w:sz w:val="24"/>
          <w:szCs w:val="24"/>
          <w:lang w:val="es-ES" w:eastAsia="es-AR"/>
        </w:rPr>
        <w:t>Nombrar y explicar qué técnicas aplican otros modelos organizacionales.</w:t>
      </w:r>
    </w:p>
    <w:p w:rsidR="00041971" w:rsidRPr="00041971" w:rsidRDefault="00041971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  <w:r w:rsidRPr="00041971">
        <w:rPr>
          <w:rFonts w:ascii="Arial" w:eastAsia="Times New Roman" w:hAnsi="Arial" w:cs="Arial"/>
          <w:b/>
          <w:sz w:val="24"/>
          <w:szCs w:val="24"/>
          <w:lang w:val="es-ES" w:eastAsia="es-AR"/>
        </w:rPr>
        <w:t>1SIX SIGMA</w:t>
      </w:r>
    </w:p>
    <w:p w:rsidR="00041971" w:rsidRPr="00041971" w:rsidRDefault="00041971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  <w:r w:rsidRPr="00041971">
        <w:rPr>
          <w:rFonts w:ascii="Arial" w:eastAsia="Times New Roman" w:hAnsi="Arial" w:cs="Arial"/>
          <w:b/>
          <w:sz w:val="24"/>
          <w:szCs w:val="24"/>
          <w:lang w:val="es-ES" w:eastAsia="es-AR"/>
        </w:rPr>
        <w:t>Mejora continua</w:t>
      </w:r>
    </w:p>
    <w:p w:rsidR="00041971" w:rsidRPr="00041971" w:rsidRDefault="00041971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  <w:r w:rsidRPr="00041971">
        <w:rPr>
          <w:rFonts w:ascii="Arial" w:eastAsia="Times New Roman" w:hAnsi="Arial" w:cs="Arial"/>
          <w:b/>
          <w:sz w:val="24"/>
          <w:szCs w:val="24"/>
          <w:lang w:val="es-ES" w:eastAsia="es-AR"/>
        </w:rPr>
        <w:t xml:space="preserve">Metodología para la solución de problemas y mejoramiento de los procesos, sean de carácter operativo, productivo, administrativo o de soporte. Está fundamentada en el uso eficiente de datos para entender y reducir la variación de los procesos. Se hace énfasis en la satisfacción del cliente y en el aumento de utilidades a través de la reducción de los costos. </w:t>
      </w:r>
    </w:p>
    <w:p w:rsidR="00041971" w:rsidRPr="00041971" w:rsidRDefault="00041971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  <w:r w:rsidRPr="00041971">
        <w:rPr>
          <w:rFonts w:ascii="Arial" w:eastAsia="Times New Roman" w:hAnsi="Arial" w:cs="Arial"/>
          <w:b/>
          <w:sz w:val="24"/>
          <w:szCs w:val="24"/>
          <w:lang w:val="es-ES" w:eastAsia="es-AR"/>
        </w:rPr>
        <w:t xml:space="preserve">2 LEAN </w:t>
      </w:r>
    </w:p>
    <w:p w:rsidR="00041971" w:rsidRPr="00041971" w:rsidRDefault="00041971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  <w:r w:rsidRPr="00041971">
        <w:rPr>
          <w:rFonts w:ascii="Arial" w:eastAsia="Times New Roman" w:hAnsi="Arial" w:cs="Arial"/>
          <w:b/>
          <w:sz w:val="24"/>
          <w:szCs w:val="24"/>
          <w:lang w:val="es-ES" w:eastAsia="es-AR"/>
        </w:rPr>
        <w:t>Eficiencia</w:t>
      </w:r>
    </w:p>
    <w:p w:rsidR="00041971" w:rsidRPr="00041971" w:rsidRDefault="00041971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  <w:r w:rsidRPr="00041971">
        <w:rPr>
          <w:rFonts w:ascii="Arial" w:eastAsia="Times New Roman" w:hAnsi="Arial" w:cs="Arial"/>
          <w:b/>
          <w:sz w:val="24"/>
          <w:szCs w:val="24"/>
          <w:lang w:val="es-ES" w:eastAsia="es-AR"/>
        </w:rPr>
        <w:t xml:space="preserve">Filosofía </w:t>
      </w:r>
      <w:r w:rsidRPr="00041971">
        <w:rPr>
          <w:rFonts w:ascii="Arial" w:eastAsia="Times New Roman" w:hAnsi="Arial" w:cs="Arial"/>
          <w:b/>
          <w:sz w:val="24"/>
          <w:szCs w:val="24"/>
          <w:lang w:val="es-ES" w:eastAsia="es-AR"/>
        </w:rPr>
        <w:t>continúa</w:t>
      </w:r>
      <w:r w:rsidRPr="00041971">
        <w:rPr>
          <w:rFonts w:ascii="Arial" w:eastAsia="Times New Roman" w:hAnsi="Arial" w:cs="Arial"/>
          <w:b/>
          <w:sz w:val="24"/>
          <w:szCs w:val="24"/>
          <w:lang w:val="es-ES" w:eastAsia="es-AR"/>
        </w:rPr>
        <w:t xml:space="preserve"> para aumentar la proporción de actividad de valor añadido eliminando procesos inútiles. Un acercamiento bajo esta perspectiva permite: reducir los procesos inútiles, inventarios y requisitos de espacio; crear sistemas de producción más robustos, crear sistemas de materiales apropiados para la entrega y mejorar las disposiciones para la flexibilidad creciente.</w:t>
      </w:r>
    </w:p>
    <w:p w:rsidR="00041971" w:rsidRPr="00041971" w:rsidRDefault="00041971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  <w:r w:rsidRPr="00041971">
        <w:rPr>
          <w:rFonts w:ascii="Arial" w:eastAsia="Times New Roman" w:hAnsi="Arial" w:cs="Arial"/>
          <w:b/>
          <w:sz w:val="24"/>
          <w:szCs w:val="24"/>
          <w:lang w:val="es-ES" w:eastAsia="es-AR"/>
        </w:rPr>
        <w:t>3 TAS</w:t>
      </w:r>
    </w:p>
    <w:p w:rsidR="00041971" w:rsidRPr="00041971" w:rsidRDefault="00041971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  <w:r w:rsidRPr="00041971">
        <w:rPr>
          <w:rFonts w:ascii="Arial" w:eastAsia="Times New Roman" w:hAnsi="Arial" w:cs="Arial"/>
          <w:b/>
          <w:sz w:val="24"/>
          <w:szCs w:val="24"/>
          <w:lang w:val="es-ES" w:eastAsia="es-AR"/>
        </w:rPr>
        <w:t>Sistémica</w:t>
      </w:r>
    </w:p>
    <w:p w:rsidR="00041971" w:rsidRDefault="00041971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  <w:r w:rsidRPr="00041971">
        <w:rPr>
          <w:rFonts w:ascii="Arial" w:eastAsia="Times New Roman" w:hAnsi="Arial" w:cs="Arial"/>
          <w:b/>
          <w:sz w:val="24"/>
          <w:szCs w:val="24"/>
          <w:lang w:val="es-ES" w:eastAsia="es-AR"/>
        </w:rPr>
        <w:t>Construye un modelo integral de desarrollo sistemático y sistémico, que genera una metodología dinámica en procesos de alineación entre las acciones realizadas, los resultados y los valores de la organización; en un marco congruente que estimula el aumento de la productividad, la resolución de conflictos y problemas y la obtención de resultados sustentables.</w:t>
      </w:r>
    </w:p>
    <w:p w:rsidR="00206BB9" w:rsidRDefault="00206BB9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</w:p>
    <w:p w:rsidR="00206BB9" w:rsidRDefault="00206BB9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</w:p>
    <w:p w:rsidR="00206BB9" w:rsidRDefault="00206BB9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</w:p>
    <w:p w:rsidR="00206BB9" w:rsidRDefault="00206BB9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</w:p>
    <w:p w:rsidR="00206BB9" w:rsidRDefault="00206BB9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</w:p>
    <w:p w:rsidR="00206BB9" w:rsidRDefault="00206BB9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</w:p>
    <w:p w:rsidR="00206BB9" w:rsidRDefault="00206BB9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</w:p>
    <w:p w:rsidR="00206BB9" w:rsidRDefault="00206BB9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</w:p>
    <w:p w:rsidR="00206BB9" w:rsidRDefault="00206BB9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</w:p>
    <w:p w:rsidR="00206BB9" w:rsidRDefault="00206BB9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</w:p>
    <w:p w:rsidR="00206BB9" w:rsidRDefault="00206BB9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</w:p>
    <w:p w:rsidR="00206BB9" w:rsidRDefault="00206BB9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</w:p>
    <w:p w:rsidR="00206BB9" w:rsidRDefault="00206BB9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</w:p>
    <w:p w:rsidR="00206BB9" w:rsidRDefault="00206BB9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</w:p>
    <w:p w:rsidR="00591DC3" w:rsidRDefault="00591DC3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</w:p>
    <w:p w:rsidR="00591DC3" w:rsidRDefault="00591DC3" w:rsidP="000419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AR"/>
        </w:rPr>
      </w:pPr>
    </w:p>
    <w:p w:rsidR="003664FB" w:rsidRDefault="003664FB" w:rsidP="003664FB">
      <w:pPr>
        <w:spacing w:after="0"/>
        <w:rPr>
          <w:rFonts w:ascii="Arial" w:eastAsia="Times New Roman" w:hAnsi="Arial" w:cs="Arial"/>
          <w:sz w:val="24"/>
          <w:szCs w:val="24"/>
          <w:lang w:val="es-ES" w:eastAsia="es-AR"/>
        </w:rPr>
      </w:pPr>
    </w:p>
    <w:p w:rsidR="003664FB" w:rsidRPr="00D17C52" w:rsidRDefault="003664FB" w:rsidP="003664FB">
      <w:pPr>
        <w:numPr>
          <w:ilvl w:val="0"/>
          <w:numId w:val="2"/>
        </w:numPr>
        <w:jc w:val="both"/>
        <w:rPr>
          <w:b/>
          <w:u w:val="single"/>
        </w:rPr>
      </w:pPr>
      <w:r w:rsidRPr="00D17C52">
        <w:rPr>
          <w:b/>
          <w:u w:val="single"/>
        </w:rPr>
        <w:t>Unir con flechas</w:t>
      </w:r>
      <w:r>
        <w:rPr>
          <w:b/>
          <w:u w:val="single"/>
        </w:rPr>
        <w:t xml:space="preserve">  2 </w:t>
      </w:r>
      <w:proofErr w:type="spellStart"/>
      <w:r>
        <w:rPr>
          <w:b/>
          <w:u w:val="single"/>
        </w:rPr>
        <w:t>ptos</w:t>
      </w:r>
      <w:proofErr w:type="spellEnd"/>
      <w:r>
        <w:rPr>
          <w:b/>
          <w:u w:val="single"/>
        </w:rPr>
        <w:t>.</w:t>
      </w:r>
    </w:p>
    <w:p w:rsidR="003664FB" w:rsidRDefault="00F56463" w:rsidP="003664FB">
      <w:pPr>
        <w:jc w:val="both"/>
        <w:rPr>
          <w:b/>
        </w:rPr>
      </w:pPr>
      <w:bookmarkStart w:id="0" w:name="_MON_1600206798"/>
      <w:bookmarkEnd w:id="0"/>
      <w:r>
        <w:rPr>
          <w:b/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1701209</wp:posOffset>
                </wp:positionH>
                <wp:positionV relativeFrom="paragraph">
                  <wp:posOffset>200409</wp:posOffset>
                </wp:positionV>
                <wp:extent cx="1807210" cy="2413074"/>
                <wp:effectExtent l="0" t="38100" r="59690" b="2540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7210" cy="24130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8 Conector recto de flecha" o:spid="_x0000_s1026" type="#_x0000_t32" style="position:absolute;margin-left:133.95pt;margin-top:15.8pt;width:142.3pt;height:190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" strokecolor="yellow" strokeweight=".5pt">
                <v:stroke endarrow="open" joinstyle="miter"/>
              </v:shape>
            </w:pict>
          </mc:Fallback>
        </mc:AlternateContent>
      </w:r>
      <w:r>
        <w:rPr>
          <w:b/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2F6D00" wp14:editId="5D7569EC">
                <wp:simplePos x="0" y="0"/>
                <wp:positionH relativeFrom="column">
                  <wp:posOffset>1701208</wp:posOffset>
                </wp:positionH>
                <wp:positionV relativeFrom="paragraph">
                  <wp:posOffset>1678335</wp:posOffset>
                </wp:positionV>
                <wp:extent cx="1881505" cy="1350334"/>
                <wp:effectExtent l="0" t="0" r="80645" b="5969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1505" cy="13503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 Conector recto de flecha" o:spid="_x0000_s1026" type="#_x0000_t32" style="position:absolute;margin-left:133.95pt;margin-top:132.15pt;width:148.15pt;height:106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" strokecolor="red" strokeweight=".5pt">
                <v:stroke endarrow="open" joinstyle="miter"/>
              </v:shape>
            </w:pict>
          </mc:Fallback>
        </mc:AlternateContent>
      </w:r>
      <w:r>
        <w:rPr>
          <w:b/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4F63D" wp14:editId="74A762D1">
                <wp:simplePos x="0" y="0"/>
                <wp:positionH relativeFrom="column">
                  <wp:posOffset>1701209</wp:posOffset>
                </wp:positionH>
                <wp:positionV relativeFrom="paragraph">
                  <wp:posOffset>1497581</wp:posOffset>
                </wp:positionV>
                <wp:extent cx="1807535" cy="754380"/>
                <wp:effectExtent l="0" t="0" r="78740" b="6477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535" cy="7543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 Conector recto de flecha" o:spid="_x0000_s1026" type="#_x0000_t32" style="position:absolute;margin-left:133.95pt;margin-top:117.9pt;width:142.35pt;height:5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" strokecolor="red" strokeweight=".5pt">
                <v:stroke endarrow="open" joinstyle="miter"/>
              </v:shape>
            </w:pict>
          </mc:Fallback>
        </mc:AlternateContent>
      </w:r>
      <w:r>
        <w:rPr>
          <w:b/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CE1744" wp14:editId="525F7893">
                <wp:simplePos x="0" y="0"/>
                <wp:positionH relativeFrom="column">
                  <wp:posOffset>1701208</wp:posOffset>
                </wp:positionH>
                <wp:positionV relativeFrom="paragraph">
                  <wp:posOffset>817097</wp:posOffset>
                </wp:positionV>
                <wp:extent cx="1881505" cy="776177"/>
                <wp:effectExtent l="0" t="38100" r="61595" b="2413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1505" cy="7761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 Conector recto de flecha" o:spid="_x0000_s1026" type="#_x0000_t32" style="position:absolute;margin-left:133.95pt;margin-top:64.35pt;width:148.15pt;height:61.1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" strokecolor="red" strokeweight=".5pt">
                <v:stroke endarrow="open" joinstyle="miter"/>
              </v:shape>
            </w:pict>
          </mc:Fallback>
        </mc:AlternateContent>
      </w:r>
      <w:r>
        <w:rPr>
          <w:b/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4BEFD" wp14:editId="17CFA39D">
                <wp:simplePos x="0" y="0"/>
                <wp:positionH relativeFrom="column">
                  <wp:posOffset>1701208</wp:posOffset>
                </wp:positionH>
                <wp:positionV relativeFrom="paragraph">
                  <wp:posOffset>444958</wp:posOffset>
                </wp:positionV>
                <wp:extent cx="1881505" cy="2169042"/>
                <wp:effectExtent l="0" t="0" r="61595" b="60325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1505" cy="21690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 Conector recto de flecha" o:spid="_x0000_s1026" type="#_x0000_t32" style="position:absolute;margin-left:133.95pt;margin-top:35.05pt;width:148.15pt;height:17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" strokecolor="#00b050" strokeweight=".5pt">
                <v:stroke endarrow="open" joinstyle="miter"/>
              </v:shape>
            </w:pict>
          </mc:Fallback>
        </mc:AlternateContent>
      </w:r>
      <w:r>
        <w:rPr>
          <w:b/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AF2BF" wp14:editId="021F7224">
                <wp:simplePos x="0" y="0"/>
                <wp:positionH relativeFrom="column">
                  <wp:posOffset>1701208</wp:posOffset>
                </wp:positionH>
                <wp:positionV relativeFrom="paragraph">
                  <wp:posOffset>636344</wp:posOffset>
                </wp:positionV>
                <wp:extent cx="1881505" cy="616688"/>
                <wp:effectExtent l="0" t="0" r="80645" b="88265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1505" cy="6166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 Conector recto de flecha" o:spid="_x0000_s1026" type="#_x0000_t32" style="position:absolute;margin-left:133.95pt;margin-top:50.1pt;width:148.15pt;height:48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" strokecolor="#00b050" strokeweight=".5pt">
                <v:stroke endarrow="open" joinstyle="miter"/>
              </v:shape>
            </w:pict>
          </mc:Fallback>
        </mc:AlternateContent>
      </w:r>
      <w:r w:rsidRPr="00F56463">
        <w:rPr>
          <w:b/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41733" wp14:editId="2A9ADEFD">
                <wp:simplePos x="0" y="0"/>
                <wp:positionH relativeFrom="column">
                  <wp:posOffset>1701208</wp:posOffset>
                </wp:positionH>
                <wp:positionV relativeFrom="paragraph">
                  <wp:posOffset>519385</wp:posOffset>
                </wp:positionV>
                <wp:extent cx="1881963" cy="1329069"/>
                <wp:effectExtent l="0" t="0" r="80645" b="61595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1963" cy="132906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 Conector recto de flecha" o:spid="_x0000_s1026" type="#_x0000_t32" style="position:absolute;margin-left:133.95pt;margin-top:40.9pt;width:148.2pt;height:10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" strokecolor="#00b050" strokeweight=".5pt">
                <v:stroke endarrow="open" joinstyle="miter"/>
              </v:shape>
            </w:pict>
          </mc:Fallback>
        </mc:AlternateContent>
      </w:r>
      <w:r w:rsidR="00817D7D" w:rsidRPr="003C36BB">
        <w:rPr>
          <w:b/>
        </w:rPr>
        <w:object w:dxaOrig="9748" w:dyaOrig="4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25pt;height:248.65pt" o:ole="">
            <v:imagedata r:id="rId8" o:title=""/>
          </v:shape>
          <o:OLEObject Type="Embed" ProgID="Excel.Sheet.12" ShapeID="_x0000_i1025" DrawAspect="Content" ObjectID="_1723054948" r:id="rId9"/>
        </w:object>
      </w:r>
    </w:p>
    <w:p w:rsidR="003664FB" w:rsidRDefault="003664FB" w:rsidP="003664FB">
      <w:pPr>
        <w:jc w:val="both"/>
        <w:rPr>
          <w:b/>
        </w:rPr>
      </w:pPr>
    </w:p>
    <w:p w:rsidR="003664FB" w:rsidRDefault="003664FB" w:rsidP="003664FB">
      <w:pPr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AE00F7">
        <w:rPr>
          <w:b/>
          <w:sz w:val="24"/>
          <w:szCs w:val="24"/>
          <w:u w:val="single"/>
        </w:rPr>
        <w:t xml:space="preserve">¿Qué controles se deben realizar dentro del área de producción?  2 </w:t>
      </w:r>
      <w:proofErr w:type="spellStart"/>
      <w:r w:rsidRPr="00AE00F7">
        <w:rPr>
          <w:b/>
          <w:sz w:val="24"/>
          <w:szCs w:val="24"/>
          <w:u w:val="single"/>
        </w:rPr>
        <w:t>ptos</w:t>
      </w:r>
      <w:proofErr w:type="spellEnd"/>
    </w:p>
    <w:p w:rsidR="00206BB9" w:rsidRPr="00206BB9" w:rsidRDefault="00206BB9" w:rsidP="00206BB9">
      <w:pPr>
        <w:ind w:left="360"/>
        <w:rPr>
          <w:rFonts w:ascii="Arial" w:hAnsi="Arial" w:cs="Arial"/>
          <w:b/>
          <w:sz w:val="24"/>
          <w:szCs w:val="24"/>
        </w:rPr>
      </w:pPr>
      <w:r w:rsidRPr="00206BB9">
        <w:rPr>
          <w:rFonts w:ascii="Arial" w:hAnsi="Arial" w:cs="Arial"/>
          <w:b/>
          <w:sz w:val="24"/>
          <w:szCs w:val="24"/>
        </w:rPr>
        <w:t>Control de operaciones- control de inventarios-control de producción en si misma-control de mantenimiento-control de calidad-control de operaciones, calidad y cantidad-control de tiempo y presupuestos</w:t>
      </w:r>
    </w:p>
    <w:p w:rsidR="003664FB" w:rsidRDefault="003664FB" w:rsidP="003664FB">
      <w:pPr>
        <w:jc w:val="both"/>
        <w:rPr>
          <w:b/>
        </w:rPr>
      </w:pPr>
    </w:p>
    <w:p w:rsidR="003664FB" w:rsidRPr="00C13F30" w:rsidRDefault="003664FB" w:rsidP="003664F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</w:t>
      </w:r>
      <w:r w:rsidRPr="00C13F30">
        <w:rPr>
          <w:b/>
          <w:sz w:val="24"/>
          <w:szCs w:val="24"/>
          <w:u w:val="single"/>
        </w:rPr>
        <w:t>) Selecciona el Sistema de producción de acuerdo al producto elaborado:</w:t>
      </w:r>
      <w:r>
        <w:rPr>
          <w:b/>
          <w:sz w:val="24"/>
          <w:szCs w:val="24"/>
          <w:u w:val="single"/>
        </w:rPr>
        <w:t xml:space="preserve">  2 </w:t>
      </w:r>
      <w:proofErr w:type="spellStart"/>
      <w:r>
        <w:rPr>
          <w:b/>
          <w:sz w:val="24"/>
          <w:szCs w:val="24"/>
          <w:u w:val="single"/>
        </w:rPr>
        <w:t>ptos</w:t>
      </w:r>
      <w:proofErr w:type="spellEnd"/>
      <w:r>
        <w:rPr>
          <w:b/>
          <w:sz w:val="24"/>
          <w:szCs w:val="24"/>
          <w:u w:val="single"/>
        </w:rPr>
        <w:t>.</w:t>
      </w:r>
    </w:p>
    <w:p w:rsidR="003664FB" w:rsidRDefault="003664FB" w:rsidP="003664FB">
      <w:pPr>
        <w:pStyle w:val="Prrafodelista"/>
        <w:numPr>
          <w:ilvl w:val="0"/>
          <w:numId w:val="1"/>
        </w:numPr>
        <w:spacing w:after="0"/>
      </w:pPr>
      <w:r>
        <w:t xml:space="preserve">Empresa que se dedica a la fabricación de MOTORES ELECTRICOS </w:t>
      </w:r>
      <w:r w:rsidR="00591DC3">
        <w:rPr>
          <w:rFonts w:ascii="Arial" w:hAnsi="Arial" w:cs="Arial"/>
          <w:b/>
          <w:sz w:val="24"/>
          <w:szCs w:val="24"/>
        </w:rPr>
        <w:t>POR LOTE</w:t>
      </w:r>
    </w:p>
    <w:p w:rsidR="003664FB" w:rsidRDefault="003664FB" w:rsidP="003664FB">
      <w:pPr>
        <w:pStyle w:val="Prrafodelista"/>
        <w:numPr>
          <w:ilvl w:val="0"/>
          <w:numId w:val="1"/>
        </w:numPr>
        <w:spacing w:after="0"/>
      </w:pPr>
      <w:r>
        <w:t>Empresa que se dedica a la Elaboración de campera para alumnos de 6º año</w:t>
      </w:r>
      <w:r w:rsidR="00206BB9">
        <w:t xml:space="preserve"> </w:t>
      </w:r>
      <w:r w:rsidR="00206BB9">
        <w:rPr>
          <w:rFonts w:ascii="Arial" w:hAnsi="Arial" w:cs="Arial"/>
          <w:b/>
          <w:sz w:val="24"/>
          <w:szCs w:val="24"/>
        </w:rPr>
        <w:t>POR ENCARGO</w:t>
      </w:r>
    </w:p>
    <w:p w:rsidR="003664FB" w:rsidRDefault="003664FB" w:rsidP="003664FB">
      <w:pPr>
        <w:pStyle w:val="Prrafodelista"/>
        <w:numPr>
          <w:ilvl w:val="0"/>
          <w:numId w:val="1"/>
        </w:numPr>
        <w:spacing w:after="0"/>
      </w:pPr>
      <w:r>
        <w:t>Empresa textiles</w:t>
      </w:r>
      <w:r w:rsidR="00206BB9">
        <w:t xml:space="preserve"> </w:t>
      </w:r>
      <w:r w:rsidR="00591DC3">
        <w:rPr>
          <w:rFonts w:ascii="Arial" w:hAnsi="Arial" w:cs="Arial"/>
          <w:b/>
          <w:sz w:val="24"/>
          <w:szCs w:val="24"/>
        </w:rPr>
        <w:t>POR LOTES</w:t>
      </w:r>
    </w:p>
    <w:p w:rsidR="003664FB" w:rsidRDefault="003664FB" w:rsidP="003664FB">
      <w:pPr>
        <w:pStyle w:val="Prrafodelista"/>
        <w:numPr>
          <w:ilvl w:val="0"/>
          <w:numId w:val="1"/>
        </w:numPr>
        <w:spacing w:after="0"/>
      </w:pPr>
      <w:r>
        <w:t>Empresas de fabricación de automóviles FIAT</w:t>
      </w:r>
      <w:r w:rsidR="00206BB9">
        <w:t xml:space="preserve"> </w:t>
      </w:r>
      <w:r w:rsidR="00206BB9">
        <w:rPr>
          <w:rFonts w:ascii="Arial" w:hAnsi="Arial" w:cs="Arial"/>
          <w:b/>
          <w:sz w:val="24"/>
          <w:szCs w:val="24"/>
        </w:rPr>
        <w:t>CONTINUA</w:t>
      </w:r>
      <w:r>
        <w:t>.</w:t>
      </w:r>
    </w:p>
    <w:p w:rsidR="003664FB" w:rsidRDefault="003664FB" w:rsidP="003664FB">
      <w:pPr>
        <w:pStyle w:val="Prrafodelista"/>
        <w:numPr>
          <w:ilvl w:val="0"/>
          <w:numId w:val="1"/>
        </w:numPr>
        <w:spacing w:after="0"/>
      </w:pPr>
      <w:r>
        <w:t>Empresa de fabricación de juguetes</w:t>
      </w:r>
      <w:r w:rsidR="00206BB9">
        <w:t xml:space="preserve"> </w:t>
      </w:r>
      <w:r w:rsidR="00591DC3">
        <w:rPr>
          <w:rFonts w:ascii="Arial" w:hAnsi="Arial" w:cs="Arial"/>
          <w:b/>
          <w:sz w:val="24"/>
          <w:szCs w:val="24"/>
        </w:rPr>
        <w:t>POR LOTE</w:t>
      </w:r>
    </w:p>
    <w:p w:rsidR="003664FB" w:rsidRDefault="003664FB" w:rsidP="003664FB">
      <w:pPr>
        <w:pStyle w:val="Prrafodelista"/>
        <w:numPr>
          <w:ilvl w:val="0"/>
          <w:numId w:val="1"/>
        </w:numPr>
        <w:spacing w:after="0"/>
      </w:pPr>
      <w:r>
        <w:t>Fábrica de AIRES ACONDICIONADOS</w:t>
      </w:r>
      <w:r w:rsidR="00206BB9">
        <w:t xml:space="preserve"> </w:t>
      </w:r>
      <w:r w:rsidR="005D03DA">
        <w:rPr>
          <w:rFonts w:ascii="Arial" w:hAnsi="Arial" w:cs="Arial"/>
          <w:b/>
          <w:sz w:val="24"/>
          <w:szCs w:val="24"/>
        </w:rPr>
        <w:t>POR LOTE</w:t>
      </w:r>
      <w:bookmarkStart w:id="1" w:name="_GoBack"/>
      <w:bookmarkEnd w:id="1"/>
    </w:p>
    <w:p w:rsidR="003664FB" w:rsidRDefault="003664FB" w:rsidP="003664FB">
      <w:pPr>
        <w:spacing w:after="0"/>
        <w:rPr>
          <w:rFonts w:ascii="Arial" w:eastAsia="Times New Roman" w:hAnsi="Arial" w:cs="Arial"/>
          <w:sz w:val="24"/>
          <w:szCs w:val="24"/>
          <w:lang w:val="es-ES" w:eastAsia="es-AR"/>
        </w:rPr>
      </w:pPr>
    </w:p>
    <w:p w:rsidR="003664FB" w:rsidRDefault="003664FB" w:rsidP="003664FB">
      <w:pPr>
        <w:spacing w:after="0"/>
        <w:rPr>
          <w:rFonts w:ascii="Arial" w:eastAsia="Times New Roman" w:hAnsi="Arial" w:cs="Arial"/>
          <w:sz w:val="24"/>
          <w:szCs w:val="24"/>
          <w:lang w:val="es-ES" w:eastAsia="es-AR"/>
        </w:rPr>
      </w:pPr>
    </w:p>
    <w:p w:rsidR="003664FB" w:rsidRDefault="003664FB" w:rsidP="003664FB">
      <w:pPr>
        <w:spacing w:after="0"/>
        <w:rPr>
          <w:rFonts w:ascii="Arial" w:eastAsia="Times New Roman" w:hAnsi="Arial" w:cs="Arial"/>
          <w:sz w:val="24"/>
          <w:szCs w:val="24"/>
          <w:lang w:val="es-ES" w:eastAsia="es-AR"/>
        </w:rPr>
      </w:pPr>
    </w:p>
    <w:p w:rsidR="003664FB" w:rsidRDefault="003664FB" w:rsidP="003664FB">
      <w:pPr>
        <w:spacing w:after="0"/>
        <w:rPr>
          <w:rFonts w:ascii="Arial" w:eastAsia="Times New Roman" w:hAnsi="Arial" w:cs="Arial"/>
          <w:sz w:val="24"/>
          <w:szCs w:val="24"/>
          <w:lang w:val="es-ES" w:eastAsia="es-AR"/>
        </w:rPr>
      </w:pPr>
    </w:p>
    <w:p w:rsidR="003664FB" w:rsidRDefault="003664FB" w:rsidP="003664FB">
      <w:pPr>
        <w:spacing w:after="0"/>
        <w:rPr>
          <w:rFonts w:ascii="Arial" w:eastAsia="Times New Roman" w:hAnsi="Arial" w:cs="Arial"/>
          <w:sz w:val="24"/>
          <w:szCs w:val="24"/>
          <w:lang w:val="es-ES" w:eastAsia="es-AR"/>
        </w:rPr>
      </w:pPr>
    </w:p>
    <w:p w:rsidR="00602D6C" w:rsidRDefault="00602D6C" w:rsidP="00602D6C">
      <w:pPr>
        <w:pStyle w:val="Prrafodelista"/>
        <w:spacing w:after="0"/>
      </w:pPr>
    </w:p>
    <w:sectPr w:rsidR="00602D6C" w:rsidSect="00602D6C">
      <w:headerReference w:type="default" r:id="rId10"/>
      <w:pgSz w:w="11906" w:h="16838" w:code="9"/>
      <w:pgMar w:top="567" w:right="567" w:bottom="567" w:left="72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7D" w:rsidRDefault="00817D7D" w:rsidP="00602D6C">
      <w:pPr>
        <w:spacing w:after="0" w:line="240" w:lineRule="auto"/>
      </w:pPr>
      <w:r>
        <w:separator/>
      </w:r>
    </w:p>
  </w:endnote>
  <w:endnote w:type="continuationSeparator" w:id="0">
    <w:p w:rsidR="00817D7D" w:rsidRDefault="00817D7D" w:rsidP="0060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7D" w:rsidRDefault="00817D7D" w:rsidP="00602D6C">
      <w:pPr>
        <w:spacing w:after="0" w:line="240" w:lineRule="auto"/>
      </w:pPr>
      <w:r>
        <w:separator/>
      </w:r>
    </w:p>
  </w:footnote>
  <w:footnote w:type="continuationSeparator" w:id="0">
    <w:p w:rsidR="00817D7D" w:rsidRDefault="00817D7D" w:rsidP="0060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D6C" w:rsidRPr="00DE450F" w:rsidRDefault="00677F42" w:rsidP="00602D6C">
    <w:pPr>
      <w:pStyle w:val="Encabezado"/>
      <w:jc w:val="center"/>
      <w:rPr>
        <w:sz w:val="28"/>
        <w:szCs w:val="28"/>
      </w:rPr>
    </w:pPr>
    <w:r w:rsidRPr="00DE450F">
      <w:rPr>
        <w:noProof/>
        <w:sz w:val="28"/>
        <w:szCs w:val="28"/>
        <w:lang w:eastAsia="es-A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6036945</wp:posOffset>
          </wp:positionH>
          <wp:positionV relativeFrom="paragraph">
            <wp:posOffset>34925</wp:posOffset>
          </wp:positionV>
          <wp:extent cx="657225" cy="510540"/>
          <wp:effectExtent l="0" t="0" r="0" b="0"/>
          <wp:wrapNone/>
          <wp:docPr id="2" name="Imagen 1" descr="C:\Users\jorge\Pictures\logosantarosadelim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jorge\Pictures\logosantarosadelim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2D6C" w:rsidRPr="00DE450F">
      <w:rPr>
        <w:rFonts w:ascii="Arial" w:hAnsi="Arial" w:cs="Arial"/>
        <w:b/>
        <w:bCs/>
        <w:noProof/>
        <w:color w:val="000000"/>
        <w:sz w:val="28"/>
        <w:szCs w:val="28"/>
        <w:lang w:eastAsia="es-AR"/>
      </w:rPr>
      <w:t xml:space="preserve">    </w:t>
    </w:r>
    <w:r w:rsidR="00602D6C" w:rsidRPr="00DE450F">
      <w:rPr>
        <w:rFonts w:ascii="Arial" w:hAnsi="Arial" w:cs="Arial"/>
        <w:b/>
        <w:bCs/>
        <w:noProof/>
        <w:color w:val="000000"/>
        <w:sz w:val="28"/>
        <w:szCs w:val="28"/>
        <w:u w:val="single"/>
        <w:lang w:eastAsia="es-AR"/>
      </w:rPr>
      <w:t>COLEGIO SANTA ROSA DE LIMA</w:t>
    </w:r>
  </w:p>
  <w:p w:rsidR="00602D6C" w:rsidRDefault="00602D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F2D3E"/>
    <w:multiLevelType w:val="hybridMultilevel"/>
    <w:tmpl w:val="DC46158A"/>
    <w:lvl w:ilvl="0" w:tplc="1B6AF446">
      <w:start w:val="1"/>
      <w:numFmt w:val="decimal"/>
      <w:lvlText w:val="%1)"/>
      <w:lvlJc w:val="left"/>
      <w:pPr>
        <w:ind w:left="465" w:hanging="360"/>
      </w:pPr>
      <w:rPr>
        <w:rFonts w:ascii="Calibri" w:eastAsia="Calibri" w:hAnsi="Calibri" w:cs="Times New Roman"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445D58C5"/>
    <w:multiLevelType w:val="hybridMultilevel"/>
    <w:tmpl w:val="6FAA6012"/>
    <w:lvl w:ilvl="0" w:tplc="0CF8FD72">
      <w:start w:val="1"/>
      <w:numFmt w:val="upperLetter"/>
      <w:lvlText w:val="%1)"/>
      <w:lvlJc w:val="left"/>
      <w:pPr>
        <w:ind w:left="360" w:hanging="360"/>
      </w:pPr>
      <w:rPr>
        <w:rFonts w:ascii="Calibri" w:eastAsia="Calibri" w:hAnsi="Calibri" w:cs="Times New Roman" w:hint="default"/>
        <w:b/>
        <w:sz w:val="24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F6699"/>
    <w:multiLevelType w:val="hybridMultilevel"/>
    <w:tmpl w:val="ADB0DC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AE059A"/>
    <w:multiLevelType w:val="hybridMultilevel"/>
    <w:tmpl w:val="3DAC81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13"/>
    <w:rsid w:val="00041971"/>
    <w:rsid w:val="000C0790"/>
    <w:rsid w:val="00206BB9"/>
    <w:rsid w:val="003664FB"/>
    <w:rsid w:val="00591DC3"/>
    <w:rsid w:val="005D03DA"/>
    <w:rsid w:val="00602D6C"/>
    <w:rsid w:val="00677F42"/>
    <w:rsid w:val="006A0A52"/>
    <w:rsid w:val="00817D7D"/>
    <w:rsid w:val="00946E93"/>
    <w:rsid w:val="00951C21"/>
    <w:rsid w:val="009743E1"/>
    <w:rsid w:val="00D66EE7"/>
    <w:rsid w:val="00DE450F"/>
    <w:rsid w:val="00E95BCD"/>
    <w:rsid w:val="00F50713"/>
    <w:rsid w:val="00F56463"/>
    <w:rsid w:val="00F6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2D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02D6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02D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02D6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602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2D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02D6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02D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02D6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602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Jimena Andrada</cp:lastModifiedBy>
  <cp:revision>2</cp:revision>
  <dcterms:created xsi:type="dcterms:W3CDTF">2022-08-27T00:36:00Z</dcterms:created>
  <dcterms:modified xsi:type="dcterms:W3CDTF">2022-08-27T00:36:00Z</dcterms:modified>
</cp:coreProperties>
</file>