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00F854CF">
        <w:rPr>
          <w:rFonts w:ascii="Arial" w:eastAsia="Times New Roman" w:hAnsi="Arial" w:cs="Arial"/>
          <w:b/>
          <w:kern w:val="36"/>
          <w:sz w:val="26"/>
          <w:szCs w:val="26"/>
          <w:lang w:val="es-ES" w:eastAsia="es-AR"/>
        </w:rPr>
        <w:t xml:space="preserve">REY BENJAMIN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3664FB">
        <w:rPr>
          <w:rFonts w:ascii="Arial" w:eastAsia="Times New Roman" w:hAnsi="Arial" w:cs="Arial"/>
          <w:b/>
          <w:kern w:val="36"/>
          <w:sz w:val="26"/>
          <w:szCs w:val="26"/>
          <w:u w:val="single"/>
          <w:lang w:val="es-ES" w:eastAsia="es-AR"/>
        </w:rPr>
        <w:t>I</w:t>
      </w:r>
      <w:r w:rsidR="00BF532A">
        <w:rPr>
          <w:rFonts w:ascii="Arial" w:eastAsia="Times New Roman" w:hAnsi="Arial" w:cs="Arial"/>
          <w:b/>
          <w:kern w:val="36"/>
          <w:sz w:val="26"/>
          <w:szCs w:val="26"/>
          <w:u w:val="single"/>
          <w:lang w:val="es-ES" w:eastAsia="es-AR"/>
        </w:rPr>
        <w:t>V</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BF532A" w:rsidRPr="002977CA" w:rsidRDefault="00BF532A" w:rsidP="00BF532A">
      <w:pPr>
        <w:spacing w:after="0"/>
        <w:rPr>
          <w:sz w:val="18"/>
          <w:szCs w:val="18"/>
        </w:rPr>
      </w:pPr>
      <w:r w:rsidRPr="00F21D7A">
        <w:rPr>
          <w:b/>
          <w:sz w:val="28"/>
          <w:szCs w:val="28"/>
          <w:u w:val="single"/>
        </w:rPr>
        <w:t xml:space="preserve">11 preguntas para diagnosticar si una pyme es LEAN </w:t>
      </w:r>
      <w:r w:rsidRPr="00F21D7A">
        <w:rPr>
          <w:b/>
          <w:sz w:val="18"/>
          <w:szCs w:val="18"/>
          <w:u w:val="single"/>
        </w:rPr>
        <w:t>Por: Luciana Paulise</w:t>
      </w:r>
      <w:r>
        <w:rPr>
          <w:b/>
          <w:sz w:val="18"/>
          <w:szCs w:val="18"/>
          <w:u w:val="single"/>
        </w:rPr>
        <w:t xml:space="preserve"> </w:t>
      </w:r>
      <w:r w:rsidRPr="00F21D7A">
        <w:rPr>
          <w:sz w:val="18"/>
          <w:szCs w:val="18"/>
        </w:rPr>
        <w:t>Miércoles 27 de mayo, 2015</w:t>
      </w:r>
      <w:r>
        <w:rPr>
          <w:sz w:val="18"/>
          <w:szCs w:val="18"/>
        </w:rPr>
        <w:t xml:space="preserve">  INFOBAE</w:t>
      </w:r>
    </w:p>
    <w:p w:rsidR="00BF532A" w:rsidRPr="00DA6F9E" w:rsidRDefault="00BF532A" w:rsidP="00BF532A">
      <w:pPr>
        <w:spacing w:after="0"/>
        <w:jc w:val="both"/>
        <w:rPr>
          <w:sz w:val="24"/>
          <w:szCs w:val="24"/>
        </w:rPr>
      </w:pPr>
      <w:r w:rsidRPr="00DA6F9E">
        <w:rPr>
          <w:sz w:val="24"/>
          <w:szCs w:val="24"/>
        </w:rPr>
        <w:t>Si te gustaría tener una planta LEAN, es decir sin desperdicios, al estilo Toyota, comparto algunas cuestiones específicas que se pueden identificar.</w:t>
      </w:r>
    </w:p>
    <w:p w:rsidR="00BF532A" w:rsidRPr="00DA6F9E" w:rsidRDefault="00BF532A" w:rsidP="00BF532A">
      <w:pPr>
        <w:spacing w:after="0"/>
        <w:jc w:val="both"/>
        <w:rPr>
          <w:sz w:val="24"/>
          <w:szCs w:val="24"/>
        </w:rPr>
      </w:pPr>
      <w:r w:rsidRPr="00DA6F9E">
        <w:rPr>
          <w:sz w:val="24"/>
          <w:szCs w:val="24"/>
        </w:rPr>
        <w:t>Cuando visito plantas de manufactura o reparación de productos, muchas veces encuentro más problemas de los que el dueño cree que tiene, o identifico algunos temas que no parecen tener prioridad. Una planta puede contar mucha información clave si es observada cuidadosamente. Esta información puede ser útil para identificar oportunidades de mejora en una empresa propia, pero también para detectar problemas con anticipación en el caso que se visite un proveedor o se esté pensando en una potencial adquisición. Que una planta sea LEAN por ejemplo, habla de un enfoque de la empresa en mejorar la gestión de la calidad para una mayor rentabilidad y satisfacción del cliente, ya que es una metodología de mejora, aplicada principalmente en la industria automotriz. LEAN busca reducir los desperdicios de las empresas de una manera simple, sin grandes inversiones, por lo cual es especialmente aplicable a todo tipo de PYME. lean pyme</w:t>
      </w:r>
    </w:p>
    <w:p w:rsidR="00BF532A" w:rsidRPr="00DA6F9E" w:rsidRDefault="00BF532A" w:rsidP="00BF532A">
      <w:pPr>
        <w:spacing w:after="0"/>
        <w:jc w:val="both"/>
        <w:rPr>
          <w:sz w:val="24"/>
          <w:szCs w:val="24"/>
        </w:rPr>
      </w:pPr>
      <w:r w:rsidRPr="00DA6F9E">
        <w:rPr>
          <w:sz w:val="24"/>
          <w:szCs w:val="24"/>
        </w:rPr>
        <w:t>Mirar la línea y hacer preguntas  a los empleados puede dar mucha información en tan solo una visita.</w:t>
      </w:r>
    </w:p>
    <w:p w:rsidR="00BF532A" w:rsidRPr="00DA6F9E" w:rsidRDefault="00BF532A" w:rsidP="00BF532A">
      <w:pPr>
        <w:spacing w:after="0"/>
        <w:jc w:val="both"/>
        <w:rPr>
          <w:sz w:val="24"/>
          <w:szCs w:val="24"/>
        </w:rPr>
      </w:pPr>
      <w:r>
        <w:rPr>
          <w:sz w:val="24"/>
          <w:szCs w:val="24"/>
        </w:rPr>
        <w:t xml:space="preserve">1)   </w:t>
      </w:r>
      <w:r w:rsidRPr="00DA6F9E">
        <w:rPr>
          <w:sz w:val="24"/>
          <w:szCs w:val="24"/>
        </w:rPr>
        <w:t>Foco en el cliente: ¿Tiene algún cartel o diagrama que demuestre la satisfacción del cliente?</w:t>
      </w:r>
    </w:p>
    <w:p w:rsidR="00BF532A" w:rsidRPr="00DA6F9E" w:rsidRDefault="00BF532A" w:rsidP="00BF532A">
      <w:pPr>
        <w:spacing w:after="0"/>
        <w:jc w:val="both"/>
        <w:rPr>
          <w:sz w:val="24"/>
          <w:szCs w:val="24"/>
        </w:rPr>
      </w:pPr>
      <w:r>
        <w:rPr>
          <w:sz w:val="24"/>
          <w:szCs w:val="24"/>
        </w:rPr>
        <w:t xml:space="preserve">2)  </w:t>
      </w:r>
      <w:r w:rsidRPr="00DA6F9E">
        <w:rPr>
          <w:sz w:val="24"/>
          <w:szCs w:val="24"/>
        </w:rPr>
        <w:t>Orden y limpieza: ¿está la planta limpia, organizada con 5S, y parece que cada maquinaria, herramienta, insumo y producto tiene su lugar asignado?</w:t>
      </w:r>
    </w:p>
    <w:p w:rsidR="00BF532A" w:rsidRPr="00DA6F9E" w:rsidRDefault="00BF532A" w:rsidP="00BF532A">
      <w:pPr>
        <w:spacing w:after="0"/>
        <w:jc w:val="both"/>
        <w:rPr>
          <w:sz w:val="24"/>
          <w:szCs w:val="24"/>
        </w:rPr>
      </w:pPr>
      <w:r>
        <w:rPr>
          <w:sz w:val="24"/>
          <w:szCs w:val="24"/>
        </w:rPr>
        <w:t xml:space="preserve">3)  </w:t>
      </w:r>
      <w:r w:rsidRPr="00DA6F9E">
        <w:rPr>
          <w:sz w:val="24"/>
          <w:szCs w:val="24"/>
        </w:rPr>
        <w:t>Sistema de gestión visual: ¿tiene tableros o carteles que indiquen claramente el flujo de las actividades y los productos en proceso?</w:t>
      </w:r>
    </w:p>
    <w:p w:rsidR="00BF532A" w:rsidRPr="00DA6F9E" w:rsidRDefault="00BF532A" w:rsidP="00BF532A">
      <w:pPr>
        <w:spacing w:after="0"/>
        <w:jc w:val="both"/>
        <w:rPr>
          <w:sz w:val="24"/>
          <w:szCs w:val="24"/>
        </w:rPr>
      </w:pPr>
      <w:r>
        <w:rPr>
          <w:sz w:val="24"/>
          <w:szCs w:val="24"/>
        </w:rPr>
        <w:t xml:space="preserve">4)  </w:t>
      </w:r>
      <w:r w:rsidRPr="00DA6F9E">
        <w:rPr>
          <w:sz w:val="24"/>
          <w:szCs w:val="24"/>
        </w:rPr>
        <w:t>Programación de la producción: ¿se observa un nivel parejo de inventario en cada estación o algunas están notablemente más abarrotadas que otras?</w:t>
      </w:r>
    </w:p>
    <w:p w:rsidR="00BF532A" w:rsidRPr="00DA6F9E" w:rsidRDefault="00BF532A" w:rsidP="00BF532A">
      <w:pPr>
        <w:spacing w:after="0"/>
        <w:jc w:val="both"/>
        <w:rPr>
          <w:sz w:val="24"/>
          <w:szCs w:val="24"/>
        </w:rPr>
      </w:pPr>
      <w:r>
        <w:rPr>
          <w:sz w:val="24"/>
          <w:szCs w:val="24"/>
        </w:rPr>
        <w:t xml:space="preserve">5)   </w:t>
      </w:r>
      <w:r w:rsidRPr="00DA6F9E">
        <w:rPr>
          <w:sz w:val="24"/>
          <w:szCs w:val="24"/>
        </w:rPr>
        <w:t>Aprovechamiento del espacio: ¿los productos en proceso y los operarios recorren pequeñas distancias y están cerca de los insumos?</w:t>
      </w:r>
    </w:p>
    <w:p w:rsidR="00BF532A" w:rsidRPr="00DA6F9E" w:rsidRDefault="00BF532A" w:rsidP="00BF532A">
      <w:pPr>
        <w:spacing w:after="0"/>
        <w:jc w:val="both"/>
        <w:rPr>
          <w:sz w:val="24"/>
          <w:szCs w:val="24"/>
        </w:rPr>
      </w:pPr>
      <w:r>
        <w:rPr>
          <w:sz w:val="24"/>
          <w:szCs w:val="24"/>
        </w:rPr>
        <w:t xml:space="preserve">6)  </w:t>
      </w:r>
      <w:r w:rsidRPr="00DA6F9E">
        <w:rPr>
          <w:sz w:val="24"/>
          <w:szCs w:val="24"/>
        </w:rPr>
        <w:t>Trabajo en equipo y motivación: ¿Hay posters, fotos o indicaciones de que se hayan realizado actividades o reuniones grupales?</w:t>
      </w:r>
    </w:p>
    <w:p w:rsidR="00BF532A" w:rsidRPr="00DA6F9E" w:rsidRDefault="00BF532A" w:rsidP="00BF532A">
      <w:pPr>
        <w:spacing w:after="0"/>
        <w:jc w:val="both"/>
        <w:rPr>
          <w:sz w:val="24"/>
          <w:szCs w:val="24"/>
        </w:rPr>
      </w:pPr>
      <w:r>
        <w:rPr>
          <w:sz w:val="24"/>
          <w:szCs w:val="24"/>
        </w:rPr>
        <w:t>7</w:t>
      </w:r>
      <w:r w:rsidR="006D2E0A">
        <w:rPr>
          <w:sz w:val="24"/>
          <w:szCs w:val="24"/>
        </w:rPr>
        <w:t xml:space="preserve">)  </w:t>
      </w:r>
      <w:r w:rsidR="006D2E0A" w:rsidRPr="00DA6F9E">
        <w:rPr>
          <w:sz w:val="24"/>
          <w:szCs w:val="24"/>
        </w:rPr>
        <w:t>Trabajo en equipo y motivación</w:t>
      </w:r>
      <w:r w:rsidRPr="00DA6F9E">
        <w:rPr>
          <w:sz w:val="24"/>
          <w:szCs w:val="24"/>
        </w:rPr>
        <w:t>: ¿están las máquinas limpias, con algún cartel que indique cuando debe mantenerse o reemplazarse, o al menos lo saben los operarios?</w:t>
      </w:r>
    </w:p>
    <w:p w:rsidR="00BF532A" w:rsidRPr="00DA6F9E" w:rsidRDefault="00BF532A" w:rsidP="00BF532A">
      <w:pPr>
        <w:spacing w:after="0"/>
        <w:jc w:val="both"/>
        <w:rPr>
          <w:sz w:val="24"/>
          <w:szCs w:val="24"/>
        </w:rPr>
      </w:pPr>
      <w:r>
        <w:rPr>
          <w:sz w:val="24"/>
          <w:szCs w:val="24"/>
        </w:rPr>
        <w:t xml:space="preserve">8)   </w:t>
      </w:r>
      <w:r w:rsidRPr="00DA6F9E">
        <w:rPr>
          <w:sz w:val="24"/>
          <w:szCs w:val="24"/>
        </w:rPr>
        <w:t>Proceso: ¿se pueden observar las especificaciones de los productos y las instrucciones de trabajo?</w:t>
      </w:r>
    </w:p>
    <w:p w:rsidR="00BF532A" w:rsidRPr="00DA6F9E" w:rsidRDefault="00BF532A" w:rsidP="00BF532A">
      <w:pPr>
        <w:spacing w:after="0"/>
        <w:jc w:val="both"/>
        <w:rPr>
          <w:sz w:val="24"/>
          <w:szCs w:val="24"/>
        </w:rPr>
      </w:pPr>
      <w:r>
        <w:rPr>
          <w:sz w:val="24"/>
          <w:szCs w:val="24"/>
        </w:rPr>
        <w:t xml:space="preserve">9)  </w:t>
      </w:r>
      <w:r w:rsidRPr="00DA6F9E">
        <w:rPr>
          <w:sz w:val="24"/>
          <w:szCs w:val="24"/>
        </w:rPr>
        <w:t xml:space="preserve"> Proveedores: ¿se puede observar algún indicio de control de proveedores?</w:t>
      </w:r>
    </w:p>
    <w:p w:rsidR="00BF532A" w:rsidRPr="00DA6F9E" w:rsidRDefault="00BF532A" w:rsidP="00BF532A">
      <w:pPr>
        <w:spacing w:after="0"/>
        <w:jc w:val="both"/>
        <w:rPr>
          <w:sz w:val="24"/>
          <w:szCs w:val="24"/>
        </w:rPr>
      </w:pPr>
      <w:r>
        <w:rPr>
          <w:sz w:val="24"/>
          <w:szCs w:val="24"/>
        </w:rPr>
        <w:t xml:space="preserve">10) </w:t>
      </w:r>
      <w:r w:rsidRPr="00DA6F9E">
        <w:rPr>
          <w:sz w:val="24"/>
          <w:szCs w:val="24"/>
        </w:rPr>
        <w:t>Compromiso con la calidad: ¿hay indicios de que los empleados conocen la importancia de la calidad y cómo contribuir para mejorarla?</w:t>
      </w:r>
    </w:p>
    <w:p w:rsidR="00BF532A" w:rsidRPr="00DA6F9E" w:rsidRDefault="00BF532A" w:rsidP="00BF532A">
      <w:pPr>
        <w:spacing w:after="0"/>
        <w:jc w:val="both"/>
        <w:rPr>
          <w:sz w:val="24"/>
          <w:szCs w:val="24"/>
        </w:rPr>
      </w:pPr>
      <w:r w:rsidRPr="00DA6F9E">
        <w:rPr>
          <w:sz w:val="24"/>
          <w:szCs w:val="24"/>
        </w:rPr>
        <w:t>Y la pregunta final…</w:t>
      </w:r>
    </w:p>
    <w:p w:rsidR="00BF532A" w:rsidRPr="00DA6F9E" w:rsidRDefault="00BF532A" w:rsidP="00BF532A">
      <w:pPr>
        <w:spacing w:after="0"/>
        <w:jc w:val="both"/>
        <w:rPr>
          <w:sz w:val="24"/>
          <w:szCs w:val="24"/>
        </w:rPr>
      </w:pPr>
      <w:r>
        <w:rPr>
          <w:sz w:val="24"/>
          <w:szCs w:val="24"/>
        </w:rPr>
        <w:t xml:space="preserve">11) </w:t>
      </w:r>
      <w:r w:rsidRPr="00DA6F9E">
        <w:rPr>
          <w:sz w:val="24"/>
          <w:szCs w:val="24"/>
        </w:rPr>
        <w:t>¿Le compraríamos a esta empresa?</w:t>
      </w:r>
    </w:p>
    <w:p w:rsidR="00BF532A" w:rsidRPr="00DA6F9E" w:rsidRDefault="00BF532A" w:rsidP="00BF532A">
      <w:pPr>
        <w:spacing w:after="0"/>
        <w:jc w:val="both"/>
        <w:rPr>
          <w:sz w:val="24"/>
          <w:szCs w:val="24"/>
        </w:rPr>
      </w:pPr>
      <w:r w:rsidRPr="00DA6F9E">
        <w:rPr>
          <w:sz w:val="24"/>
          <w:szCs w:val="24"/>
        </w:rPr>
        <w:t>Es importante ser exigente en esta observación, y sobre todo pensar que ser una empresa pequeña no es una justificación para evadir algunas de estas cuestiones, todas pueden ser aplicables si buscamos satisfacer a nuestro cliente y mejorar la producción. Un cartel que indique que la empresa está certificado con ISO9001 puede ser también un buen indicador de preocupación por la calidad, pero la observación del piso no puede faltar. LEAN no se identifica con certificaciones pero puede notarse a simple vista su implementación.</w:t>
      </w:r>
    </w:p>
    <w:p w:rsidR="00BF532A" w:rsidRDefault="00BF532A" w:rsidP="00BF532A">
      <w:pPr>
        <w:spacing w:after="0"/>
        <w:jc w:val="both"/>
      </w:pPr>
    </w:p>
    <w:p w:rsidR="00BF532A" w:rsidRDefault="00BF532A" w:rsidP="00BF532A">
      <w:pPr>
        <w:spacing w:after="0"/>
        <w:jc w:val="both"/>
      </w:pPr>
    </w:p>
    <w:p w:rsidR="00E73A23" w:rsidRDefault="00E73A23" w:rsidP="00BF532A">
      <w:pPr>
        <w:spacing w:after="0"/>
        <w:jc w:val="both"/>
      </w:pPr>
    </w:p>
    <w:p w:rsidR="00E73A23" w:rsidRDefault="00E73A23" w:rsidP="00BF532A">
      <w:pPr>
        <w:spacing w:after="0"/>
        <w:jc w:val="both"/>
      </w:pPr>
    </w:p>
    <w:p w:rsidR="00E73A23" w:rsidRDefault="00E73A23" w:rsidP="00BF532A">
      <w:pPr>
        <w:spacing w:after="0"/>
        <w:jc w:val="both"/>
      </w:pPr>
    </w:p>
    <w:p w:rsidR="00E73A23" w:rsidRDefault="00E73A23" w:rsidP="00BF532A">
      <w:pPr>
        <w:spacing w:after="0"/>
        <w:jc w:val="both"/>
      </w:pPr>
    </w:p>
    <w:p w:rsidR="00BF532A" w:rsidRDefault="00BF532A" w:rsidP="00BF532A">
      <w:pPr>
        <w:spacing w:after="0"/>
        <w:rPr>
          <w:b/>
          <w:sz w:val="24"/>
          <w:szCs w:val="24"/>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ptos.  </w:t>
      </w:r>
    </w:p>
    <w:p w:rsidR="00BF532A" w:rsidRDefault="00BF532A" w:rsidP="00BF532A">
      <w:pPr>
        <w:spacing w:after="0"/>
        <w:rPr>
          <w:b/>
          <w:sz w:val="24"/>
          <w:szCs w:val="24"/>
        </w:rPr>
      </w:pPr>
    </w:p>
    <w:p w:rsidR="00E73A23" w:rsidRPr="00F854CF" w:rsidRDefault="00BF532A" w:rsidP="00E73A23">
      <w:pPr>
        <w:numPr>
          <w:ilvl w:val="0"/>
          <w:numId w:val="4"/>
        </w:numPr>
        <w:spacing w:after="0"/>
        <w:rPr>
          <w:rFonts w:ascii="Arial" w:eastAsia="Times New Roman" w:hAnsi="Arial" w:cs="Arial"/>
          <w:lang w:val="es-ES" w:eastAsia="es-AR"/>
        </w:rPr>
      </w:pPr>
      <w:r w:rsidRPr="00F854CF">
        <w:rPr>
          <w:rFonts w:ascii="Arial" w:eastAsia="Times New Roman" w:hAnsi="Arial" w:cs="Arial"/>
          <w:lang w:val="es-ES" w:eastAsia="es-AR"/>
        </w:rPr>
        <w:t xml:space="preserve">¿Qué significa que una planta sea </w:t>
      </w:r>
      <w:r w:rsidRPr="00F854CF">
        <w:rPr>
          <w:rFonts w:ascii="Arial" w:hAnsi="Arial" w:cs="Arial"/>
        </w:rPr>
        <w:t>LEAN</w:t>
      </w:r>
      <w:r w:rsidRPr="00F854CF">
        <w:rPr>
          <w:rFonts w:ascii="Arial" w:eastAsia="Times New Roman" w:hAnsi="Arial" w:cs="Arial"/>
          <w:lang w:val="es-ES" w:eastAsia="es-AR"/>
        </w:rPr>
        <w:t xml:space="preserve"> ? Explicar</w:t>
      </w:r>
    </w:p>
    <w:p w:rsidR="00E73A23" w:rsidRPr="00F854CF" w:rsidRDefault="00E73A23" w:rsidP="00E73A23">
      <w:pPr>
        <w:spacing w:after="0"/>
        <w:rPr>
          <w:rFonts w:ascii="Arial" w:eastAsia="Times New Roman" w:hAnsi="Arial" w:cs="Arial"/>
          <w:lang w:val="es-ES" w:eastAsia="es-AR"/>
        </w:rPr>
      </w:pPr>
      <w:r w:rsidRPr="00F854CF">
        <w:rPr>
          <w:rFonts w:ascii="Arial" w:hAnsi="Arial" w:cs="Arial"/>
        </w:rPr>
        <w:t>LEAN es una metodología de mejora, aplicada principalmente en la industria automotriz. Esta habla de un enfoque de la empresa en mejorar la gestión de la calidad para una mayor rentabilidad y satisfacción del cliente.</w:t>
      </w:r>
    </w:p>
    <w:p w:rsidR="00BF532A" w:rsidRPr="00F854CF" w:rsidRDefault="00BF532A" w:rsidP="00E73A23">
      <w:pPr>
        <w:numPr>
          <w:ilvl w:val="0"/>
          <w:numId w:val="4"/>
        </w:numPr>
        <w:spacing w:after="0"/>
        <w:rPr>
          <w:rFonts w:ascii="Arial" w:eastAsia="Times New Roman" w:hAnsi="Arial" w:cs="Arial"/>
          <w:lang w:val="es-ES" w:eastAsia="es-AR"/>
        </w:rPr>
      </w:pPr>
      <w:r w:rsidRPr="00F854CF">
        <w:rPr>
          <w:rFonts w:ascii="Arial" w:eastAsia="Times New Roman" w:hAnsi="Arial" w:cs="Arial"/>
          <w:lang w:val="es-ES" w:eastAsia="es-AR"/>
        </w:rPr>
        <w:t xml:space="preserve">¿Qué ítems hay que tener en cuenta para que la empresa sea LEAN? </w:t>
      </w:r>
    </w:p>
    <w:p w:rsidR="006D2E0A" w:rsidRPr="00F854CF" w:rsidRDefault="006D2E0A" w:rsidP="006D2E0A">
      <w:pPr>
        <w:spacing w:after="0"/>
        <w:rPr>
          <w:rFonts w:ascii="Arial" w:eastAsia="Times New Roman" w:hAnsi="Arial" w:cs="Arial"/>
          <w:lang w:val="es-ES" w:eastAsia="es-AR"/>
        </w:rPr>
      </w:pPr>
      <w:r w:rsidRPr="00F854CF">
        <w:rPr>
          <w:rFonts w:ascii="Arial" w:hAnsi="Arial" w:cs="Arial"/>
        </w:rPr>
        <w:t>* Foco en el cliente</w:t>
      </w:r>
    </w:p>
    <w:p w:rsidR="006D2E0A" w:rsidRPr="00F854CF" w:rsidRDefault="006D2E0A" w:rsidP="006D2E0A">
      <w:pPr>
        <w:spacing w:after="0"/>
        <w:rPr>
          <w:rFonts w:ascii="Arial" w:eastAsia="Times New Roman" w:hAnsi="Arial" w:cs="Arial"/>
          <w:lang w:val="es-ES" w:eastAsia="es-AR"/>
        </w:rPr>
      </w:pPr>
      <w:r w:rsidRPr="00F854CF">
        <w:rPr>
          <w:rFonts w:ascii="Arial" w:hAnsi="Arial" w:cs="Arial"/>
        </w:rPr>
        <w:t>*Orden y limpieza</w:t>
      </w:r>
    </w:p>
    <w:p w:rsidR="006D2E0A" w:rsidRPr="00F854CF" w:rsidRDefault="006D2E0A" w:rsidP="006D2E0A">
      <w:pPr>
        <w:spacing w:after="0"/>
        <w:rPr>
          <w:rFonts w:ascii="Arial" w:hAnsi="Arial" w:cs="Arial"/>
        </w:rPr>
      </w:pPr>
      <w:r w:rsidRPr="00F854CF">
        <w:rPr>
          <w:rFonts w:ascii="Arial" w:hAnsi="Arial" w:cs="Arial"/>
        </w:rPr>
        <w:t>*Sistema de gestión visual</w:t>
      </w:r>
    </w:p>
    <w:p w:rsidR="006D2E0A" w:rsidRPr="00F854CF" w:rsidRDefault="006D2E0A" w:rsidP="006D2E0A">
      <w:pPr>
        <w:spacing w:after="0"/>
        <w:rPr>
          <w:rFonts w:ascii="Arial" w:hAnsi="Arial" w:cs="Arial"/>
        </w:rPr>
      </w:pPr>
      <w:r w:rsidRPr="00F854CF">
        <w:rPr>
          <w:rFonts w:ascii="Arial" w:hAnsi="Arial" w:cs="Arial"/>
        </w:rPr>
        <w:t>*Programación de la producción</w:t>
      </w:r>
    </w:p>
    <w:p w:rsidR="006D2E0A" w:rsidRPr="00F854CF" w:rsidRDefault="006D2E0A" w:rsidP="006D2E0A">
      <w:pPr>
        <w:spacing w:after="0"/>
        <w:rPr>
          <w:rFonts w:ascii="Arial" w:hAnsi="Arial" w:cs="Arial"/>
        </w:rPr>
      </w:pPr>
      <w:r w:rsidRPr="00F854CF">
        <w:rPr>
          <w:rFonts w:ascii="Arial" w:hAnsi="Arial" w:cs="Arial"/>
        </w:rPr>
        <w:t>*Aprovechamiento del espacio</w:t>
      </w:r>
    </w:p>
    <w:p w:rsidR="006D2E0A" w:rsidRPr="00F854CF" w:rsidRDefault="006D2E0A" w:rsidP="006D2E0A">
      <w:pPr>
        <w:spacing w:after="0"/>
        <w:rPr>
          <w:rFonts w:ascii="Arial" w:hAnsi="Arial" w:cs="Arial"/>
        </w:rPr>
      </w:pPr>
      <w:r w:rsidRPr="00F854CF">
        <w:rPr>
          <w:rFonts w:ascii="Arial" w:hAnsi="Arial" w:cs="Arial"/>
        </w:rPr>
        <w:t>* Trabajo en equipo y motivación</w:t>
      </w:r>
    </w:p>
    <w:p w:rsidR="006D2E0A" w:rsidRPr="00F854CF" w:rsidRDefault="006D2E0A" w:rsidP="006D2E0A">
      <w:pPr>
        <w:spacing w:after="0"/>
        <w:rPr>
          <w:rFonts w:ascii="Arial" w:hAnsi="Arial" w:cs="Arial"/>
        </w:rPr>
      </w:pPr>
      <w:r w:rsidRPr="00F854CF">
        <w:rPr>
          <w:rFonts w:ascii="Arial" w:hAnsi="Arial" w:cs="Arial"/>
        </w:rPr>
        <w:t>* Proceso</w:t>
      </w:r>
    </w:p>
    <w:p w:rsidR="006D2E0A" w:rsidRPr="00F854CF" w:rsidRDefault="006D2E0A" w:rsidP="006D2E0A">
      <w:pPr>
        <w:spacing w:after="0"/>
        <w:rPr>
          <w:rFonts w:ascii="Arial" w:hAnsi="Arial" w:cs="Arial"/>
        </w:rPr>
      </w:pPr>
      <w:r w:rsidRPr="00F854CF">
        <w:rPr>
          <w:rFonts w:ascii="Arial" w:hAnsi="Arial" w:cs="Arial"/>
        </w:rPr>
        <w:t>*Proveedores</w:t>
      </w:r>
    </w:p>
    <w:p w:rsidR="006D2E0A" w:rsidRPr="00F854CF" w:rsidRDefault="006D2E0A" w:rsidP="006D2E0A">
      <w:pPr>
        <w:spacing w:after="0"/>
        <w:rPr>
          <w:rFonts w:ascii="Arial" w:eastAsia="Times New Roman" w:hAnsi="Arial" w:cs="Arial"/>
          <w:lang w:val="es-ES" w:eastAsia="es-AR"/>
        </w:rPr>
      </w:pPr>
      <w:r w:rsidRPr="00F854CF">
        <w:rPr>
          <w:rFonts w:ascii="Arial" w:hAnsi="Arial" w:cs="Arial"/>
        </w:rPr>
        <w:t>*Compromiso con la calidad</w:t>
      </w:r>
    </w:p>
    <w:p w:rsidR="00BF532A" w:rsidRPr="00F854CF" w:rsidRDefault="00BF532A" w:rsidP="00F33FEB">
      <w:pPr>
        <w:numPr>
          <w:ilvl w:val="0"/>
          <w:numId w:val="4"/>
        </w:numPr>
        <w:spacing w:after="0"/>
        <w:rPr>
          <w:rFonts w:ascii="Arial" w:eastAsia="Times New Roman" w:hAnsi="Arial" w:cs="Arial"/>
          <w:lang w:val="es-ES" w:eastAsia="es-AR"/>
        </w:rPr>
      </w:pPr>
      <w:r w:rsidRPr="00F854CF">
        <w:rPr>
          <w:rFonts w:ascii="Arial" w:eastAsia="Times New Roman" w:hAnsi="Arial" w:cs="Arial"/>
          <w:lang w:val="es-ES" w:eastAsia="es-AR"/>
        </w:rPr>
        <w:t>¿En qué empresa a nivel internacional se aplica? ¿En nuestra provincia hay empresas que lo podrían aplicar? Explicar.</w:t>
      </w:r>
    </w:p>
    <w:p w:rsidR="00F33FEB" w:rsidRPr="00F854CF" w:rsidRDefault="00F33FEB" w:rsidP="00F33FEB">
      <w:pPr>
        <w:spacing w:after="0"/>
        <w:rPr>
          <w:rFonts w:ascii="Arial" w:eastAsia="Times New Roman" w:hAnsi="Arial" w:cs="Arial"/>
          <w:lang w:val="es-ES" w:eastAsia="es-AR"/>
        </w:rPr>
      </w:pPr>
      <w:r w:rsidRPr="00F854CF">
        <w:rPr>
          <w:rFonts w:ascii="Arial" w:eastAsia="Times New Roman" w:hAnsi="Arial" w:cs="Arial"/>
          <w:lang w:val="es-ES" w:eastAsia="es-AR"/>
        </w:rPr>
        <w:t xml:space="preserve">Una de las empresas nivel  internacionales que se aplica  LEAN es Ford </w:t>
      </w:r>
      <w:r w:rsidR="006D2E0A" w:rsidRPr="00F854CF">
        <w:rPr>
          <w:rFonts w:ascii="Arial" w:eastAsia="Times New Roman" w:hAnsi="Arial" w:cs="Arial"/>
          <w:lang w:val="es-ES" w:eastAsia="es-AR"/>
        </w:rPr>
        <w:t xml:space="preserve">,Toyota; Nike </w:t>
      </w:r>
    </w:p>
    <w:p w:rsidR="005F6631" w:rsidRPr="00F854CF" w:rsidRDefault="005F6631" w:rsidP="00F33FEB">
      <w:pPr>
        <w:spacing w:after="0"/>
        <w:rPr>
          <w:rFonts w:ascii="Arial" w:eastAsia="Times New Roman" w:hAnsi="Arial" w:cs="Arial"/>
          <w:lang w:val="es-ES" w:eastAsia="es-AR"/>
        </w:rPr>
      </w:pPr>
    </w:p>
    <w:p w:rsidR="00F33FEB" w:rsidRPr="00F854CF" w:rsidRDefault="00F33FEB" w:rsidP="00F33FEB">
      <w:pPr>
        <w:spacing w:after="0"/>
        <w:rPr>
          <w:rFonts w:ascii="Arial" w:hAnsi="Arial" w:cs="Arial"/>
          <w:color w:val="000000"/>
        </w:rPr>
      </w:pPr>
      <w:r w:rsidRPr="00F854CF">
        <w:rPr>
          <w:rFonts w:ascii="Arial" w:hAnsi="Arial" w:cs="Arial"/>
          <w:color w:val="000000"/>
        </w:rPr>
        <w:t>Es aplicable a toda aquella empresa en la que se lleve a cabo un proceso susceptible de pulirse y mejorarse. Por lo que, por normal general, </w:t>
      </w:r>
      <w:r w:rsidRPr="00F854CF">
        <w:rPr>
          <w:rStyle w:val="Textoennegrita"/>
          <w:rFonts w:ascii="Arial" w:hAnsi="Arial" w:cs="Arial"/>
          <w:color w:val="000000"/>
        </w:rPr>
        <w:t>todas podrían aplicar esta metodología</w:t>
      </w:r>
      <w:r w:rsidRPr="00F854CF">
        <w:rPr>
          <w:rFonts w:ascii="Arial" w:hAnsi="Arial" w:cs="Arial"/>
          <w:color w:val="000000"/>
        </w:rPr>
        <w:t>. </w:t>
      </w:r>
    </w:p>
    <w:p w:rsidR="005F6631" w:rsidRPr="00F854CF" w:rsidRDefault="005F6631" w:rsidP="00F33FEB">
      <w:pPr>
        <w:spacing w:after="0"/>
        <w:rPr>
          <w:rFonts w:ascii="Arial" w:hAnsi="Arial" w:cs="Arial"/>
          <w:color w:val="000000"/>
        </w:rPr>
      </w:pPr>
    </w:p>
    <w:p w:rsidR="005F6631" w:rsidRPr="00F854CF" w:rsidRDefault="005F6631" w:rsidP="00F33FEB">
      <w:pPr>
        <w:spacing w:after="0"/>
        <w:rPr>
          <w:rFonts w:ascii="Arial" w:eastAsia="Times New Roman" w:hAnsi="Arial" w:cs="Arial"/>
          <w:lang w:val="es-ES" w:eastAsia="es-AR"/>
        </w:rPr>
      </w:pPr>
      <w:r w:rsidRPr="00F854CF">
        <w:rPr>
          <w:rFonts w:ascii="Arial" w:hAnsi="Arial" w:cs="Arial"/>
          <w:color w:val="000000"/>
        </w:rPr>
        <w:t xml:space="preserve">Todas las empresas quieren aplicar el método LEAN porque </w:t>
      </w:r>
      <w:r w:rsidRPr="00F854CF">
        <w:rPr>
          <w:rFonts w:ascii="Arial" w:hAnsi="Arial" w:cs="Arial"/>
          <w:color w:val="202124"/>
          <w:shd w:val="clear" w:color="auto" w:fill="FFFFFF"/>
        </w:rPr>
        <w:t xml:space="preserve"> proporciona una serie </w:t>
      </w:r>
      <w:r w:rsidRPr="00F854CF">
        <w:rPr>
          <w:rFonts w:ascii="Arial" w:hAnsi="Arial" w:cs="Arial"/>
          <w:b/>
          <w:bCs/>
          <w:color w:val="202124"/>
          <w:shd w:val="clear" w:color="auto" w:fill="FFFFFF"/>
        </w:rPr>
        <w:t>de</w:t>
      </w:r>
      <w:r w:rsidRPr="00F854CF">
        <w:rPr>
          <w:rFonts w:ascii="Arial" w:hAnsi="Arial" w:cs="Arial"/>
          <w:color w:val="202124"/>
          <w:shd w:val="clear" w:color="auto" w:fill="FFFFFF"/>
        </w:rPr>
        <w:t> beneficios entre los que podemos destacar: Los distintos procesos </w:t>
      </w:r>
      <w:r w:rsidRPr="00F854CF">
        <w:rPr>
          <w:rFonts w:ascii="Arial" w:hAnsi="Arial" w:cs="Arial"/>
          <w:b/>
          <w:bCs/>
          <w:color w:val="202124"/>
          <w:shd w:val="clear" w:color="auto" w:fill="FFFFFF"/>
        </w:rPr>
        <w:t>de</w:t>
      </w:r>
      <w:r w:rsidRPr="00F854CF">
        <w:rPr>
          <w:rFonts w:ascii="Arial" w:hAnsi="Arial" w:cs="Arial"/>
          <w:color w:val="202124"/>
          <w:shd w:val="clear" w:color="auto" w:fill="FFFFFF"/>
        </w:rPr>
        <w:t> producción son más eficientes reduciendo los costos. Se reducen los tiempos </w:t>
      </w:r>
      <w:r w:rsidRPr="00F854CF">
        <w:rPr>
          <w:rFonts w:ascii="Arial" w:hAnsi="Arial" w:cs="Arial"/>
          <w:b/>
          <w:bCs/>
          <w:color w:val="202124"/>
          <w:shd w:val="clear" w:color="auto" w:fill="FFFFFF"/>
        </w:rPr>
        <w:t>de</w:t>
      </w:r>
      <w:r w:rsidRPr="00F854CF">
        <w:rPr>
          <w:rFonts w:ascii="Arial" w:hAnsi="Arial" w:cs="Arial"/>
          <w:color w:val="202124"/>
          <w:shd w:val="clear" w:color="auto" w:fill="FFFFFF"/>
        </w:rPr>
        <w:t> los distintos procesos dentro </w:t>
      </w:r>
      <w:r w:rsidRPr="00F854CF">
        <w:rPr>
          <w:rFonts w:ascii="Arial" w:hAnsi="Arial" w:cs="Arial"/>
          <w:b/>
          <w:bCs/>
          <w:color w:val="202124"/>
          <w:shd w:val="clear" w:color="auto" w:fill="FFFFFF"/>
        </w:rPr>
        <w:t>de</w:t>
      </w:r>
      <w:r w:rsidRPr="00F854CF">
        <w:rPr>
          <w:rFonts w:ascii="Arial" w:hAnsi="Arial" w:cs="Arial"/>
          <w:color w:val="202124"/>
          <w:shd w:val="clear" w:color="auto" w:fill="FFFFFF"/>
        </w:rPr>
        <w:t> la </w:t>
      </w:r>
      <w:r w:rsidRPr="00F854CF">
        <w:rPr>
          <w:rFonts w:ascii="Arial" w:hAnsi="Arial" w:cs="Arial"/>
          <w:b/>
          <w:bCs/>
          <w:color w:val="202124"/>
          <w:shd w:val="clear" w:color="auto" w:fill="FFFFFF"/>
        </w:rPr>
        <w:t>empresa</w:t>
      </w:r>
      <w:r w:rsidRPr="00F854CF">
        <w:rPr>
          <w:rFonts w:ascii="Arial" w:hAnsi="Arial" w:cs="Arial"/>
          <w:color w:val="202124"/>
          <w:shd w:val="clear" w:color="auto" w:fill="FFFFFF"/>
        </w:rPr>
        <w:t>.</w:t>
      </w:r>
    </w:p>
    <w:p w:rsidR="00BF532A" w:rsidRPr="00F854CF" w:rsidRDefault="00BF532A" w:rsidP="00BF532A">
      <w:pPr>
        <w:spacing w:after="0"/>
        <w:jc w:val="both"/>
        <w:rPr>
          <w:rFonts w:ascii="Arial" w:hAnsi="Arial" w:cs="Arial"/>
        </w:rPr>
      </w:pPr>
    </w:p>
    <w:p w:rsidR="00BF532A" w:rsidRPr="00F854CF" w:rsidRDefault="00BF532A" w:rsidP="00BF532A">
      <w:pPr>
        <w:spacing w:after="0"/>
        <w:rPr>
          <w:rFonts w:ascii="Arial" w:hAnsi="Arial" w:cs="Arial"/>
          <w:b/>
          <w:u w:val="single"/>
        </w:rPr>
      </w:pPr>
      <w:r w:rsidRPr="00F854CF">
        <w:rPr>
          <w:rFonts w:ascii="Arial" w:hAnsi="Arial" w:cs="Arial"/>
          <w:b/>
          <w:u w:val="single"/>
        </w:rPr>
        <w:t xml:space="preserve">B) Contestar verdadero o falso y justificar la respuesta falsa.  2 PUNTOS </w:t>
      </w:r>
    </w:p>
    <w:p w:rsidR="00BF532A" w:rsidRPr="00F854CF" w:rsidRDefault="00BF532A" w:rsidP="00BF532A">
      <w:pPr>
        <w:pStyle w:val="Prrafodelista"/>
        <w:numPr>
          <w:ilvl w:val="0"/>
          <w:numId w:val="3"/>
        </w:numPr>
        <w:spacing w:line="360" w:lineRule="auto"/>
        <w:jc w:val="both"/>
        <w:rPr>
          <w:rFonts w:ascii="Arial" w:hAnsi="Arial" w:cs="Arial"/>
          <w:b/>
        </w:rPr>
      </w:pPr>
      <w:r w:rsidRPr="00F854CF">
        <w:rPr>
          <w:rFonts w:ascii="Arial" w:hAnsi="Arial" w:cs="Arial"/>
          <w:b/>
        </w:rPr>
        <w:t>El planeamiento de la producción consiste en establecer metas para lograr optimizar los recursos productivos</w:t>
      </w:r>
      <w:r w:rsidR="006D2E0A" w:rsidRPr="00F854CF">
        <w:rPr>
          <w:rFonts w:ascii="Arial" w:hAnsi="Arial" w:cs="Arial"/>
          <w:b/>
        </w:rPr>
        <w:t xml:space="preserve"> </w:t>
      </w:r>
      <w:r w:rsidR="006D2E0A" w:rsidRPr="00F854CF">
        <w:rPr>
          <w:rFonts w:ascii="Arial" w:hAnsi="Arial" w:cs="Arial"/>
          <w:b/>
          <w:highlight w:val="cyan"/>
        </w:rPr>
        <w:t>VERDADERO</w:t>
      </w:r>
    </w:p>
    <w:p w:rsidR="0023180E" w:rsidRPr="00F854CF" w:rsidRDefault="0023180E" w:rsidP="0023180E">
      <w:pPr>
        <w:pStyle w:val="Prrafodelista"/>
        <w:spacing w:line="360" w:lineRule="auto"/>
        <w:jc w:val="both"/>
        <w:rPr>
          <w:rFonts w:ascii="Arial" w:hAnsi="Arial" w:cs="Arial"/>
          <w:b/>
        </w:rPr>
      </w:pPr>
    </w:p>
    <w:p w:rsidR="00BF532A" w:rsidRPr="00F854CF" w:rsidRDefault="00BF532A" w:rsidP="00BF532A">
      <w:pPr>
        <w:pStyle w:val="Prrafodelista"/>
        <w:numPr>
          <w:ilvl w:val="0"/>
          <w:numId w:val="3"/>
        </w:numPr>
        <w:spacing w:line="360" w:lineRule="auto"/>
        <w:jc w:val="both"/>
        <w:rPr>
          <w:rFonts w:ascii="Arial" w:hAnsi="Arial" w:cs="Arial"/>
          <w:b/>
        </w:rPr>
      </w:pPr>
      <w:r w:rsidRPr="00F854CF">
        <w:rPr>
          <w:rFonts w:ascii="Arial" w:hAnsi="Arial" w:cs="Arial"/>
          <w:b/>
        </w:rPr>
        <w:t>Los planes estratégicos tienen como objetivo, diseñar las actividades diarias</w:t>
      </w:r>
      <w:r w:rsidR="006D2E0A" w:rsidRPr="00F854CF">
        <w:rPr>
          <w:rFonts w:ascii="Arial" w:hAnsi="Arial" w:cs="Arial"/>
          <w:b/>
        </w:rPr>
        <w:t xml:space="preserve"> </w:t>
      </w:r>
      <w:r w:rsidR="006D2E0A" w:rsidRPr="00F854CF">
        <w:rPr>
          <w:rFonts w:ascii="Arial" w:hAnsi="Arial" w:cs="Arial"/>
          <w:b/>
          <w:highlight w:val="cyan"/>
        </w:rPr>
        <w:t>FALSO</w:t>
      </w:r>
      <w:r w:rsidR="0023180E" w:rsidRPr="00F854CF">
        <w:rPr>
          <w:rFonts w:ascii="Arial" w:hAnsi="Arial" w:cs="Arial"/>
          <w:b/>
        </w:rPr>
        <w:t xml:space="preserve"> Los planes estratégicos contienen detalles para poner en práctica acciones y de esa forma lograr las metas generales de la organización</w:t>
      </w:r>
    </w:p>
    <w:p w:rsidR="0023180E" w:rsidRPr="00F854CF" w:rsidRDefault="0023180E" w:rsidP="0023180E">
      <w:pPr>
        <w:pStyle w:val="Prrafodelista"/>
        <w:rPr>
          <w:rFonts w:ascii="Arial" w:hAnsi="Arial" w:cs="Arial"/>
          <w:b/>
        </w:rPr>
      </w:pPr>
    </w:p>
    <w:p w:rsidR="0023180E" w:rsidRPr="00F854CF" w:rsidRDefault="0023180E" w:rsidP="0023180E">
      <w:pPr>
        <w:pStyle w:val="Prrafodelista"/>
        <w:spacing w:line="360" w:lineRule="auto"/>
        <w:jc w:val="both"/>
        <w:rPr>
          <w:rFonts w:ascii="Arial" w:hAnsi="Arial" w:cs="Arial"/>
          <w:b/>
        </w:rPr>
      </w:pPr>
    </w:p>
    <w:p w:rsidR="0023180E" w:rsidRPr="00F854CF" w:rsidRDefault="00BF532A" w:rsidP="0023180E">
      <w:pPr>
        <w:pStyle w:val="Prrafodelista"/>
        <w:numPr>
          <w:ilvl w:val="0"/>
          <w:numId w:val="7"/>
        </w:numPr>
        <w:spacing w:line="360" w:lineRule="auto"/>
        <w:jc w:val="both"/>
        <w:rPr>
          <w:rFonts w:ascii="Arial" w:hAnsi="Arial" w:cs="Arial"/>
          <w:b/>
        </w:rPr>
      </w:pPr>
      <w:r w:rsidRPr="00F854CF">
        <w:rPr>
          <w:rFonts w:ascii="Arial" w:hAnsi="Arial" w:cs="Arial"/>
          <w:b/>
        </w:rPr>
        <w:t>El control de la producción, consiste solamente en vigilar el desarrollo del plan de producción</w:t>
      </w:r>
      <w:r w:rsidR="006D2E0A" w:rsidRPr="00F854CF">
        <w:rPr>
          <w:rFonts w:ascii="Arial" w:hAnsi="Arial" w:cs="Arial"/>
          <w:b/>
        </w:rPr>
        <w:t xml:space="preserve"> </w:t>
      </w:r>
      <w:r w:rsidR="006D2E0A" w:rsidRPr="00F854CF">
        <w:rPr>
          <w:rFonts w:ascii="Arial" w:hAnsi="Arial" w:cs="Arial"/>
          <w:b/>
          <w:highlight w:val="cyan"/>
        </w:rPr>
        <w:t>FALSO</w:t>
      </w:r>
      <w:r w:rsidR="0023180E" w:rsidRPr="00F854CF">
        <w:rPr>
          <w:rFonts w:ascii="Arial" w:hAnsi="Arial" w:cs="Arial"/>
          <w:b/>
        </w:rPr>
        <w:t xml:space="preserve"> El control de producción consiste en vigilar el desarrollo del plan de producción, las calidades  elabórales, el nivel de calidad, el nivel de calidad y los costos de producción.</w:t>
      </w:r>
    </w:p>
    <w:p w:rsidR="0023180E" w:rsidRPr="00F854CF" w:rsidRDefault="0023180E" w:rsidP="0023180E">
      <w:pPr>
        <w:pStyle w:val="Prrafodelista"/>
        <w:spacing w:line="360" w:lineRule="auto"/>
        <w:jc w:val="both"/>
        <w:rPr>
          <w:rFonts w:ascii="Arial" w:hAnsi="Arial" w:cs="Arial"/>
          <w:b/>
        </w:rPr>
      </w:pPr>
    </w:p>
    <w:p w:rsidR="00BF532A" w:rsidRPr="00F854CF" w:rsidRDefault="00BF532A" w:rsidP="00BF532A">
      <w:pPr>
        <w:pStyle w:val="Prrafodelista"/>
        <w:numPr>
          <w:ilvl w:val="0"/>
          <w:numId w:val="3"/>
        </w:numPr>
        <w:spacing w:line="360" w:lineRule="auto"/>
        <w:jc w:val="both"/>
        <w:rPr>
          <w:rFonts w:ascii="Arial" w:hAnsi="Arial" w:cs="Arial"/>
          <w:b/>
        </w:rPr>
      </w:pPr>
      <w:r w:rsidRPr="00F854CF">
        <w:rPr>
          <w:rFonts w:ascii="Arial" w:hAnsi="Arial" w:cs="Arial"/>
          <w:b/>
        </w:rPr>
        <w:t>El control de mantenimiento evita los gastos de reparación de los bienes de uso</w:t>
      </w:r>
      <w:r w:rsidR="006D2E0A" w:rsidRPr="00F854CF">
        <w:rPr>
          <w:rFonts w:ascii="Arial" w:hAnsi="Arial" w:cs="Arial"/>
          <w:b/>
        </w:rPr>
        <w:t xml:space="preserve"> </w:t>
      </w:r>
      <w:r w:rsidR="006D2E0A" w:rsidRPr="00F854CF">
        <w:rPr>
          <w:rFonts w:ascii="Arial" w:hAnsi="Arial" w:cs="Arial"/>
          <w:b/>
          <w:highlight w:val="cyan"/>
        </w:rPr>
        <w:t>VERDADERO</w:t>
      </w:r>
    </w:p>
    <w:p w:rsidR="0023180E" w:rsidRPr="00F854CF" w:rsidRDefault="0023180E" w:rsidP="0023180E">
      <w:pPr>
        <w:pStyle w:val="Prrafodelista"/>
        <w:spacing w:line="360" w:lineRule="auto"/>
        <w:jc w:val="both"/>
        <w:rPr>
          <w:rFonts w:ascii="Arial" w:hAnsi="Arial" w:cs="Arial"/>
          <w:b/>
        </w:rPr>
      </w:pPr>
    </w:p>
    <w:p w:rsidR="0023180E" w:rsidRPr="00F854CF" w:rsidRDefault="00BF532A" w:rsidP="0023180E">
      <w:pPr>
        <w:pStyle w:val="Prrafodelista"/>
        <w:numPr>
          <w:ilvl w:val="0"/>
          <w:numId w:val="7"/>
        </w:numPr>
        <w:spacing w:line="360" w:lineRule="auto"/>
        <w:jc w:val="both"/>
        <w:rPr>
          <w:rFonts w:ascii="Arial" w:hAnsi="Arial" w:cs="Arial"/>
          <w:b/>
        </w:rPr>
      </w:pPr>
      <w:r w:rsidRPr="00F854CF">
        <w:rPr>
          <w:rFonts w:ascii="Arial" w:hAnsi="Arial" w:cs="Arial"/>
          <w:b/>
        </w:rPr>
        <w:t>Los planes operativos contienen detalles para poner en práctica acciones y de esa forma lograr las metas generales de la organización</w:t>
      </w:r>
      <w:r w:rsidR="006D2E0A" w:rsidRPr="00F854CF">
        <w:rPr>
          <w:rFonts w:ascii="Arial" w:hAnsi="Arial" w:cs="Arial"/>
          <w:b/>
        </w:rPr>
        <w:t xml:space="preserve"> </w:t>
      </w:r>
      <w:r w:rsidR="006D2E0A" w:rsidRPr="00F854CF">
        <w:rPr>
          <w:rFonts w:ascii="Arial" w:hAnsi="Arial" w:cs="Arial"/>
          <w:b/>
          <w:highlight w:val="cyan"/>
        </w:rPr>
        <w:t xml:space="preserve">FALSO </w:t>
      </w:r>
      <w:r w:rsidR="0023180E" w:rsidRPr="00F854CF">
        <w:rPr>
          <w:rFonts w:ascii="Arial" w:hAnsi="Arial" w:cs="Arial"/>
          <w:b/>
        </w:rPr>
        <w:t>Los planes operativos son diseñados para implantar los planes estratégicos, mediante las actividades diarias que se realizan en la organización.</w:t>
      </w:r>
    </w:p>
    <w:p w:rsidR="00BF532A" w:rsidRPr="00F854CF" w:rsidRDefault="00BF532A" w:rsidP="0023180E">
      <w:pPr>
        <w:pStyle w:val="Prrafodelista"/>
        <w:spacing w:line="360" w:lineRule="auto"/>
        <w:jc w:val="both"/>
        <w:rPr>
          <w:rFonts w:ascii="Arial" w:hAnsi="Arial" w:cs="Arial"/>
          <w:b/>
          <w:highlight w:val="cyan"/>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rPr>
          <w:rFonts w:ascii="Arial" w:hAnsi="Arial" w:cs="Arial"/>
          <w:b/>
          <w:u w:val="single"/>
        </w:rPr>
      </w:pPr>
      <w:r w:rsidRPr="00F854CF">
        <w:rPr>
          <w:rFonts w:ascii="Arial" w:hAnsi="Arial" w:cs="Arial"/>
          <w:b/>
          <w:u w:val="single"/>
        </w:rPr>
        <w:t>C)Definir Calidad y explicar los factores Negativos y Positivos 2 ptos.</w:t>
      </w:r>
    </w:p>
    <w:p w:rsidR="0023180E" w:rsidRPr="00F854CF" w:rsidRDefault="0023180E" w:rsidP="00BF532A">
      <w:pPr>
        <w:rPr>
          <w:rFonts w:ascii="Arial" w:hAnsi="Arial" w:cs="Arial"/>
          <w:color w:val="373737"/>
          <w:shd w:val="clear" w:color="auto" w:fill="FFFFFF"/>
        </w:rPr>
      </w:pPr>
      <w:r w:rsidRPr="00F854CF">
        <w:rPr>
          <w:rFonts w:ascii="Arial" w:hAnsi="Arial" w:cs="Arial"/>
          <w:color w:val="373737"/>
          <w:shd w:val="clear" w:color="auto" w:fill="FFFFFF"/>
        </w:rPr>
        <w:t>Es aquella </w:t>
      </w:r>
      <w:r w:rsidRPr="00F854CF">
        <w:rPr>
          <w:rStyle w:val="Textoennegrita"/>
          <w:rFonts w:ascii="Arial" w:hAnsi="Arial" w:cs="Arial"/>
          <w:color w:val="373737"/>
          <w:shd w:val="clear" w:color="auto" w:fill="FFFFFF"/>
        </w:rPr>
        <w:t>cualidad de las cosas que son de excelente creación, fabricación o procedencia</w:t>
      </w:r>
      <w:r w:rsidRPr="00F854CF">
        <w:rPr>
          <w:rFonts w:ascii="Arial" w:hAnsi="Arial" w:cs="Arial"/>
          <w:color w:val="373737"/>
          <w:shd w:val="clear" w:color="auto" w:fill="FFFFFF"/>
        </w:rPr>
        <w:t>. Todo lo que posee un cualitativo de calidad supone que ha pasado por una serie de pruebas o referencias las cuales dan la garantía de que es óptimo. Sin embargo, esta es la definición directa, producto de la generalización de lo bueno y bonito que la sociedad ha categorizado, la mirada indirecta nos arroja una definición más general. Este término es aquella condición del producto ya realizado la cual nos indica que tan bueno o malo puede ser.</w:t>
      </w:r>
    </w:p>
    <w:p w:rsidR="0023180E" w:rsidRPr="00F854CF" w:rsidRDefault="0023180E" w:rsidP="00BF532A">
      <w:pPr>
        <w:rPr>
          <w:rFonts w:ascii="Arial" w:hAnsi="Arial" w:cs="Arial"/>
          <w:color w:val="373737"/>
          <w:shd w:val="clear" w:color="auto" w:fill="FFFFFF"/>
        </w:rPr>
      </w:pPr>
      <w:r w:rsidRPr="00F854CF">
        <w:rPr>
          <w:rFonts w:ascii="Arial" w:hAnsi="Arial" w:cs="Arial"/>
          <w:color w:val="373737"/>
          <w:u w:val="single"/>
          <w:shd w:val="clear" w:color="auto" w:fill="FFFFFF"/>
        </w:rPr>
        <w:t>FACTORES NEGATIVOS</w:t>
      </w:r>
      <w:r w:rsidRPr="00F854CF">
        <w:rPr>
          <w:rFonts w:ascii="Arial" w:hAnsi="Arial" w:cs="Arial"/>
          <w:color w:val="373737"/>
          <w:shd w:val="clear" w:color="auto" w:fill="FFFFFF"/>
        </w:rPr>
        <w:t xml:space="preserve"> :</w:t>
      </w:r>
      <w:r w:rsidR="00F854CF" w:rsidRPr="00F854CF">
        <w:rPr>
          <w:rFonts w:ascii="Arial" w:hAnsi="Arial" w:cs="Arial"/>
          <w:color w:val="373737"/>
          <w:shd w:val="clear" w:color="auto" w:fill="FFFFFF"/>
        </w:rPr>
        <w:t xml:space="preserve"> S</w:t>
      </w:r>
      <w:r w:rsidRPr="00F854CF">
        <w:rPr>
          <w:rFonts w:ascii="Arial" w:hAnsi="Arial" w:cs="Arial"/>
          <w:color w:val="373737"/>
          <w:shd w:val="clear" w:color="auto" w:fill="FFFFFF"/>
        </w:rPr>
        <w:t xml:space="preserve">e lo nombra negativos porque no saben si va a tener éxito en el mercado </w:t>
      </w:r>
    </w:p>
    <w:p w:rsidR="0023180E" w:rsidRPr="00F854CF" w:rsidRDefault="0023180E" w:rsidP="0023180E">
      <w:pPr>
        <w:numPr>
          <w:ilvl w:val="0"/>
          <w:numId w:val="8"/>
        </w:numPr>
        <w:spacing w:after="0"/>
        <w:jc w:val="both"/>
        <w:rPr>
          <w:rFonts w:ascii="Arial" w:hAnsi="Arial" w:cs="Arial"/>
        </w:rPr>
      </w:pPr>
      <w:r w:rsidRPr="00F854CF">
        <w:rPr>
          <w:rFonts w:ascii="Arial" w:hAnsi="Arial" w:cs="Arial"/>
        </w:rPr>
        <w:t>Precio razonable</w:t>
      </w:r>
    </w:p>
    <w:p w:rsidR="0023180E" w:rsidRPr="00F854CF" w:rsidRDefault="0023180E" w:rsidP="0023180E">
      <w:pPr>
        <w:numPr>
          <w:ilvl w:val="0"/>
          <w:numId w:val="8"/>
        </w:numPr>
        <w:spacing w:after="0"/>
        <w:jc w:val="both"/>
        <w:rPr>
          <w:rFonts w:ascii="Arial" w:hAnsi="Arial" w:cs="Arial"/>
        </w:rPr>
      </w:pPr>
      <w:r w:rsidRPr="00F854CF">
        <w:rPr>
          <w:rFonts w:ascii="Arial" w:hAnsi="Arial" w:cs="Arial"/>
        </w:rPr>
        <w:t xml:space="preserve">Duración     </w:t>
      </w:r>
    </w:p>
    <w:p w:rsidR="0023180E" w:rsidRPr="00F854CF" w:rsidRDefault="0023180E" w:rsidP="0023180E">
      <w:pPr>
        <w:numPr>
          <w:ilvl w:val="0"/>
          <w:numId w:val="8"/>
        </w:numPr>
        <w:spacing w:after="0"/>
        <w:jc w:val="both"/>
        <w:rPr>
          <w:rFonts w:ascii="Arial" w:hAnsi="Arial" w:cs="Arial"/>
        </w:rPr>
      </w:pPr>
      <w:r w:rsidRPr="00F854CF">
        <w:rPr>
          <w:rFonts w:ascii="Arial" w:hAnsi="Arial" w:cs="Arial"/>
        </w:rPr>
        <w:t xml:space="preserve">Economía </w:t>
      </w:r>
    </w:p>
    <w:p w:rsidR="0023180E" w:rsidRPr="00F854CF" w:rsidRDefault="0023180E" w:rsidP="0023180E">
      <w:pPr>
        <w:numPr>
          <w:ilvl w:val="0"/>
          <w:numId w:val="8"/>
        </w:numPr>
        <w:spacing w:after="0"/>
        <w:jc w:val="both"/>
        <w:rPr>
          <w:rFonts w:ascii="Arial" w:hAnsi="Arial" w:cs="Arial"/>
        </w:rPr>
      </w:pPr>
      <w:r w:rsidRPr="00F854CF">
        <w:rPr>
          <w:rFonts w:ascii="Arial" w:hAnsi="Arial" w:cs="Arial"/>
        </w:rPr>
        <w:t xml:space="preserve">Facilidad de uso </w:t>
      </w:r>
    </w:p>
    <w:p w:rsidR="0023180E" w:rsidRPr="00F854CF" w:rsidRDefault="0023180E" w:rsidP="0023180E">
      <w:pPr>
        <w:numPr>
          <w:ilvl w:val="0"/>
          <w:numId w:val="8"/>
        </w:numPr>
        <w:rPr>
          <w:rFonts w:ascii="Arial" w:hAnsi="Arial" w:cs="Arial"/>
          <w:b/>
          <w:u w:val="single"/>
        </w:rPr>
      </w:pPr>
      <w:r w:rsidRPr="00F854CF">
        <w:rPr>
          <w:rFonts w:ascii="Arial" w:hAnsi="Arial" w:cs="Arial"/>
        </w:rPr>
        <w:t xml:space="preserve">Protección del medio ambiente    </w:t>
      </w:r>
    </w:p>
    <w:p w:rsidR="0023180E" w:rsidRPr="00F854CF" w:rsidRDefault="00F854CF" w:rsidP="0023180E">
      <w:pPr>
        <w:rPr>
          <w:rFonts w:ascii="Arial" w:hAnsi="Arial" w:cs="Arial"/>
        </w:rPr>
      </w:pPr>
      <w:r w:rsidRPr="00F854CF">
        <w:rPr>
          <w:rFonts w:ascii="Arial" w:hAnsi="Arial" w:cs="Arial"/>
          <w:u w:val="single"/>
        </w:rPr>
        <w:t>FACTORES POSITIVOS</w:t>
      </w:r>
      <w:r w:rsidRPr="00F854CF">
        <w:rPr>
          <w:rFonts w:ascii="Arial" w:hAnsi="Arial" w:cs="Arial"/>
        </w:rPr>
        <w:t xml:space="preserve">: Los positivos dan ventajas en el mercado con respeto a los otros productos </w:t>
      </w:r>
    </w:p>
    <w:p w:rsidR="00F854CF" w:rsidRPr="00F854CF" w:rsidRDefault="00F854CF" w:rsidP="00F854CF">
      <w:pPr>
        <w:numPr>
          <w:ilvl w:val="0"/>
          <w:numId w:val="9"/>
        </w:numPr>
        <w:spacing w:after="0"/>
        <w:jc w:val="both"/>
        <w:rPr>
          <w:rFonts w:ascii="Arial" w:hAnsi="Arial" w:cs="Arial"/>
        </w:rPr>
      </w:pPr>
      <w:r w:rsidRPr="00F854CF">
        <w:rPr>
          <w:rFonts w:ascii="Arial" w:hAnsi="Arial" w:cs="Arial"/>
        </w:rPr>
        <w:t>Buen diseño</w:t>
      </w:r>
    </w:p>
    <w:p w:rsidR="00F854CF" w:rsidRPr="00F854CF" w:rsidRDefault="00F854CF" w:rsidP="00F854CF">
      <w:pPr>
        <w:numPr>
          <w:ilvl w:val="0"/>
          <w:numId w:val="9"/>
        </w:numPr>
        <w:spacing w:after="0"/>
        <w:jc w:val="both"/>
        <w:rPr>
          <w:rFonts w:ascii="Arial" w:hAnsi="Arial" w:cs="Arial"/>
        </w:rPr>
      </w:pPr>
      <w:r w:rsidRPr="00F854CF">
        <w:rPr>
          <w:rFonts w:ascii="Arial" w:hAnsi="Arial" w:cs="Arial"/>
        </w:rPr>
        <w:t xml:space="preserve">Buena apariencia </w:t>
      </w:r>
    </w:p>
    <w:p w:rsidR="00F854CF" w:rsidRPr="00F854CF" w:rsidRDefault="00F854CF" w:rsidP="00F854CF">
      <w:pPr>
        <w:numPr>
          <w:ilvl w:val="0"/>
          <w:numId w:val="9"/>
        </w:numPr>
        <w:spacing w:after="0"/>
        <w:jc w:val="both"/>
        <w:rPr>
          <w:rFonts w:ascii="Arial" w:hAnsi="Arial" w:cs="Arial"/>
        </w:rPr>
      </w:pPr>
      <w:r w:rsidRPr="00F854CF">
        <w:rPr>
          <w:rFonts w:ascii="Arial" w:hAnsi="Arial" w:cs="Arial"/>
        </w:rPr>
        <w:t xml:space="preserve">Diferenciación de la competencia </w:t>
      </w:r>
    </w:p>
    <w:p w:rsidR="00F854CF" w:rsidRPr="00F854CF" w:rsidRDefault="00F854CF" w:rsidP="00F854CF">
      <w:pPr>
        <w:numPr>
          <w:ilvl w:val="0"/>
          <w:numId w:val="9"/>
        </w:numPr>
        <w:spacing w:after="0"/>
        <w:jc w:val="both"/>
        <w:rPr>
          <w:rFonts w:ascii="Arial" w:hAnsi="Arial" w:cs="Arial"/>
        </w:rPr>
      </w:pPr>
      <w:r w:rsidRPr="00F854CF">
        <w:rPr>
          <w:rFonts w:ascii="Arial" w:hAnsi="Arial" w:cs="Arial"/>
        </w:rPr>
        <w:t>Originalidad y cierta exclusividad</w:t>
      </w:r>
    </w:p>
    <w:p w:rsidR="00F854CF" w:rsidRPr="00F854CF" w:rsidRDefault="00F854CF" w:rsidP="00F854CF">
      <w:pPr>
        <w:spacing w:after="0"/>
        <w:ind w:left="720"/>
        <w:jc w:val="both"/>
        <w:rPr>
          <w:rFonts w:ascii="Arial" w:hAnsi="Arial" w:cs="Arial"/>
        </w:rPr>
      </w:pPr>
      <w:r w:rsidRPr="00F854CF">
        <w:rPr>
          <w:rFonts w:ascii="Arial" w:hAnsi="Arial" w:cs="Arial"/>
        </w:rPr>
        <w:t xml:space="preserve"> </w:t>
      </w:r>
    </w:p>
    <w:p w:rsidR="00F854CF" w:rsidRPr="00F854CF" w:rsidRDefault="00F854CF" w:rsidP="0023180E">
      <w:pPr>
        <w:rPr>
          <w:rFonts w:ascii="Arial" w:hAnsi="Arial" w:cs="Arial"/>
          <w:b/>
          <w:u w:val="single"/>
        </w:rPr>
      </w:pPr>
    </w:p>
    <w:p w:rsidR="00BF532A" w:rsidRPr="00F854CF" w:rsidRDefault="00BF532A" w:rsidP="00BF532A">
      <w:pPr>
        <w:spacing w:after="0"/>
        <w:jc w:val="both"/>
        <w:rPr>
          <w:rFonts w:ascii="Arial" w:hAnsi="Arial" w:cs="Arial"/>
        </w:rPr>
      </w:pPr>
    </w:p>
    <w:p w:rsidR="00BF532A" w:rsidRPr="00F854CF" w:rsidRDefault="00BF532A" w:rsidP="00BF532A">
      <w:pPr>
        <w:rPr>
          <w:rFonts w:ascii="Arial" w:hAnsi="Arial" w:cs="Arial"/>
          <w:b/>
          <w:u w:val="single"/>
        </w:rPr>
      </w:pPr>
      <w:r w:rsidRPr="00F854CF">
        <w:rPr>
          <w:rFonts w:ascii="Arial" w:hAnsi="Arial" w:cs="Arial"/>
          <w:b/>
          <w:u w:val="single"/>
        </w:rPr>
        <w:t>D) Selecciona el Sistema de producción de acuerdo al producto elaborado:  2 ptos.</w:t>
      </w:r>
    </w:p>
    <w:p w:rsidR="00F854CF" w:rsidRPr="00F854CF" w:rsidRDefault="00F854CF" w:rsidP="00F854CF">
      <w:pPr>
        <w:pStyle w:val="Prrafodelista"/>
        <w:numPr>
          <w:ilvl w:val="0"/>
          <w:numId w:val="1"/>
        </w:numPr>
        <w:spacing w:after="0"/>
        <w:ind w:left="360"/>
        <w:rPr>
          <w:rFonts w:ascii="Arial" w:hAnsi="Arial" w:cs="Arial"/>
        </w:rPr>
      </w:pPr>
      <w:r w:rsidRPr="00F854CF">
        <w:rPr>
          <w:rFonts w:ascii="Arial" w:hAnsi="Arial" w:cs="Arial"/>
        </w:rPr>
        <w:t xml:space="preserve">Empresa que se dedica a la fabricación de tortas y mesas dulces para casamientos y eventos. </w:t>
      </w:r>
      <w:r w:rsidRPr="00F854CF">
        <w:rPr>
          <w:rFonts w:ascii="Arial" w:hAnsi="Arial" w:cs="Arial"/>
          <w:highlight w:val="cyan"/>
        </w:rPr>
        <w:t>Por encargo</w:t>
      </w:r>
      <w:r w:rsidRPr="00F854CF">
        <w:rPr>
          <w:rFonts w:ascii="Arial" w:hAnsi="Arial" w:cs="Arial"/>
          <w:u w:val="dotted"/>
        </w:rPr>
        <w:t xml:space="preserve"> </w:t>
      </w:r>
    </w:p>
    <w:p w:rsidR="00F854CF" w:rsidRPr="00F854CF" w:rsidRDefault="00F854CF" w:rsidP="00F854CF">
      <w:pPr>
        <w:pStyle w:val="Prrafodelista"/>
        <w:numPr>
          <w:ilvl w:val="0"/>
          <w:numId w:val="1"/>
        </w:numPr>
        <w:spacing w:after="0"/>
        <w:ind w:left="360"/>
        <w:rPr>
          <w:rFonts w:ascii="Arial" w:hAnsi="Arial" w:cs="Arial"/>
        </w:rPr>
      </w:pPr>
      <w:r w:rsidRPr="00F854CF">
        <w:rPr>
          <w:rFonts w:ascii="Arial" w:hAnsi="Arial" w:cs="Arial"/>
        </w:rPr>
        <w:t xml:space="preserve">Empresa que se dedica a la elaboración de alfajores de chocolate rellenos de dulce de leche. </w:t>
      </w:r>
      <w:r w:rsidRPr="00F854CF">
        <w:rPr>
          <w:rFonts w:ascii="Arial" w:hAnsi="Arial" w:cs="Arial"/>
          <w:highlight w:val="cyan"/>
        </w:rPr>
        <w:t>Continua</w:t>
      </w:r>
      <w:r w:rsidRPr="00F854CF">
        <w:rPr>
          <w:rFonts w:ascii="Arial" w:hAnsi="Arial" w:cs="Arial"/>
          <w:u w:val="dotted"/>
        </w:rPr>
        <w:t xml:space="preserve"> </w:t>
      </w:r>
    </w:p>
    <w:p w:rsidR="00F854CF" w:rsidRPr="00F854CF" w:rsidRDefault="00F854CF" w:rsidP="00F854CF">
      <w:pPr>
        <w:pStyle w:val="Prrafodelista"/>
        <w:numPr>
          <w:ilvl w:val="0"/>
          <w:numId w:val="1"/>
        </w:numPr>
        <w:spacing w:after="0"/>
        <w:ind w:left="360"/>
        <w:rPr>
          <w:rFonts w:ascii="Arial" w:hAnsi="Arial" w:cs="Arial"/>
        </w:rPr>
      </w:pPr>
      <w:r w:rsidRPr="00F854CF">
        <w:rPr>
          <w:rFonts w:ascii="Arial" w:hAnsi="Arial" w:cs="Arial"/>
        </w:rPr>
        <w:t xml:space="preserve">Empresa textil. </w:t>
      </w:r>
      <w:r w:rsidRPr="00F854CF">
        <w:rPr>
          <w:rFonts w:ascii="Arial" w:hAnsi="Arial" w:cs="Arial"/>
          <w:highlight w:val="cyan"/>
        </w:rPr>
        <w:t>Por lote</w:t>
      </w:r>
      <w:r w:rsidRPr="00F854CF">
        <w:rPr>
          <w:rFonts w:ascii="Arial" w:hAnsi="Arial" w:cs="Arial"/>
        </w:rPr>
        <w:t xml:space="preserve"> </w:t>
      </w:r>
    </w:p>
    <w:p w:rsidR="00F854CF" w:rsidRPr="00F854CF" w:rsidRDefault="00F854CF" w:rsidP="00F854CF">
      <w:pPr>
        <w:pStyle w:val="Prrafodelista"/>
        <w:numPr>
          <w:ilvl w:val="0"/>
          <w:numId w:val="1"/>
        </w:numPr>
        <w:spacing w:after="0"/>
        <w:ind w:left="360"/>
        <w:rPr>
          <w:rFonts w:ascii="Arial" w:hAnsi="Arial" w:cs="Arial"/>
        </w:rPr>
      </w:pPr>
      <w:r w:rsidRPr="00F854CF">
        <w:rPr>
          <w:rFonts w:ascii="Arial" w:hAnsi="Arial" w:cs="Arial"/>
        </w:rPr>
        <w:t xml:space="preserve">Empresas de fabricación de bolsas de cemento. </w:t>
      </w:r>
      <w:r w:rsidRPr="00F854CF">
        <w:rPr>
          <w:rFonts w:ascii="Arial" w:hAnsi="Arial" w:cs="Arial"/>
          <w:highlight w:val="cyan"/>
        </w:rPr>
        <w:t>Pro lote</w:t>
      </w:r>
      <w:r w:rsidRPr="00F854CF">
        <w:rPr>
          <w:rFonts w:ascii="Arial" w:hAnsi="Arial" w:cs="Arial"/>
        </w:rPr>
        <w:t xml:space="preserve"> </w:t>
      </w:r>
    </w:p>
    <w:p w:rsidR="00F854CF" w:rsidRPr="00F854CF" w:rsidRDefault="00F854CF" w:rsidP="00F854CF">
      <w:pPr>
        <w:pStyle w:val="Prrafodelista"/>
        <w:numPr>
          <w:ilvl w:val="0"/>
          <w:numId w:val="1"/>
        </w:numPr>
        <w:spacing w:after="0"/>
        <w:ind w:left="360"/>
        <w:rPr>
          <w:rFonts w:ascii="Arial" w:hAnsi="Arial" w:cs="Arial"/>
        </w:rPr>
      </w:pPr>
      <w:r w:rsidRPr="00F854CF">
        <w:rPr>
          <w:rFonts w:ascii="Arial" w:hAnsi="Arial" w:cs="Arial"/>
        </w:rPr>
        <w:t xml:space="preserve">Empresa de fabricación de juguetes. </w:t>
      </w:r>
      <w:r w:rsidRPr="00F854CF">
        <w:rPr>
          <w:rFonts w:ascii="Arial" w:hAnsi="Arial" w:cs="Arial"/>
          <w:highlight w:val="cyan"/>
        </w:rPr>
        <w:t>Por lote</w:t>
      </w:r>
      <w:r w:rsidRPr="00F854CF">
        <w:rPr>
          <w:rFonts w:ascii="Arial" w:hAnsi="Arial" w:cs="Arial"/>
          <w:u w:val="dotted"/>
        </w:rPr>
        <w:t xml:space="preserve"> </w:t>
      </w:r>
    </w:p>
    <w:p w:rsidR="00F854CF" w:rsidRPr="00F854CF" w:rsidRDefault="00F854CF" w:rsidP="00F854CF">
      <w:pPr>
        <w:pStyle w:val="Prrafodelista"/>
        <w:numPr>
          <w:ilvl w:val="0"/>
          <w:numId w:val="1"/>
        </w:numPr>
        <w:spacing w:after="0"/>
        <w:ind w:left="360"/>
        <w:rPr>
          <w:rFonts w:ascii="Arial" w:hAnsi="Arial" w:cs="Arial"/>
          <w:highlight w:val="cyan"/>
        </w:rPr>
      </w:pPr>
      <w:r w:rsidRPr="00F854CF">
        <w:rPr>
          <w:rFonts w:ascii="Arial" w:hAnsi="Arial" w:cs="Arial"/>
        </w:rPr>
        <w:t xml:space="preserve">Fábrica de televisores. </w:t>
      </w:r>
      <w:r w:rsidRPr="00F854CF">
        <w:rPr>
          <w:rFonts w:ascii="Arial" w:hAnsi="Arial" w:cs="Arial"/>
          <w:highlight w:val="cyan"/>
        </w:rPr>
        <w:t xml:space="preserve">Por lote </w:t>
      </w:r>
    </w:p>
    <w:p w:rsidR="00F854CF" w:rsidRPr="00F854CF" w:rsidRDefault="00F854CF" w:rsidP="00F854CF">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BF532A" w:rsidRPr="00F854CF" w:rsidRDefault="00BF532A" w:rsidP="00BF532A">
      <w:pPr>
        <w:spacing w:after="0"/>
        <w:jc w:val="both"/>
        <w:rPr>
          <w:rFonts w:ascii="Arial" w:hAnsi="Arial" w:cs="Arial"/>
        </w:rPr>
      </w:pPr>
    </w:p>
    <w:p w:rsidR="00602D6C" w:rsidRPr="00F854CF" w:rsidRDefault="00602D6C" w:rsidP="00602D6C">
      <w:pPr>
        <w:pStyle w:val="Prrafodelista"/>
        <w:spacing w:after="0"/>
        <w:rPr>
          <w:rFonts w:ascii="Arial" w:hAnsi="Arial" w:cs="Arial"/>
        </w:rPr>
      </w:pPr>
    </w:p>
    <w:sectPr w:rsidR="00602D6C" w:rsidRPr="00F854CF" w:rsidSect="00602D6C">
      <w:headerReference w:type="default" r:id="rId7"/>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34A4" w:rsidRDefault="005C34A4" w:rsidP="00602D6C">
      <w:pPr>
        <w:spacing w:after="0" w:line="240" w:lineRule="auto"/>
      </w:pPr>
      <w:r>
        <w:separator/>
      </w:r>
    </w:p>
  </w:endnote>
  <w:endnote w:type="continuationSeparator" w:id="0">
    <w:p w:rsidR="005C34A4" w:rsidRDefault="005C34A4"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34A4" w:rsidRDefault="005C34A4" w:rsidP="00602D6C">
      <w:pPr>
        <w:spacing w:after="0" w:line="240" w:lineRule="auto"/>
      </w:pPr>
      <w:r>
        <w:separator/>
      </w:r>
    </w:p>
  </w:footnote>
  <w:footnote w:type="continuationSeparator" w:id="0">
    <w:p w:rsidR="005C34A4" w:rsidRDefault="005C34A4"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6C" w:rsidRPr="00DE450F" w:rsidRDefault="00765FB4"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1"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4907"/>
    <w:multiLevelType w:val="multilevel"/>
    <w:tmpl w:val="C362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8682E"/>
    <w:multiLevelType w:val="hybridMultilevel"/>
    <w:tmpl w:val="7B18C3E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368F5B5D"/>
    <w:multiLevelType w:val="hybridMultilevel"/>
    <w:tmpl w:val="CFCE9F80"/>
    <w:lvl w:ilvl="0" w:tplc="2C0A0001">
      <w:start w:val="1"/>
      <w:numFmt w:val="bullet"/>
      <w:lvlText w:val=""/>
      <w:lvlJc w:val="left"/>
      <w:pPr>
        <w:ind w:left="825" w:hanging="360"/>
      </w:pPr>
      <w:rPr>
        <w:rFonts w:ascii="Symbol" w:hAnsi="Symbol" w:hint="default"/>
      </w:rPr>
    </w:lvl>
    <w:lvl w:ilvl="1" w:tplc="2C0A0003" w:tentative="1">
      <w:start w:val="1"/>
      <w:numFmt w:val="bullet"/>
      <w:lvlText w:val="o"/>
      <w:lvlJc w:val="left"/>
      <w:pPr>
        <w:ind w:left="1545" w:hanging="360"/>
      </w:pPr>
      <w:rPr>
        <w:rFonts w:ascii="Courier New" w:hAnsi="Courier New" w:cs="Courier New" w:hint="default"/>
      </w:rPr>
    </w:lvl>
    <w:lvl w:ilvl="2" w:tplc="2C0A0005" w:tentative="1">
      <w:start w:val="1"/>
      <w:numFmt w:val="bullet"/>
      <w:lvlText w:val=""/>
      <w:lvlJc w:val="left"/>
      <w:pPr>
        <w:ind w:left="2265" w:hanging="360"/>
      </w:pPr>
      <w:rPr>
        <w:rFonts w:ascii="Wingdings" w:hAnsi="Wingdings" w:hint="default"/>
      </w:rPr>
    </w:lvl>
    <w:lvl w:ilvl="3" w:tplc="2C0A0001" w:tentative="1">
      <w:start w:val="1"/>
      <w:numFmt w:val="bullet"/>
      <w:lvlText w:val=""/>
      <w:lvlJc w:val="left"/>
      <w:pPr>
        <w:ind w:left="2985" w:hanging="360"/>
      </w:pPr>
      <w:rPr>
        <w:rFonts w:ascii="Symbol" w:hAnsi="Symbol" w:hint="default"/>
      </w:rPr>
    </w:lvl>
    <w:lvl w:ilvl="4" w:tplc="2C0A0003" w:tentative="1">
      <w:start w:val="1"/>
      <w:numFmt w:val="bullet"/>
      <w:lvlText w:val="o"/>
      <w:lvlJc w:val="left"/>
      <w:pPr>
        <w:ind w:left="3705" w:hanging="360"/>
      </w:pPr>
      <w:rPr>
        <w:rFonts w:ascii="Courier New" w:hAnsi="Courier New" w:cs="Courier New" w:hint="default"/>
      </w:rPr>
    </w:lvl>
    <w:lvl w:ilvl="5" w:tplc="2C0A0005" w:tentative="1">
      <w:start w:val="1"/>
      <w:numFmt w:val="bullet"/>
      <w:lvlText w:val=""/>
      <w:lvlJc w:val="left"/>
      <w:pPr>
        <w:ind w:left="4425" w:hanging="360"/>
      </w:pPr>
      <w:rPr>
        <w:rFonts w:ascii="Wingdings" w:hAnsi="Wingdings" w:hint="default"/>
      </w:rPr>
    </w:lvl>
    <w:lvl w:ilvl="6" w:tplc="2C0A0001" w:tentative="1">
      <w:start w:val="1"/>
      <w:numFmt w:val="bullet"/>
      <w:lvlText w:val=""/>
      <w:lvlJc w:val="left"/>
      <w:pPr>
        <w:ind w:left="5145" w:hanging="360"/>
      </w:pPr>
      <w:rPr>
        <w:rFonts w:ascii="Symbol" w:hAnsi="Symbol" w:hint="default"/>
      </w:rPr>
    </w:lvl>
    <w:lvl w:ilvl="7" w:tplc="2C0A0003" w:tentative="1">
      <w:start w:val="1"/>
      <w:numFmt w:val="bullet"/>
      <w:lvlText w:val="o"/>
      <w:lvlJc w:val="left"/>
      <w:pPr>
        <w:ind w:left="5865" w:hanging="360"/>
      </w:pPr>
      <w:rPr>
        <w:rFonts w:ascii="Courier New" w:hAnsi="Courier New" w:cs="Courier New" w:hint="default"/>
      </w:rPr>
    </w:lvl>
    <w:lvl w:ilvl="8" w:tplc="2C0A0005" w:tentative="1">
      <w:start w:val="1"/>
      <w:numFmt w:val="bullet"/>
      <w:lvlText w:val=""/>
      <w:lvlJc w:val="left"/>
      <w:pPr>
        <w:ind w:left="6585" w:hanging="360"/>
      </w:pPr>
      <w:rPr>
        <w:rFonts w:ascii="Wingdings" w:hAnsi="Wingdings" w:hint="default"/>
      </w:rPr>
    </w:lvl>
  </w:abstractNum>
  <w:abstractNum w:abstractNumId="3"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F8978D8"/>
    <w:multiLevelType w:val="hybridMultilevel"/>
    <w:tmpl w:val="AB7422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EFD53B2"/>
    <w:multiLevelType w:val="hybridMultilevel"/>
    <w:tmpl w:val="EB280964"/>
    <w:lvl w:ilvl="0" w:tplc="78364164">
      <w:start w:val="1"/>
      <w:numFmt w:val="decimal"/>
      <w:lvlText w:val="%1)"/>
      <w:lvlJc w:val="left"/>
      <w:pPr>
        <w:ind w:left="465" w:hanging="360"/>
      </w:pPr>
      <w:rPr>
        <w:rFonts w:ascii="Calibri" w:eastAsia="Calibri" w:hAnsi="Calibri" w:cs="Times New Roman" w:hint="default"/>
        <w:b/>
        <w:sz w:val="24"/>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7"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DF91AE3"/>
    <w:multiLevelType w:val="hybridMultilevel"/>
    <w:tmpl w:val="1F4859D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0"/>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grammar="clean"/>
  <w:revisionView w:inkAnnotation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0C0790"/>
    <w:rsid w:val="000D2513"/>
    <w:rsid w:val="0023180E"/>
    <w:rsid w:val="003664FB"/>
    <w:rsid w:val="00401175"/>
    <w:rsid w:val="005C34A4"/>
    <w:rsid w:val="005F6631"/>
    <w:rsid w:val="00602D6C"/>
    <w:rsid w:val="006A0A52"/>
    <w:rsid w:val="006D2E0A"/>
    <w:rsid w:val="00765FB4"/>
    <w:rsid w:val="00951C21"/>
    <w:rsid w:val="00963B70"/>
    <w:rsid w:val="009743E1"/>
    <w:rsid w:val="00B1363A"/>
    <w:rsid w:val="00BF532A"/>
    <w:rsid w:val="00DE450F"/>
    <w:rsid w:val="00E73A23"/>
    <w:rsid w:val="00E95BCD"/>
    <w:rsid w:val="00F33FEB"/>
    <w:rsid w:val="00F50713"/>
    <w:rsid w:val="00F6340B"/>
    <w:rsid w:val="00F854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B84824A-AB4A-B44E-9E36-6D4BB911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 w:type="character" w:styleId="Textoennegrita">
    <w:name w:val="Strong"/>
    <w:uiPriority w:val="22"/>
    <w:qFormat/>
    <w:rsid w:val="00F33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benjareymug2894@gmail.com</cp:lastModifiedBy>
  <cp:revision>2</cp:revision>
  <dcterms:created xsi:type="dcterms:W3CDTF">2022-08-27T02:35:00Z</dcterms:created>
  <dcterms:modified xsi:type="dcterms:W3CDTF">2022-08-27T02:35:00Z</dcterms:modified>
</cp:coreProperties>
</file>