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89" w:rsidRDefault="00947846" w:rsidP="00234A89">
      <w:pPr>
        <w:rPr>
          <w:lang w:val="es-MX"/>
        </w:rPr>
      </w:pPr>
      <w:r>
        <w:rPr>
          <w:lang w:val="es-MX"/>
        </w:rPr>
        <w:t xml:space="preserve">Efemérides de agosto  Emilio </w:t>
      </w:r>
      <w:r w:rsidR="00FC1CDB">
        <w:rPr>
          <w:lang w:val="es-MX"/>
        </w:rPr>
        <w:t>Masseo</w:t>
      </w:r>
    </w:p>
    <w:p w:rsidR="00E61ABC" w:rsidRPr="00E61ABC" w:rsidRDefault="00E61ABC" w:rsidP="00E61ABC">
      <w:pPr>
        <w:rPr>
          <w:sz w:val="32"/>
          <w:szCs w:val="32"/>
        </w:rPr>
      </w:pPr>
      <w:r w:rsidRPr="00E61ABC">
        <w:rPr>
          <w:sz w:val="32"/>
          <w:szCs w:val="32"/>
        </w:rPr>
        <w:t>DÍA DEL INSTITUTO HIJAS DE MARÍA AUXILIADORA”</w:t>
      </w:r>
    </w:p>
    <w:p w:rsidR="00234A89" w:rsidRPr="00E61ABC" w:rsidRDefault="00234A89" w:rsidP="00E61ABC">
      <w:pPr>
        <w:tabs>
          <w:tab w:val="left" w:pos="2010"/>
        </w:tabs>
        <w:rPr>
          <w:lang w:val="es-MX"/>
        </w:rPr>
      </w:pPr>
      <w:r w:rsidRPr="00E61ABC">
        <w:rPr>
          <w:sz w:val="26"/>
          <w:szCs w:val="26"/>
          <w:lang w:val="es-MX"/>
        </w:rPr>
        <w:t>1</w:t>
      </w:r>
      <w:r w:rsidRPr="00E61ABC">
        <w:rPr>
          <w:color w:val="000000" w:themeColor="text1"/>
          <w:sz w:val="26"/>
          <w:szCs w:val="26"/>
          <w:lang w:val="es-MX"/>
        </w:rPr>
        <w:t xml:space="preserve">) Se recuerda este día la  porque la fundación de la escuela </w:t>
      </w:r>
      <w:r w:rsidRPr="00E61ABC">
        <w:rPr>
          <w:color w:val="000000" w:themeColor="text1"/>
          <w:sz w:val="26"/>
          <w:szCs w:val="26"/>
        </w:rPr>
        <w:t>INSTITUTO HIJAS DE MARÍA AUXILIADORA</w:t>
      </w:r>
      <w:r w:rsidRPr="00E61ABC">
        <w:rPr>
          <w:color w:val="000000" w:themeColor="text1"/>
          <w:sz w:val="26"/>
          <w:szCs w:val="26"/>
          <w:lang w:val="es-MX"/>
        </w:rPr>
        <w:t xml:space="preserve"> </w:t>
      </w:r>
    </w:p>
    <w:p w:rsidR="00234A89" w:rsidRPr="00E61ABC" w:rsidRDefault="00234A89" w:rsidP="00234A89">
      <w:pPr>
        <w:rPr>
          <w:color w:val="000000" w:themeColor="text1"/>
          <w:sz w:val="26"/>
          <w:szCs w:val="26"/>
        </w:rPr>
      </w:pPr>
      <w:r w:rsidRPr="00E61ABC">
        <w:rPr>
          <w:color w:val="000000" w:themeColor="text1"/>
          <w:sz w:val="26"/>
          <w:szCs w:val="26"/>
          <w:lang w:val="es-MX"/>
        </w:rPr>
        <w:t>2)</w:t>
      </w:r>
      <w:r w:rsidR="00E61ABC" w:rsidRPr="00E61ABC">
        <w:rPr>
          <w:color w:val="000000" w:themeColor="text1"/>
          <w:sz w:val="26"/>
          <w:szCs w:val="26"/>
        </w:rPr>
        <w:t xml:space="preserve"> Madre </w:t>
      </w:r>
      <w:proofErr w:type="spellStart"/>
      <w:r w:rsidR="00E61ABC" w:rsidRPr="00E61ABC">
        <w:rPr>
          <w:color w:val="000000" w:themeColor="text1"/>
          <w:sz w:val="26"/>
          <w:szCs w:val="26"/>
        </w:rPr>
        <w:t>Mozzarello</w:t>
      </w:r>
      <w:proofErr w:type="spellEnd"/>
      <w:r w:rsidR="00E61ABC" w:rsidRPr="00E61ABC">
        <w:rPr>
          <w:color w:val="000000" w:themeColor="text1"/>
          <w:sz w:val="26"/>
          <w:szCs w:val="26"/>
        </w:rPr>
        <w:t xml:space="preserve"> doy gracias por tener unos compañeros y compañeras  que me acompañen sexto grado.  </w:t>
      </w:r>
    </w:p>
    <w:p w:rsidR="00E61ABC" w:rsidRPr="00E61ABC" w:rsidRDefault="00E61ABC" w:rsidP="00E61ABC">
      <w:pPr>
        <w:rPr>
          <w:sz w:val="32"/>
          <w:szCs w:val="32"/>
        </w:rPr>
      </w:pPr>
      <w:r w:rsidRPr="00E61ABC">
        <w:rPr>
          <w:sz w:val="32"/>
          <w:szCs w:val="32"/>
        </w:rPr>
        <w:t>“DÍA DEL NACIMIENTO DE DON BOSCO”</w:t>
      </w:r>
    </w:p>
    <w:p w:rsidR="00482E5C" w:rsidRDefault="00E677BB" w:rsidP="00E677B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1) L</w:t>
      </w:r>
      <w:r w:rsidRPr="00E677BB">
        <w:rPr>
          <w:sz w:val="28"/>
          <w:szCs w:val="28"/>
          <w:lang w:val="es-MX"/>
        </w:rPr>
        <w:t xml:space="preserve">o </w:t>
      </w:r>
      <w:r>
        <w:rPr>
          <w:sz w:val="28"/>
          <w:szCs w:val="28"/>
          <w:lang w:val="es-MX"/>
        </w:rPr>
        <w:t xml:space="preserve">que se de DON BOSCO es que era un cura de Italia que ayudaba a niños de pues se fue a Argentina donde con </w:t>
      </w:r>
      <w:proofErr w:type="spellStart"/>
      <w:r>
        <w:rPr>
          <w:sz w:val="28"/>
          <w:szCs w:val="28"/>
          <w:lang w:val="es-MX"/>
        </w:rPr>
        <w:t>Main</w:t>
      </w:r>
      <w:proofErr w:type="spellEnd"/>
      <w:r>
        <w:rPr>
          <w:sz w:val="28"/>
          <w:szCs w:val="28"/>
          <w:lang w:val="es-MX"/>
        </w:rPr>
        <w:t xml:space="preserve">  crearon dos escuelas que son </w:t>
      </w:r>
      <w:r w:rsidR="004633FF" w:rsidRPr="00E61ABC">
        <w:rPr>
          <w:sz w:val="32"/>
          <w:szCs w:val="32"/>
        </w:rPr>
        <w:t>DON BOSCO</w:t>
      </w:r>
      <w:r w:rsidR="004633FF">
        <w:rPr>
          <w:sz w:val="32"/>
          <w:szCs w:val="32"/>
        </w:rPr>
        <w:t xml:space="preserve"> </w:t>
      </w:r>
      <w:proofErr w:type="spellStart"/>
      <w:r w:rsidR="004633FF">
        <w:rPr>
          <w:sz w:val="32"/>
          <w:szCs w:val="32"/>
        </w:rPr>
        <w:t>y</w:t>
      </w:r>
      <w:proofErr w:type="spellEnd"/>
      <w:r w:rsidR="004633FF">
        <w:rPr>
          <w:sz w:val="32"/>
          <w:szCs w:val="32"/>
        </w:rPr>
        <w:t xml:space="preserve"> </w:t>
      </w:r>
      <w:r w:rsidR="004633FF" w:rsidRPr="00E61ABC">
        <w:rPr>
          <w:sz w:val="32"/>
          <w:szCs w:val="32"/>
        </w:rPr>
        <w:t>INSTITUTO HIJAS DE MARÍA AUXILIADORA</w:t>
      </w:r>
    </w:p>
    <w:p w:rsidR="00234A89" w:rsidRDefault="00482E5C" w:rsidP="00482E5C">
      <w:pPr>
        <w:rPr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B3A9B87" wp14:editId="526D64C8">
            <wp:simplePos x="0" y="0"/>
            <wp:positionH relativeFrom="column">
              <wp:posOffset>320040</wp:posOffset>
            </wp:positionH>
            <wp:positionV relativeFrom="paragraph">
              <wp:posOffset>229235</wp:posOffset>
            </wp:positionV>
            <wp:extent cx="3048000" cy="4064000"/>
            <wp:effectExtent l="0" t="0" r="0" b="0"/>
            <wp:wrapSquare wrapText="bothSides"/>
            <wp:docPr id="1" name="Imagen 1" descr="Salesianos Centroam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esianos Centroamé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s-MX"/>
        </w:rPr>
        <w:t>2)</w:t>
      </w:r>
    </w:p>
    <w:p w:rsidR="00BA462E" w:rsidRDefault="00482E5C" w:rsidP="00482E5C">
      <w:pPr>
        <w:rPr>
          <w:sz w:val="28"/>
          <w:szCs w:val="28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02AF82A1" wp14:editId="22330F64">
            <wp:extent cx="4286250" cy="2676525"/>
            <wp:effectExtent l="0" t="0" r="0" b="9525"/>
            <wp:docPr id="2" name="Imagen 2" descr="Vida de Don Bosco | Instituciones Salesianas de Educación Superior (IU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a de Don Bosco | Instituciones Salesianas de Educación Superior (IU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>
        <w:rPr>
          <w:sz w:val="28"/>
          <w:szCs w:val="28"/>
          <w:lang w:val="es-MX"/>
        </w:rPr>
        <w:br w:type="textWrapping" w:clear="all"/>
      </w:r>
    </w:p>
    <w:p w:rsidR="00BA462E" w:rsidRPr="00BA462E" w:rsidRDefault="00BA462E" w:rsidP="00BA462E">
      <w:pPr>
        <w:rPr>
          <w:sz w:val="32"/>
          <w:szCs w:val="32"/>
        </w:rPr>
      </w:pPr>
      <w:r w:rsidRPr="00BA462E">
        <w:rPr>
          <w:sz w:val="32"/>
          <w:szCs w:val="32"/>
        </w:rPr>
        <w:t>“CONMEMORACIÓN DEL FALLECIMIENTO DEL GENERAL DON JOSÉ DE SAN MARTÍN”</w:t>
      </w:r>
    </w:p>
    <w:p w:rsidR="00BA462E" w:rsidRDefault="00BA462E" w:rsidP="00BA462E"/>
    <w:p w:rsidR="00482E5C" w:rsidRDefault="00770DBA" w:rsidP="00770DB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1)</w:t>
      </w:r>
    </w:p>
    <w:p w:rsidR="00F6111E" w:rsidRPr="00F6111E" w:rsidRDefault="00F6111E" w:rsidP="00F6111E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Segoe UI"/>
          <w:color w:val="292B2C"/>
          <w:kern w:val="36"/>
          <w:sz w:val="48"/>
          <w:szCs w:val="48"/>
          <w:lang w:eastAsia="es-AR"/>
        </w:rPr>
      </w:pPr>
      <w:r w:rsidRPr="00F6111E">
        <w:rPr>
          <w:rFonts w:ascii="inherit" w:eastAsia="Times New Roman" w:hAnsi="inherit" w:cs="Segoe UI"/>
          <w:color w:val="292B2C"/>
          <w:kern w:val="36"/>
          <w:sz w:val="48"/>
          <w:szCs w:val="48"/>
          <w:lang w:eastAsia="es-AR"/>
        </w:rPr>
        <w:t>Cronología Sanmartiniana</w:t>
      </w:r>
    </w:p>
    <w:p w:rsidR="00F6111E" w:rsidRPr="00F6111E" w:rsidRDefault="00F6111E" w:rsidP="00F6111E">
      <w:pPr>
        <w:spacing w:before="75" w:after="300" w:line="240" w:lineRule="auto"/>
        <w:rPr>
          <w:rFonts w:ascii="inherit" w:eastAsia="Times New Roman" w:hAnsi="inherit" w:cs="Segoe UI"/>
          <w:color w:val="292B2C"/>
          <w:sz w:val="24"/>
          <w:szCs w:val="24"/>
          <w:lang w:eastAsia="es-AR"/>
        </w:rPr>
      </w:pPr>
      <w:r w:rsidRPr="00F6111E">
        <w:rPr>
          <w:rFonts w:ascii="inherit" w:eastAsia="Times New Roman" w:hAnsi="inherit" w:cs="Segoe UI"/>
          <w:color w:val="292B2C"/>
          <w:sz w:val="24"/>
          <w:szCs w:val="24"/>
          <w:lang w:eastAsia="es-AR"/>
        </w:rPr>
        <w:t>Los hitos más importantes de la historia del Libertador General José de San Martín y hechos conexos con las acciones de la Independencia Americana.</w:t>
      </w:r>
    </w:p>
    <w:p w:rsidR="00F6111E" w:rsidRDefault="00F6111E" w:rsidP="00770DBA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25 febrero 1778 -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Nace en Yapeyú  provincia de Corrientes, Argentina,  José Francisco de San Martín. Su madre era Gregoria Matorras</w:t>
      </w:r>
      <w:r w:rsidR="00132245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,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</w:t>
      </w:r>
      <w:r w:rsidR="00132245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y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padre Juan de San Martín Teniente de Gobernador de Yapeyú (Corrientes).</w:t>
      </w:r>
    </w:p>
    <w:p w:rsidR="00132245" w:rsidRPr="00116E5D" w:rsidRDefault="00132245" w:rsidP="00770DBA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14 febrero 1781 -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Juan de San Martín regresa con su familia a Buenos Aires.</w:t>
      </w:r>
    </w:p>
    <w:p w:rsidR="00770DBA" w:rsidRDefault="00F6111E" w:rsidP="00F6111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Abril 1784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- La familia San Martín</w:t>
      </w:r>
      <w:r w:rsidR="00132245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abandona el Rio de la Plata, y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llega a Cádiz; se establece definitivamente en Málaga</w:t>
      </w:r>
      <w:r w:rsidR="00132245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España. </w:t>
      </w:r>
      <w:proofErr w:type="gramStart"/>
      <w:r w:rsidR="00132245">
        <w:rPr>
          <w:rFonts w:ascii="Arial" w:hAnsi="Arial" w:cs="Arial"/>
          <w:color w:val="202122"/>
          <w:sz w:val="21"/>
          <w:szCs w:val="21"/>
          <w:shd w:val="clear" w:color="auto" w:fill="FFFFFF"/>
        </w:rPr>
        <w:t>cuando</w:t>
      </w:r>
      <w:proofErr w:type="gramEnd"/>
      <w:r w:rsidR="0013224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tenía seis años.</w:t>
      </w:r>
    </w:p>
    <w:p w:rsidR="00132245" w:rsidRDefault="00132245" w:rsidP="00F6111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1786- ​Comenzó sus estudios en el </w:t>
      </w:r>
      <w:hyperlink r:id="rId9" w:tooltip="Seminario de Nobles" w:history="1">
        <w:r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Real Seminario de Nobles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de Madrid y en la Escuela de Temporalidades de Málaga.</w:t>
      </w:r>
    </w:p>
    <w:p w:rsidR="00116E5D" w:rsidRDefault="00116E5D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21 julio 1789 -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José de San Martín se incorpora como cadete al Regimiento de Infantería de Línea Nº 20, Murcia "El Leal".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25 junio 1791 -</w:t>
      </w:r>
      <w:r>
        <w:rPr>
          <w:rFonts w:ascii="Segoe UI" w:hAnsi="Segoe UI" w:cs="Segoe UI"/>
          <w:color w:val="292B2C"/>
          <w:sz w:val="23"/>
          <w:szCs w:val="23"/>
        </w:rPr>
        <w:t> Bautismo de fuego de San Martín en Orán (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Africa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).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19 junio 1793 -</w:t>
      </w:r>
      <w:r>
        <w:rPr>
          <w:rFonts w:ascii="Segoe UI" w:hAnsi="Segoe UI" w:cs="Segoe UI"/>
          <w:color w:val="292B2C"/>
          <w:sz w:val="23"/>
          <w:szCs w:val="23"/>
        </w:rPr>
        <w:t> San Martín es ascendido a 2º Subteniente.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13 diciembre 1793 -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asiste al ataque francés a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Banyuls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-sur-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Mer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lastRenderedPageBreak/>
        <w:t>3 mayo 1794 -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asiste al ataque francés a Port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Vendrés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26 mayo 1794 -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asiste a la capitulación de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Collioure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8 mayo 1795 -</w:t>
      </w:r>
      <w:r>
        <w:rPr>
          <w:rFonts w:ascii="Segoe UI" w:hAnsi="Segoe UI" w:cs="Segoe UI"/>
          <w:color w:val="292B2C"/>
          <w:sz w:val="23"/>
          <w:szCs w:val="23"/>
        </w:rPr>
        <w:t> San Martín es ascendido a 2º Teniente en el Regimiento Murcia.</w:t>
      </w:r>
    </w:p>
    <w:p w:rsidR="00116E5D" w:rsidRDefault="00116E5D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7 octubre 1796 -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Carlos IV declara la guerra a Inglaterra, razón por la cual el 2º Teniente San Martín realizará una campaña marítima.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4 diciembre 1796 -</w:t>
      </w:r>
      <w:r>
        <w:rPr>
          <w:rFonts w:ascii="Segoe UI" w:hAnsi="Segoe UI" w:cs="Segoe UI"/>
          <w:color w:val="292B2C"/>
          <w:sz w:val="23"/>
          <w:szCs w:val="23"/>
        </w:rPr>
        <w:t> El padre del prócer fallece en Málaga.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 xml:space="preserve">14 </w:t>
      </w:r>
      <w:proofErr w:type="spellStart"/>
      <w:r>
        <w:rPr>
          <w:rStyle w:val="Textoennegrita"/>
          <w:rFonts w:ascii="Segoe UI" w:hAnsi="Segoe UI" w:cs="Segoe UI"/>
          <w:color w:val="292B2C"/>
          <w:sz w:val="23"/>
          <w:szCs w:val="23"/>
        </w:rPr>
        <w:t>fAgosto</w:t>
      </w:r>
      <w:proofErr w:type="spellEnd"/>
      <w:r>
        <w:rPr>
          <w:rStyle w:val="Textoennegrita"/>
          <w:rFonts w:ascii="Segoe UI" w:hAnsi="Segoe UI" w:cs="Segoe UI"/>
          <w:color w:val="292B2C"/>
          <w:sz w:val="23"/>
          <w:szCs w:val="23"/>
        </w:rPr>
        <w:t xml:space="preserve"> 1798 -</w:t>
      </w:r>
      <w:r>
        <w:rPr>
          <w:rFonts w:ascii="Segoe UI" w:hAnsi="Segoe UI" w:cs="Segoe UI"/>
          <w:color w:val="292B2C"/>
          <w:sz w:val="23"/>
          <w:szCs w:val="23"/>
        </w:rPr>
        <w:t> San Martín regresa a su guarnición en Málaga.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14 mayo 1801 -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participa en la acción de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Crato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 xml:space="preserve"> (Portugal).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proofErr w:type="gramStart"/>
      <w:r>
        <w:rPr>
          <w:rStyle w:val="Textoennegrita"/>
          <w:rFonts w:ascii="Segoe UI" w:hAnsi="Segoe UI" w:cs="Segoe UI"/>
          <w:color w:val="292B2C"/>
          <w:sz w:val="23"/>
          <w:szCs w:val="23"/>
        </w:rPr>
        <w:t>febrero</w:t>
      </w:r>
      <w:proofErr w:type="gramEnd"/>
      <w:r>
        <w:rPr>
          <w:rStyle w:val="Textoennegrita"/>
          <w:rFonts w:ascii="Segoe UI" w:hAnsi="Segoe UI" w:cs="Segoe UI"/>
          <w:color w:val="292B2C"/>
          <w:sz w:val="23"/>
          <w:szCs w:val="23"/>
        </w:rPr>
        <w:t xml:space="preserve"> 1797 -</w:t>
      </w:r>
      <w:r>
        <w:rPr>
          <w:rFonts w:ascii="Segoe UI" w:hAnsi="Segoe UI" w:cs="Segoe UI"/>
          <w:color w:val="292B2C"/>
          <w:sz w:val="23"/>
          <w:szCs w:val="23"/>
        </w:rPr>
        <w:t> San Martín interviene en el combate naval de San Vicente.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26 diciembre 1802 -</w:t>
      </w:r>
      <w:r>
        <w:rPr>
          <w:rFonts w:ascii="Segoe UI" w:hAnsi="Segoe UI" w:cs="Segoe UI"/>
          <w:color w:val="292B2C"/>
          <w:sz w:val="23"/>
          <w:szCs w:val="23"/>
        </w:rPr>
        <w:t> San Martín es nombrado 2º Ayudante en el Batallón Voluntarios de Campo Mayor.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24 noviembre 1804 -</w:t>
      </w:r>
      <w:r>
        <w:rPr>
          <w:rFonts w:ascii="Segoe UI" w:hAnsi="Segoe UI" w:cs="Segoe UI"/>
          <w:color w:val="292B2C"/>
          <w:sz w:val="23"/>
          <w:szCs w:val="23"/>
        </w:rPr>
        <w:t> San Martín es ascendido a 2º Capitán.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 mayo 1808 -</w:t>
      </w:r>
      <w:r>
        <w:rPr>
          <w:rFonts w:ascii="Segoe UI" w:hAnsi="Segoe UI" w:cs="Segoe UI"/>
          <w:color w:val="292B2C"/>
          <w:sz w:val="23"/>
          <w:szCs w:val="23"/>
        </w:rPr>
        <w:t> Se inicia la "Guerra de la Independencia" de España.</w:t>
      </w:r>
    </w:p>
    <w:p w:rsidR="00116E5D" w:rsidRDefault="00116E5D" w:rsidP="00116E5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29 mayo 1808 -</w:t>
      </w:r>
      <w:r>
        <w:rPr>
          <w:rFonts w:ascii="Segoe UI" w:hAnsi="Segoe UI" w:cs="Segoe UI"/>
          <w:color w:val="292B2C"/>
          <w:sz w:val="23"/>
          <w:szCs w:val="23"/>
        </w:rPr>
        <w:t> Un motín popular en Cádiz asesina al General Solanas, de quien San Martín era Ayudante de Campo.</w:t>
      </w:r>
    </w:p>
    <w:p w:rsidR="00116E5D" w:rsidRDefault="00116E5D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Julio 1808 -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es nombrado Capitán Agregado al Regimiento de Caballería de Borbón.</w:t>
      </w:r>
    </w:p>
    <w:p w:rsidR="00116E5D" w:rsidRDefault="00116E5D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4 diciembre 1808 -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Napoleón entra en Madrid.</w:t>
      </w:r>
    </w:p>
    <w:p w:rsidR="000E2185" w:rsidRDefault="000E2185" w:rsidP="00F6111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sz w:val="28"/>
          <w:szCs w:val="28"/>
          <w:lang w:val="es-MX"/>
        </w:rPr>
        <w:t xml:space="preserve">1812-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Con 34 años tras haber alcanzado el grado de </w:t>
      </w:r>
      <w:hyperlink r:id="rId10" w:tooltip="Teniente coronel" w:history="1">
        <w:r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teniente coronel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y luego de una escala en Londres, retornó a Buenos Aires, donde se puso al servicio de la independencia de las </w:t>
      </w:r>
      <w:hyperlink r:id="rId11" w:tooltip="Provincias Unidas del Río de la Plata" w:history="1">
        <w:r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Provincias Unidas del Río de la Plata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0E2185" w:rsidRDefault="000E2185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9 marzo 1812 -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San Martín llega a Buenos Aires a bordo de la nave "George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Canning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", en compañía de otros patriotas.</w:t>
      </w:r>
    </w:p>
    <w:p w:rsidR="000E2185" w:rsidRDefault="000E2185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16 marzo 1812 -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El Triunvirato reconoce a San Martín su grado militar español y lo designa Comandante del Escuadrón de Granaderos a Caballo.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27 agosto 1812 -</w:t>
      </w:r>
      <w:r>
        <w:rPr>
          <w:rFonts w:ascii="Segoe UI" w:hAnsi="Segoe UI" w:cs="Segoe UI"/>
          <w:color w:val="292B2C"/>
          <w:sz w:val="23"/>
          <w:szCs w:val="23"/>
        </w:rPr>
        <w:t> San Martín obtiene licencia para contraer matrimonio.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11 septiembre 1812 -</w:t>
      </w:r>
      <w:r>
        <w:rPr>
          <w:rFonts w:ascii="Segoe UI" w:hAnsi="Segoe UI" w:cs="Segoe UI"/>
          <w:color w:val="292B2C"/>
          <w:sz w:val="23"/>
          <w:szCs w:val="23"/>
        </w:rPr>
        <w:t> Se crea el 2º Escuadrón del Regimiento Granaderos a Caballo.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7 diciembre 1812 -</w:t>
      </w:r>
      <w:r>
        <w:rPr>
          <w:rFonts w:ascii="Segoe UI" w:hAnsi="Segoe UI" w:cs="Segoe UI"/>
          <w:color w:val="292B2C"/>
          <w:sz w:val="23"/>
          <w:szCs w:val="23"/>
        </w:rPr>
        <w:t> Nombramiento de San Martín como Coronel del Regimiento Granaderos.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lastRenderedPageBreak/>
        <w:t>3 febrero 1813 -</w:t>
      </w:r>
      <w:r>
        <w:rPr>
          <w:rFonts w:ascii="Segoe UI" w:hAnsi="Segoe UI" w:cs="Segoe UI"/>
          <w:color w:val="292B2C"/>
          <w:sz w:val="23"/>
          <w:szCs w:val="23"/>
        </w:rPr>
        <w:t> San Martín gana el combate de San Lorenzo, contra Zabala.</w:t>
      </w:r>
    </w:p>
    <w:p w:rsidR="000E2185" w:rsidRDefault="000E2185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28 marzo 1813 -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Fallece en Orense Gregaria Matorras de San Martín.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29 noviembre 1813 -</w:t>
      </w:r>
      <w:r>
        <w:rPr>
          <w:rFonts w:ascii="Segoe UI" w:hAnsi="Segoe UI" w:cs="Segoe UI"/>
          <w:color w:val="292B2C"/>
          <w:sz w:val="23"/>
          <w:szCs w:val="23"/>
        </w:rPr>
        <w:t> Se constituye la provincia de Cuyo (Mendoza - San Juan - San Luis).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3 diciembre 1813 -</w:t>
      </w:r>
      <w:r>
        <w:rPr>
          <w:rFonts w:ascii="Segoe UI" w:hAnsi="Segoe UI" w:cs="Segoe UI"/>
          <w:color w:val="292B2C"/>
          <w:sz w:val="23"/>
          <w:szCs w:val="23"/>
        </w:rPr>
        <w:t> Nombramiento de San Martín como Jefe del Ejército Auxiliar del Alto Perú.</w:t>
      </w:r>
    </w:p>
    <w:p w:rsidR="000E2185" w:rsidRDefault="000E2185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29 enero 1814 -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Belgrano entrega a San Martín el mando del Ejército del Norte.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10 enero 1815 -</w:t>
      </w:r>
      <w:r>
        <w:rPr>
          <w:rFonts w:ascii="Segoe UI" w:hAnsi="Segoe UI" w:cs="Segoe UI"/>
          <w:color w:val="292B2C"/>
          <w:sz w:val="23"/>
          <w:szCs w:val="23"/>
        </w:rPr>
        <w:t> Ascenso de San Martín a Coronel Mayor.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 abril 1815 -</w:t>
      </w:r>
      <w:r>
        <w:rPr>
          <w:rFonts w:ascii="Segoe UI" w:hAnsi="Segoe UI" w:cs="Segoe UI"/>
          <w:color w:val="292B2C"/>
          <w:sz w:val="23"/>
          <w:szCs w:val="23"/>
        </w:rPr>
        <w:t> Bando de San Martín: llamado a conscripción de todos los hombres de Cuyo, entre los 14 y 45 años.</w:t>
      </w:r>
    </w:p>
    <w:p w:rsidR="000E2185" w:rsidRDefault="000E2185" w:rsidP="000E218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21 abril 1815 -</w:t>
      </w:r>
      <w:r>
        <w:rPr>
          <w:rFonts w:ascii="Segoe UI" w:hAnsi="Segoe UI" w:cs="Segoe UI"/>
          <w:color w:val="292B2C"/>
          <w:sz w:val="23"/>
          <w:szCs w:val="23"/>
        </w:rPr>
        <w:t xml:space="preserve"> El Cabildo de Mendoza desconoce al nuevo gobernador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Perdriel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, nombrado por Alvear y repone en el cargo a San Martín.</w:t>
      </w:r>
    </w:p>
    <w:p w:rsidR="000E2185" w:rsidRDefault="00F76F18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8 abril 1816 -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San Martín hace jurar al Cabildo de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Mend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Nuestra Señora del Carmen como Protectora del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ejército.oza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la autoridad del Congreso de Tucumán.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9 julio 1816 -</w:t>
      </w:r>
      <w:r>
        <w:rPr>
          <w:rFonts w:ascii="Segoe UI" w:hAnsi="Segoe UI" w:cs="Segoe UI"/>
          <w:color w:val="292B2C"/>
          <w:sz w:val="23"/>
          <w:szCs w:val="23"/>
        </w:rPr>
        <w:t> Se declara la independencia en Tucumán.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 agosto 1816 -</w:t>
      </w:r>
      <w:r>
        <w:rPr>
          <w:rFonts w:ascii="Segoe UI" w:hAnsi="Segoe UI" w:cs="Segoe UI"/>
          <w:color w:val="292B2C"/>
          <w:sz w:val="23"/>
          <w:szCs w:val="23"/>
        </w:rPr>
        <w:t> San Martín es nombrado General en Jefe del Ejército de los Andes.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24 agosto 1816 -</w:t>
      </w:r>
      <w:r>
        <w:rPr>
          <w:rFonts w:ascii="Segoe UI" w:hAnsi="Segoe UI" w:cs="Segoe UI"/>
          <w:color w:val="292B2C"/>
          <w:sz w:val="23"/>
          <w:szCs w:val="23"/>
        </w:rPr>
        <w:t> Nace en Mendoza Mercedes Tomasa de San Martín y Escalada, única hija del General San Martin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21 diciembre 1816 -</w:t>
      </w:r>
      <w:r>
        <w:rPr>
          <w:rFonts w:ascii="Segoe UI" w:hAnsi="Segoe UI" w:cs="Segoe UI"/>
          <w:color w:val="292B2C"/>
          <w:sz w:val="23"/>
          <w:szCs w:val="23"/>
        </w:rPr>
        <w:t> El Gobierno central envía a San Martín las instrucciones para su actuación en Chile: consolidar la independencia de América de los reyes de España, sus sucesores y metrópoli.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5 enero 1817 -</w:t>
      </w:r>
      <w:r>
        <w:rPr>
          <w:rFonts w:ascii="Segoe UI" w:hAnsi="Segoe UI" w:cs="Segoe UI"/>
          <w:color w:val="292B2C"/>
          <w:sz w:val="23"/>
          <w:szCs w:val="23"/>
        </w:rPr>
        <w:t> El Ejército de los Andes jura la bandera y proclama a la Virgen</w:t>
      </w:r>
      <w:r w:rsidR="00F51AAC">
        <w:rPr>
          <w:rFonts w:ascii="Segoe UI" w:hAnsi="Segoe UI" w:cs="Segoe UI"/>
          <w:color w:val="292B2C"/>
          <w:sz w:val="23"/>
          <w:szCs w:val="23"/>
        </w:rPr>
        <w:t xml:space="preserve"> </w:t>
      </w:r>
      <w:r w:rsidR="00F51AAC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Nuestra Señora del Carmen como Protectora del ejército.</w:t>
      </w:r>
    </w:p>
    <w:p w:rsidR="00F76F18" w:rsidRDefault="00F76F18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12 enero 1817 -</w:t>
      </w:r>
      <w:r>
        <w:rPr>
          <w:rFonts w:ascii="Segoe UI" w:hAnsi="Segoe UI" w:cs="Segoe UI"/>
          <w:color w:val="292B2C"/>
          <w:sz w:val="23"/>
          <w:szCs w:val="23"/>
        </w:rPr>
        <w:t xml:space="preserve"> El destacamento de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Cabot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 xml:space="preserve"> sale de San Juan.</w:t>
      </w:r>
      <w:r w:rsidR="00F51AAC">
        <w:rPr>
          <w:rFonts w:ascii="Segoe UI" w:hAnsi="Segoe UI" w:cs="Segoe UI"/>
          <w:color w:val="292B2C"/>
          <w:sz w:val="23"/>
          <w:szCs w:val="23"/>
        </w:rPr>
        <w:t xml:space="preserve"> </w:t>
      </w:r>
      <w:r w:rsidR="00F51AAC"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18 enero 1817 -</w:t>
      </w:r>
      <w:r w:rsidR="00F51AAC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Sale de Mendoza la vanguardia de Las Heras, vía </w:t>
      </w:r>
      <w:proofErr w:type="spellStart"/>
      <w:r w:rsidR="00F51AAC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Uspallata</w:t>
      </w:r>
      <w:proofErr w:type="spellEnd"/>
      <w:r w:rsidR="00F51AAC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.</w:t>
      </w:r>
    </w:p>
    <w:p w:rsidR="00F51AAC" w:rsidRDefault="00F51AAC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25 enero 1817 -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Combate de Potrerillos.</w:t>
      </w:r>
    </w:p>
    <w:p w:rsidR="00F51AAC" w:rsidRDefault="00F51AAC" w:rsidP="00F51AA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10 febrero 1817 -</w:t>
      </w:r>
      <w:r>
        <w:rPr>
          <w:rFonts w:ascii="Segoe UI" w:hAnsi="Segoe UI" w:cs="Segoe UI"/>
          <w:color w:val="292B2C"/>
          <w:sz w:val="23"/>
          <w:szCs w:val="23"/>
        </w:rPr>
        <w:t> El Ejército de Los Andes termina por reunirse en el pie occidental de la cuesta de Chacabuco.</w:t>
      </w:r>
    </w:p>
    <w:p w:rsidR="00F51AAC" w:rsidRDefault="00F51AAC" w:rsidP="00F51AA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12 febrero 1817 -</w:t>
      </w:r>
      <w:r>
        <w:rPr>
          <w:rFonts w:ascii="Segoe UI" w:hAnsi="Segoe UI" w:cs="Segoe UI"/>
          <w:color w:val="292B2C"/>
          <w:sz w:val="23"/>
          <w:szCs w:val="23"/>
        </w:rPr>
        <w:t> San Martín gana la batalla de Chacabuco, contra Maroto.</w:t>
      </w:r>
    </w:p>
    <w:p w:rsidR="00900198" w:rsidRDefault="00900198" w:rsidP="0090019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3 marzo 1817 -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rechaza el grado de brigadier general.</w:t>
      </w:r>
    </w:p>
    <w:p w:rsidR="00F76F18" w:rsidRDefault="00F51AAC" w:rsidP="00F76F1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lastRenderedPageBreak/>
        <w:t>17 marzo 1817 -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destina la donación de 10.000 pesos para fundar una biblioteca pública en Santiago.</w:t>
      </w:r>
    </w:p>
    <w:p w:rsidR="00F76F18" w:rsidRDefault="00F51AAC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29 marzo 1817 -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El Cabildo de Buenos Aires acuerda a San Martín una medalla de oro y un sable, en recompensa por Chacabuco.</w:t>
      </w:r>
    </w:p>
    <w:p w:rsidR="00F51AAC" w:rsidRDefault="00F51AAC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18 abril 1817 -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regresa a Chile; lleva la promesa de Pueyrredón a O'Higgins sobre cooperación en la campaña del Perú.</w:t>
      </w:r>
    </w:p>
    <w:p w:rsidR="00900198" w:rsidRDefault="00900198" w:rsidP="0090019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12 febrero 1818 -</w:t>
      </w:r>
      <w:r>
        <w:rPr>
          <w:rFonts w:ascii="Segoe UI" w:hAnsi="Segoe UI" w:cs="Segoe UI"/>
          <w:color w:val="292B2C"/>
          <w:sz w:val="23"/>
          <w:szCs w:val="23"/>
        </w:rPr>
        <w:t> En Santiago se proclama la Independencia de Chile.</w:t>
      </w:r>
    </w:p>
    <w:p w:rsidR="00900198" w:rsidRDefault="00900198" w:rsidP="0090019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19 marzo 1818 -</w:t>
      </w:r>
      <w:r>
        <w:rPr>
          <w:rFonts w:ascii="Segoe UI" w:hAnsi="Segoe UI" w:cs="Segoe UI"/>
          <w:color w:val="292B2C"/>
          <w:sz w:val="23"/>
          <w:szCs w:val="23"/>
        </w:rPr>
        <w:t> Sorpresa de Cancha Rayada; el realista Ordóñez obtiene una importante victoria.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 octubre 1820 -</w:t>
      </w:r>
      <w:r>
        <w:rPr>
          <w:rFonts w:ascii="Segoe UI" w:hAnsi="Segoe UI" w:cs="Segoe UI"/>
          <w:color w:val="292B2C"/>
          <w:sz w:val="23"/>
          <w:szCs w:val="23"/>
        </w:rPr>
        <w:t> Decreto de San Martín: crea la bandera del Perú.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23 octubre 1820 -</w:t>
      </w:r>
      <w:r>
        <w:rPr>
          <w:rFonts w:ascii="Segoe UI" w:hAnsi="Segoe UI" w:cs="Segoe UI"/>
          <w:color w:val="292B2C"/>
          <w:sz w:val="23"/>
          <w:szCs w:val="23"/>
        </w:rPr>
        <w:t> En Pisco, San Martín reembarca el ejército.</w:t>
      </w:r>
    </w:p>
    <w:p w:rsidR="00900198" w:rsidRDefault="00192225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 junio 1821 -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Entrevista entre San Martín y La Serna, en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Punchauca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.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9 julio 1821 -</w:t>
      </w:r>
      <w:r>
        <w:rPr>
          <w:rFonts w:ascii="Segoe UI" w:hAnsi="Segoe UI" w:cs="Segoe UI"/>
          <w:color w:val="292B2C"/>
          <w:sz w:val="23"/>
          <w:szCs w:val="23"/>
        </w:rPr>
        <w:t> Por la noche entra en Lima una división de la caballería patriota.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10 julio 1821 -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entra en Lima y se aloja en casa del marqués de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Montemira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.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14 julio 1821 -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convoca al Cabildo de Lima: su independencia.</w:t>
      </w:r>
      <w:r w:rsidRPr="00192225"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</w:t>
      </w:r>
    </w:p>
    <w:p w:rsidR="00192225" w:rsidRDefault="00192225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15 julio 1821 -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El Cabildo de Lima comunica a San Martín su resolución de independencia.</w:t>
      </w:r>
    </w:p>
    <w:p w:rsidR="00645179" w:rsidRDefault="00645179" w:rsidP="0064517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28 julio 1821 -</w:t>
      </w:r>
      <w:r>
        <w:rPr>
          <w:rFonts w:ascii="Segoe UI" w:hAnsi="Segoe UI" w:cs="Segoe UI"/>
          <w:color w:val="292B2C"/>
          <w:sz w:val="23"/>
          <w:szCs w:val="23"/>
        </w:rPr>
        <w:t> Jura de la independencia del Perú; proclama de San Martín.</w:t>
      </w:r>
    </w:p>
    <w:p w:rsidR="00645179" w:rsidRDefault="00645179" w:rsidP="0064517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 agosto 1821 -</w:t>
      </w:r>
      <w:r>
        <w:rPr>
          <w:rFonts w:ascii="Segoe UI" w:hAnsi="Segoe UI" w:cs="Segoe UI"/>
          <w:color w:val="292B2C"/>
          <w:sz w:val="23"/>
          <w:szCs w:val="23"/>
        </w:rPr>
        <w:t> San Martín se declara Protector del Perú.</w:t>
      </w:r>
    </w:p>
    <w:p w:rsidR="00645179" w:rsidRDefault="00645179" w:rsidP="0064517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9 agosto 1821 -</w:t>
      </w:r>
      <w:r>
        <w:rPr>
          <w:rFonts w:ascii="Segoe UI" w:hAnsi="Segoe UI" w:cs="Segoe UI"/>
          <w:color w:val="292B2C"/>
          <w:sz w:val="23"/>
          <w:szCs w:val="23"/>
        </w:rPr>
        <w:t> Decreto de San Martín; abolición de la Constitución española.</w:t>
      </w:r>
    </w:p>
    <w:p w:rsidR="00645179" w:rsidRDefault="00645179" w:rsidP="0064517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12 agosto 1821 -</w:t>
      </w:r>
      <w:r>
        <w:rPr>
          <w:rFonts w:ascii="Segoe UI" w:hAnsi="Segoe UI" w:cs="Segoe UI"/>
          <w:color w:val="292B2C"/>
          <w:sz w:val="23"/>
          <w:szCs w:val="23"/>
        </w:rPr>
        <w:t> Decreto de San Martín: libertad a los hijos de esclavos</w:t>
      </w:r>
    </w:p>
    <w:p w:rsidR="00645179" w:rsidRPr="00DA4324" w:rsidRDefault="00645179" w:rsidP="001922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18 agosto 1821 -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crea la "Legión Peruana de la Guardia"</w:t>
      </w:r>
    </w:p>
    <w:p w:rsidR="00192225" w:rsidRDefault="00DA4324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17 enero 1822 -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La Universidad de San Marcos rinde homenaje a San Martín; Justo Figueroa lo designa como genio de la libertad.</w:t>
      </w:r>
    </w:p>
    <w:p w:rsidR="00DA4324" w:rsidRDefault="00DA4324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2 abril 1822 -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La Municipalidad de Lima obsequia a San Martín el estandarte real que llevó al Perú Francisco Pizarro.</w:t>
      </w:r>
    </w:p>
    <w:p w:rsidR="00DA4324" w:rsidRPr="00DA4324" w:rsidRDefault="00DA4324" w:rsidP="00F6111E">
      <w:pPr>
        <w:rPr>
          <w:rFonts w:ascii="Segoe UI" w:hAnsi="Segoe UI" w:cs="Segoe UI"/>
          <w:b/>
          <w:bCs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9 febrero 1823 -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Carta de San Martín a O'Higgins: felicita por su abdicación</w:t>
      </w:r>
    </w:p>
    <w:p w:rsidR="00DA4324" w:rsidRDefault="00DA4324" w:rsidP="00DA432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20 noviembre 1823 -</w:t>
      </w:r>
      <w:r>
        <w:rPr>
          <w:rFonts w:ascii="Segoe UI" w:hAnsi="Segoe UI" w:cs="Segoe UI"/>
          <w:color w:val="292B2C"/>
          <w:sz w:val="23"/>
          <w:szCs w:val="23"/>
        </w:rPr>
        <w:t> San Martín inicia su último viaje de Mendoza a Buenos Aires.</w:t>
      </w:r>
    </w:p>
    <w:p w:rsidR="00DA4324" w:rsidRDefault="00DA4324" w:rsidP="00DA432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lastRenderedPageBreak/>
        <w:t>4 diciembre 1823 -</w:t>
      </w:r>
      <w:r>
        <w:rPr>
          <w:rFonts w:ascii="Segoe UI" w:hAnsi="Segoe UI" w:cs="Segoe UI"/>
          <w:color w:val="292B2C"/>
          <w:sz w:val="23"/>
          <w:szCs w:val="23"/>
        </w:rPr>
        <w:t> San Martín llega, sin escolta, a Buenos Aires.</w:t>
      </w:r>
    </w:p>
    <w:p w:rsidR="00DA4324" w:rsidRDefault="00DA4324" w:rsidP="00DA432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7 febrero 1824 -</w:t>
      </w:r>
      <w:r>
        <w:rPr>
          <w:rFonts w:ascii="Segoe UI" w:hAnsi="Segoe UI" w:cs="Segoe UI"/>
          <w:color w:val="292B2C"/>
          <w:sz w:val="23"/>
          <w:szCs w:val="23"/>
        </w:rPr>
        <w:t> Rivadavia otorga a San Martín pasaporte para salir del país.</w:t>
      </w:r>
    </w:p>
    <w:p w:rsidR="00DA4324" w:rsidRDefault="00DA4324" w:rsidP="00DA432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92B2C"/>
          <w:sz w:val="23"/>
          <w:szCs w:val="23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</w:rPr>
        <w:t>10 febrero 1824 -</w:t>
      </w:r>
      <w:r>
        <w:rPr>
          <w:rFonts w:ascii="Segoe UI" w:hAnsi="Segoe UI" w:cs="Segoe UI"/>
          <w:color w:val="292B2C"/>
          <w:sz w:val="23"/>
          <w:szCs w:val="23"/>
        </w:rPr>
        <w:t xml:space="preserve"> San Martín se despide de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Brandsen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 xml:space="preserve"> a bordo del navío "Le </w:t>
      </w:r>
      <w:proofErr w:type="spellStart"/>
      <w:r>
        <w:rPr>
          <w:rFonts w:ascii="Segoe UI" w:hAnsi="Segoe UI" w:cs="Segoe UI"/>
          <w:color w:val="292B2C"/>
          <w:sz w:val="23"/>
          <w:szCs w:val="23"/>
        </w:rPr>
        <w:t>Bayonnais</w:t>
      </w:r>
      <w:proofErr w:type="spellEnd"/>
      <w:r>
        <w:rPr>
          <w:rFonts w:ascii="Segoe UI" w:hAnsi="Segoe UI" w:cs="Segoe UI"/>
          <w:color w:val="292B2C"/>
          <w:sz w:val="23"/>
          <w:szCs w:val="23"/>
        </w:rPr>
        <w:t>" que lo llevará, con su hija, a Europa.</w:t>
      </w:r>
    </w:p>
    <w:p w:rsidR="00DA4324" w:rsidRDefault="00DA4324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4 mayo 1824 -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San Martín embarca rumbo a Southampton.</w:t>
      </w:r>
    </w:p>
    <w:p w:rsidR="00DA4324" w:rsidRDefault="00DA4324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19 agosto 1824 -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San Martín es declarado Ciudadano Honorario de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Banff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(Escocia) y miembro de los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Guilds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 de esa ciudad</w:t>
      </w:r>
    </w:p>
    <w:p w:rsidR="00CB2E39" w:rsidRDefault="00CB2E39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14 junio 1827 -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 Carta de Miller a San Martín: solicita datos para sus "Memorias".</w:t>
      </w:r>
    </w:p>
    <w:p w:rsidR="00CB2E39" w:rsidRDefault="00CB2E39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Style w:val="Textoennegrita"/>
          <w:rFonts w:ascii="Segoe UI" w:hAnsi="Segoe UI" w:cs="Segoe UI"/>
          <w:color w:val="292B2C"/>
          <w:sz w:val="23"/>
          <w:szCs w:val="23"/>
          <w:shd w:val="clear" w:color="auto" w:fill="FFFFFF"/>
        </w:rPr>
        <w:t>17 agosto 1850 -</w:t>
      </w: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 xml:space="preserve"> Fallece en 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Boulogne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-sur-</w:t>
      </w:r>
      <w:proofErr w:type="spellStart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Mer</w:t>
      </w:r>
      <w:proofErr w:type="spellEnd"/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, siendo las 15 horas, el Libertador José Francisco de San Martín</w:t>
      </w:r>
    </w:p>
    <w:p w:rsidR="00517BAC" w:rsidRDefault="00517BAC" w:rsidP="00F6111E">
      <w:pPr>
        <w:rPr>
          <w:rFonts w:ascii="Segoe UI" w:hAnsi="Segoe UI" w:cs="Segoe UI"/>
          <w:color w:val="292B2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92B2C"/>
          <w:sz w:val="23"/>
          <w:szCs w:val="23"/>
          <w:shd w:val="clear" w:color="auto" w:fill="FFFFFF"/>
        </w:rPr>
        <w:t>2)</w:t>
      </w:r>
    </w:p>
    <w:p w:rsidR="00517BAC" w:rsidRDefault="00517BAC" w:rsidP="00F6111E">
      <w:pPr>
        <w:rPr>
          <w:rFonts w:ascii="Arial" w:hAnsi="Arial" w:cs="Arial"/>
          <w:color w:val="7A7A7A"/>
          <w:shd w:val="clear" w:color="auto" w:fill="FFFFFF"/>
        </w:rPr>
      </w:pPr>
      <w:r>
        <w:rPr>
          <w:rFonts w:ascii="Arial" w:hAnsi="Arial" w:cs="Arial"/>
          <w:color w:val="7A7A7A"/>
          <w:shd w:val="clear" w:color="auto" w:fill="FFFFFF"/>
        </w:rPr>
        <w:t>1) i</w:t>
      </w:r>
      <w:r>
        <w:rPr>
          <w:rFonts w:ascii="Arial" w:hAnsi="Arial" w:cs="Arial"/>
          <w:color w:val="7A7A7A"/>
          <w:shd w:val="clear" w:color="auto" w:fill="FFFFFF"/>
        </w:rPr>
        <w:t>nspirarla amor a la verdad y odio a la mentira.</w:t>
      </w:r>
    </w:p>
    <w:p w:rsidR="00517BAC" w:rsidRDefault="00517BAC" w:rsidP="00517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color w:val="7A7A7A"/>
          <w:shd w:val="clear" w:color="auto" w:fill="FFFFFF"/>
        </w:rPr>
        <w:t>Inspirarla gran Confianza y Amistad pero uniendo el respeto</w:t>
      </w:r>
    </w:p>
    <w:p w:rsidR="00517BAC" w:rsidRPr="00517BAC" w:rsidRDefault="00517BAC" w:rsidP="00517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517BAC">
        <w:rPr>
          <w:rFonts w:ascii="Arial" w:eastAsia="Times New Roman" w:hAnsi="Arial" w:cs="Arial"/>
          <w:color w:val="7A7A7A"/>
          <w:sz w:val="24"/>
          <w:szCs w:val="24"/>
          <w:lang w:eastAsia="es-AR"/>
        </w:rPr>
        <w:t>Inspirarla amor por la Patria y por la Libertad.</w:t>
      </w:r>
    </w:p>
    <w:p w:rsidR="00517BAC" w:rsidRDefault="00517BAC" w:rsidP="00517BAC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</w:p>
    <w:p w:rsidR="001F2B71" w:rsidRDefault="001F2B71" w:rsidP="00517BAC">
      <w:pPr>
        <w:rPr>
          <w:rFonts w:ascii="Arial" w:hAnsi="Arial" w:cs="Arial"/>
        </w:rPr>
      </w:pPr>
      <w:r>
        <w:rPr>
          <w:rFonts w:ascii="Arial" w:hAnsi="Arial" w:cs="Arial"/>
        </w:rPr>
        <w:t>Me sentí nerviosa por el papel  y orgulloso de ser un argentino</w:t>
      </w:r>
      <w:r w:rsidR="0063451A">
        <w:rPr>
          <w:rFonts w:ascii="Arial" w:hAnsi="Arial" w:cs="Arial"/>
        </w:rPr>
        <w:t xml:space="preserve"> y  estar en acto del </w:t>
      </w:r>
      <w:r>
        <w:rPr>
          <w:rFonts w:ascii="Arial" w:hAnsi="Arial" w:cs="Arial"/>
        </w:rPr>
        <w:t xml:space="preserve">prócer que tanto hiso por nuestro </w:t>
      </w:r>
      <w:proofErr w:type="gramStart"/>
      <w:r>
        <w:rPr>
          <w:rFonts w:ascii="Arial" w:hAnsi="Arial" w:cs="Arial"/>
        </w:rPr>
        <w:t>país .</w:t>
      </w:r>
      <w:proofErr w:type="gramEnd"/>
      <w:r w:rsidR="0063451A" w:rsidRPr="0063451A">
        <w:rPr>
          <w:noProof/>
          <w:lang w:eastAsia="es-AR"/>
        </w:rPr>
        <w:t xml:space="preserve"> </w:t>
      </w:r>
    </w:p>
    <w:p w:rsidR="001F2B71" w:rsidRDefault="001F2B71" w:rsidP="00517BAC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63451A">
        <w:rPr>
          <w:noProof/>
          <w:lang w:eastAsia="es-AR"/>
        </w:rPr>
        <w:drawing>
          <wp:inline distT="0" distB="0" distL="0" distR="0" wp14:anchorId="490091B6" wp14:editId="35E2C28B">
            <wp:extent cx="4962525" cy="3516840"/>
            <wp:effectExtent l="0" t="0" r="0" b="7620"/>
            <wp:docPr id="4" name="Imagen 4" descr="José de San Martín: Un héroe melancólico y dis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sé de San Martín: Un héroe melancólico y dista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806" cy="38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1A" w:rsidRDefault="0063451A" w:rsidP="001F2B71">
      <w:pPr>
        <w:rPr>
          <w:noProof/>
          <w:lang w:eastAsia="es-AR"/>
        </w:rPr>
      </w:pPr>
    </w:p>
    <w:p w:rsidR="0063451A" w:rsidRDefault="0063451A" w:rsidP="001F2B71">
      <w:pPr>
        <w:rPr>
          <w:noProof/>
          <w:lang w:eastAsia="es-AR"/>
        </w:rPr>
      </w:pPr>
    </w:p>
    <w:p w:rsidR="001F2B71" w:rsidRDefault="001F2B71" w:rsidP="001F2B71">
      <w:pPr>
        <w:rPr>
          <w:rFonts w:ascii="Arial" w:hAnsi="Arial" w:cs="Arial"/>
        </w:rPr>
      </w:pPr>
    </w:p>
    <w:p w:rsidR="0063451A" w:rsidRDefault="001F2B71" w:rsidP="001F2B71">
      <w:pPr>
        <w:rPr>
          <w:rFonts w:ascii="Arial" w:hAnsi="Arial" w:cs="Arial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199DE79B" wp14:editId="4C6A601F">
            <wp:extent cx="4514850" cy="3182827"/>
            <wp:effectExtent l="0" t="0" r="0" b="0"/>
            <wp:docPr id="5" name="Imagen 5" descr="José de San Martín | Wiki La Asombrosa Excursión de Zamb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sé de San Martín | Wiki La Asombrosa Excursión de Zamba | Fand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6" cy="32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451A" w:rsidRPr="0063451A" w:rsidRDefault="0063451A" w:rsidP="0063451A">
      <w:pPr>
        <w:rPr>
          <w:rFonts w:ascii="Arial" w:hAnsi="Arial" w:cs="Arial"/>
        </w:rPr>
      </w:pPr>
    </w:p>
    <w:p w:rsidR="0063451A" w:rsidRDefault="0063451A" w:rsidP="0063451A">
      <w:pPr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237C1B3" wp14:editId="112E73AC">
            <wp:extent cx="4448175" cy="4452444"/>
            <wp:effectExtent l="0" t="0" r="0" b="0"/>
            <wp:docPr id="7" name="Imagen 7" descr="Mundo Za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undo Zamb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58" cy="445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B71" w:rsidRPr="0063451A" w:rsidRDefault="001F2B71" w:rsidP="0063451A">
      <w:pPr>
        <w:rPr>
          <w:rFonts w:ascii="Arial" w:hAnsi="Arial" w:cs="Arial"/>
        </w:rPr>
      </w:pPr>
    </w:p>
    <w:sectPr w:rsidR="001F2B71" w:rsidRPr="0063451A" w:rsidSect="00947846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45" w:rsidRDefault="00516545" w:rsidP="00DA4324">
      <w:pPr>
        <w:spacing w:after="0" w:line="240" w:lineRule="auto"/>
      </w:pPr>
      <w:r>
        <w:separator/>
      </w:r>
    </w:p>
  </w:endnote>
  <w:endnote w:type="continuationSeparator" w:id="0">
    <w:p w:rsidR="00516545" w:rsidRDefault="00516545" w:rsidP="00DA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45" w:rsidRDefault="00516545" w:rsidP="00DA4324">
      <w:pPr>
        <w:spacing w:after="0" w:line="240" w:lineRule="auto"/>
      </w:pPr>
      <w:r>
        <w:separator/>
      </w:r>
    </w:p>
  </w:footnote>
  <w:footnote w:type="continuationSeparator" w:id="0">
    <w:p w:rsidR="00516545" w:rsidRDefault="00516545" w:rsidP="00DA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716C"/>
    <w:multiLevelType w:val="hybridMultilevel"/>
    <w:tmpl w:val="3314CC5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D3B5F"/>
    <w:multiLevelType w:val="hybridMultilevel"/>
    <w:tmpl w:val="A04C03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F5DD4"/>
    <w:multiLevelType w:val="multilevel"/>
    <w:tmpl w:val="AF0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11CB1"/>
    <w:multiLevelType w:val="hybridMultilevel"/>
    <w:tmpl w:val="61601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5079D"/>
    <w:multiLevelType w:val="hybridMultilevel"/>
    <w:tmpl w:val="A6941C96"/>
    <w:lvl w:ilvl="0" w:tplc="31DC2EDA">
      <w:start w:val="1"/>
      <w:numFmt w:val="decimal"/>
      <w:lvlText w:val="%1)"/>
      <w:lvlJc w:val="left"/>
      <w:pPr>
        <w:ind w:left="780" w:hanging="42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46"/>
    <w:rsid w:val="000451E5"/>
    <w:rsid w:val="000E2185"/>
    <w:rsid w:val="00116E5D"/>
    <w:rsid w:val="00132245"/>
    <w:rsid w:val="00192225"/>
    <w:rsid w:val="001F2B71"/>
    <w:rsid w:val="00234A89"/>
    <w:rsid w:val="004633FF"/>
    <w:rsid w:val="00482E5C"/>
    <w:rsid w:val="00516545"/>
    <w:rsid w:val="00517BAC"/>
    <w:rsid w:val="0063451A"/>
    <w:rsid w:val="00645179"/>
    <w:rsid w:val="00770DBA"/>
    <w:rsid w:val="007A7245"/>
    <w:rsid w:val="00900198"/>
    <w:rsid w:val="00947846"/>
    <w:rsid w:val="00BA462E"/>
    <w:rsid w:val="00CB2E39"/>
    <w:rsid w:val="00DA4324"/>
    <w:rsid w:val="00E61ABC"/>
    <w:rsid w:val="00E677BB"/>
    <w:rsid w:val="00F51AAC"/>
    <w:rsid w:val="00F6111E"/>
    <w:rsid w:val="00F76F1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55F6-5269-4989-B1D2-8B9C32AF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A8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70D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3224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4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324"/>
  </w:style>
  <w:style w:type="paragraph" w:styleId="Piedepgina">
    <w:name w:val="footer"/>
    <w:basedOn w:val="Normal"/>
    <w:link w:val="PiedepginaCar"/>
    <w:uiPriority w:val="99"/>
    <w:unhideWhenUsed/>
    <w:rsid w:val="00DA4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6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Provincias_Unidas_del_R%C3%ADo_de_la_Pla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Teniente_coron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Seminario_de_Noble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1285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Masseo</dc:creator>
  <cp:keywords/>
  <dc:description/>
  <cp:lastModifiedBy>Masseo</cp:lastModifiedBy>
  <cp:revision>4</cp:revision>
  <dcterms:created xsi:type="dcterms:W3CDTF">2022-08-28T20:53:00Z</dcterms:created>
  <dcterms:modified xsi:type="dcterms:W3CDTF">2022-08-30T01:16:00Z</dcterms:modified>
</cp:coreProperties>
</file>