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AC5" w:rsidRPr="00967DD6" w:rsidRDefault="003D6E92" w:rsidP="00DF67DD">
      <w:pPr>
        <w:jc w:val="center"/>
        <w:rPr>
          <w:rFonts w:ascii="Arial" w:hAnsi="Arial" w:cs="Arial"/>
          <w:b/>
          <w:sz w:val="28"/>
          <w:szCs w:val="28"/>
        </w:rPr>
      </w:pPr>
      <w:r w:rsidRPr="00967DD6">
        <w:rPr>
          <w:rFonts w:ascii="Arial" w:hAnsi="Arial" w:cs="Arial"/>
          <w:b/>
          <w:sz w:val="28"/>
          <w:szCs w:val="28"/>
        </w:rPr>
        <w:t>Literatura para tercer grado</w:t>
      </w:r>
    </w:p>
    <w:p w:rsidR="003D6E92" w:rsidRPr="00967DD6" w:rsidRDefault="00685C57" w:rsidP="00DF67DD">
      <w:pPr>
        <w:jc w:val="center"/>
        <w:rPr>
          <w:rFonts w:ascii="Arial" w:hAnsi="Arial" w:cs="Arial"/>
          <w:b/>
          <w:sz w:val="24"/>
          <w:szCs w:val="24"/>
        </w:rPr>
      </w:pPr>
      <w:r w:rsidRPr="00967DD6">
        <w:rPr>
          <w:rFonts w:ascii="Arial" w:hAnsi="Arial" w:cs="Arial"/>
          <w:b/>
          <w:sz w:val="24"/>
          <w:szCs w:val="24"/>
        </w:rPr>
        <w:t>LOQUELEO – SANTILLANA</w:t>
      </w:r>
    </w:p>
    <w:p w:rsidR="00685C57" w:rsidRPr="00967DD6" w:rsidRDefault="00685C57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 xml:space="preserve">“El </w:t>
      </w:r>
      <w:r w:rsidR="00164333" w:rsidRPr="00967DD6">
        <w:rPr>
          <w:rFonts w:ascii="Arial" w:hAnsi="Arial" w:cs="Arial"/>
          <w:sz w:val="24"/>
          <w:szCs w:val="24"/>
        </w:rPr>
        <w:t>monstro que</w:t>
      </w:r>
      <w:r w:rsidRPr="00967DD6">
        <w:rPr>
          <w:rFonts w:ascii="Arial" w:hAnsi="Arial" w:cs="Arial"/>
          <w:sz w:val="24"/>
          <w:szCs w:val="24"/>
        </w:rPr>
        <w:t xml:space="preserve"> va a comerse el mundo” de Martín Blasco</w:t>
      </w:r>
    </w:p>
    <w:p w:rsidR="00685C57" w:rsidRPr="00967DD6" w:rsidRDefault="00685C57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>“Viaje a la Bandera” de Cecilia Pisos</w:t>
      </w:r>
    </w:p>
    <w:p w:rsidR="00685C57" w:rsidRPr="00967DD6" w:rsidRDefault="00685C57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>“</w:t>
      </w:r>
      <w:proofErr w:type="spellStart"/>
      <w:r w:rsidRPr="00967DD6">
        <w:rPr>
          <w:rFonts w:ascii="Arial" w:hAnsi="Arial" w:cs="Arial"/>
          <w:sz w:val="24"/>
          <w:szCs w:val="24"/>
        </w:rPr>
        <w:t>Babú</w:t>
      </w:r>
      <w:proofErr w:type="spellEnd"/>
      <w:r w:rsidRPr="00967DD6">
        <w:rPr>
          <w:rFonts w:ascii="Arial" w:hAnsi="Arial" w:cs="Arial"/>
          <w:sz w:val="24"/>
          <w:szCs w:val="24"/>
        </w:rPr>
        <w:t xml:space="preserve">” de Rey </w:t>
      </w:r>
      <w:proofErr w:type="spellStart"/>
      <w:r w:rsidRPr="00967DD6">
        <w:rPr>
          <w:rFonts w:ascii="Arial" w:hAnsi="Arial" w:cs="Arial"/>
          <w:sz w:val="24"/>
          <w:szCs w:val="24"/>
        </w:rPr>
        <w:t>Berocay</w:t>
      </w:r>
      <w:proofErr w:type="spellEnd"/>
    </w:p>
    <w:p w:rsidR="00685C57" w:rsidRPr="00967DD6" w:rsidRDefault="00372378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 xml:space="preserve">“Cuidado con el perro” de Liliana </w:t>
      </w:r>
      <w:proofErr w:type="spellStart"/>
      <w:r w:rsidRPr="00967DD6">
        <w:rPr>
          <w:rFonts w:ascii="Arial" w:hAnsi="Arial" w:cs="Arial"/>
          <w:sz w:val="24"/>
          <w:szCs w:val="24"/>
        </w:rPr>
        <w:t>Cinetto</w:t>
      </w:r>
      <w:proofErr w:type="spellEnd"/>
    </w:p>
    <w:p w:rsidR="00372378" w:rsidRPr="00967DD6" w:rsidRDefault="00372378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>“Las aventuras del sapo Ruperto” de Rey Berocay</w:t>
      </w:r>
    </w:p>
    <w:p w:rsidR="00372378" w:rsidRPr="00967DD6" w:rsidRDefault="00372378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>“Nada de Tucanes” de Elsa Bornemann</w:t>
      </w:r>
    </w:p>
    <w:p w:rsidR="00372378" w:rsidRPr="00967DD6" w:rsidRDefault="00372378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>“El hijo del superhéroe” de Ricardo Mariño</w:t>
      </w:r>
    </w:p>
    <w:p w:rsidR="00372378" w:rsidRPr="00967DD6" w:rsidRDefault="00372378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>“Un elefante ocupa mucho espacio” de Elsa Bornemann</w:t>
      </w:r>
    </w:p>
    <w:p w:rsidR="00372378" w:rsidRPr="00967DD6" w:rsidRDefault="00372378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 xml:space="preserve">“Mis tíos gigantes” de Nicolás </w:t>
      </w:r>
      <w:proofErr w:type="spellStart"/>
      <w:r w:rsidRPr="00967DD6">
        <w:rPr>
          <w:rFonts w:ascii="Arial" w:hAnsi="Arial" w:cs="Arial"/>
          <w:sz w:val="24"/>
          <w:szCs w:val="24"/>
        </w:rPr>
        <w:t>Schuff</w:t>
      </w:r>
      <w:proofErr w:type="spellEnd"/>
    </w:p>
    <w:p w:rsidR="00372378" w:rsidRPr="00967DD6" w:rsidRDefault="00372378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>“Ayer pase por tu torre” de Cecilia Pisos</w:t>
      </w:r>
    </w:p>
    <w:p w:rsidR="00372378" w:rsidRPr="00967DD6" w:rsidRDefault="00372378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 xml:space="preserve">“Un valiente bajo la mesa” de </w:t>
      </w:r>
      <w:proofErr w:type="spellStart"/>
      <w:r w:rsidRPr="00967DD6">
        <w:rPr>
          <w:rFonts w:ascii="Arial" w:hAnsi="Arial" w:cs="Arial"/>
          <w:sz w:val="24"/>
          <w:szCs w:val="24"/>
        </w:rPr>
        <w:t>Maria</w:t>
      </w:r>
      <w:proofErr w:type="spellEnd"/>
      <w:r w:rsidRPr="00967D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DD6">
        <w:rPr>
          <w:rFonts w:ascii="Arial" w:hAnsi="Arial" w:cs="Arial"/>
          <w:sz w:val="24"/>
          <w:szCs w:val="24"/>
        </w:rPr>
        <w:t>Ines</w:t>
      </w:r>
      <w:proofErr w:type="spellEnd"/>
      <w:r w:rsidRPr="00967D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DD6">
        <w:rPr>
          <w:rFonts w:ascii="Arial" w:hAnsi="Arial" w:cs="Arial"/>
          <w:sz w:val="24"/>
          <w:szCs w:val="24"/>
        </w:rPr>
        <w:t>Falconi</w:t>
      </w:r>
      <w:proofErr w:type="spellEnd"/>
    </w:p>
    <w:p w:rsidR="00372378" w:rsidRPr="00967DD6" w:rsidRDefault="00372378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 xml:space="preserve">“Escape en la India” de Marcelo </w:t>
      </w:r>
      <w:proofErr w:type="spellStart"/>
      <w:r w:rsidRPr="00967DD6">
        <w:rPr>
          <w:rFonts w:ascii="Arial" w:hAnsi="Arial" w:cs="Arial"/>
          <w:sz w:val="24"/>
          <w:szCs w:val="24"/>
        </w:rPr>
        <w:t>Birmejer</w:t>
      </w:r>
      <w:proofErr w:type="spellEnd"/>
    </w:p>
    <w:p w:rsidR="00372378" w:rsidRPr="00967DD6" w:rsidRDefault="00372378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 xml:space="preserve">“Mucho </w:t>
      </w:r>
      <w:proofErr w:type="gramStart"/>
      <w:r w:rsidRPr="00967DD6">
        <w:rPr>
          <w:rFonts w:ascii="Arial" w:hAnsi="Arial" w:cs="Arial"/>
          <w:sz w:val="24"/>
          <w:szCs w:val="24"/>
        </w:rPr>
        <w:t>perro”  de</w:t>
      </w:r>
      <w:proofErr w:type="gramEnd"/>
      <w:r w:rsidRPr="00967DD6">
        <w:rPr>
          <w:rFonts w:ascii="Arial" w:hAnsi="Arial" w:cs="Arial"/>
          <w:sz w:val="24"/>
          <w:szCs w:val="24"/>
        </w:rPr>
        <w:t xml:space="preserve"> Silvana </w:t>
      </w:r>
      <w:proofErr w:type="spellStart"/>
      <w:r w:rsidRPr="00967DD6">
        <w:rPr>
          <w:rFonts w:ascii="Arial" w:hAnsi="Arial" w:cs="Arial"/>
          <w:sz w:val="24"/>
          <w:szCs w:val="24"/>
        </w:rPr>
        <w:t>Schujer</w:t>
      </w:r>
      <w:proofErr w:type="spellEnd"/>
    </w:p>
    <w:p w:rsidR="00372378" w:rsidRPr="00967DD6" w:rsidRDefault="00372378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 xml:space="preserve">“El árbol de los ruidos y las nueces” de Silvia </w:t>
      </w:r>
      <w:proofErr w:type="spellStart"/>
      <w:r w:rsidRPr="00967DD6">
        <w:rPr>
          <w:rFonts w:ascii="Arial" w:hAnsi="Arial" w:cs="Arial"/>
          <w:sz w:val="24"/>
          <w:szCs w:val="24"/>
        </w:rPr>
        <w:t>Schujer</w:t>
      </w:r>
      <w:proofErr w:type="spellEnd"/>
    </w:p>
    <w:p w:rsidR="00372378" w:rsidRPr="00967DD6" w:rsidRDefault="00372378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 xml:space="preserve">“Lisa de los paraguas” de Elsa Bornemann </w:t>
      </w:r>
    </w:p>
    <w:p w:rsidR="00372378" w:rsidRPr="00967DD6" w:rsidRDefault="00372378" w:rsidP="0037237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 xml:space="preserve">“Galería de seres espantosos” </w:t>
      </w:r>
      <w:proofErr w:type="gramStart"/>
      <w:r w:rsidRPr="00967DD6">
        <w:rPr>
          <w:rFonts w:ascii="Arial" w:hAnsi="Arial" w:cs="Arial"/>
          <w:sz w:val="24"/>
          <w:szCs w:val="24"/>
        </w:rPr>
        <w:t>de  Ema</w:t>
      </w:r>
      <w:proofErr w:type="gramEnd"/>
      <w:r w:rsidRPr="00967DD6">
        <w:rPr>
          <w:rFonts w:ascii="Arial" w:hAnsi="Arial" w:cs="Arial"/>
          <w:sz w:val="24"/>
          <w:szCs w:val="24"/>
        </w:rPr>
        <w:t xml:space="preserve"> Wolf</w:t>
      </w:r>
    </w:p>
    <w:p w:rsidR="002326EB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>“</w:t>
      </w:r>
      <w:hyperlink r:id="rId5" w:tooltip="La flor de la maleza" w:history="1">
        <w:r w:rsidR="002326EB" w:rsidRPr="00967DD6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La flor de la maleza</w:t>
        </w:r>
      </w:hyperlink>
      <w:r w:rsidRPr="00967DD6">
        <w:rPr>
          <w:rFonts w:ascii="Arial" w:hAnsi="Arial" w:cs="Arial"/>
          <w:sz w:val="24"/>
          <w:szCs w:val="24"/>
        </w:rPr>
        <w:t xml:space="preserve">”  de </w:t>
      </w:r>
      <w:hyperlink r:id="rId6" w:tooltip="Biografía y libros de Ana María Shua" w:history="1">
        <w:r w:rsidR="002326EB" w:rsidRPr="00967DD6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 xml:space="preserve">Ana María </w:t>
        </w:r>
        <w:proofErr w:type="spellStart"/>
        <w:r w:rsidR="002326EB" w:rsidRPr="00967DD6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Shua</w:t>
        </w:r>
        <w:proofErr w:type="spellEnd"/>
      </w:hyperlink>
    </w:p>
    <w:p w:rsidR="002326EB" w:rsidRPr="00967DD6" w:rsidRDefault="007A6E6D" w:rsidP="002326EB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>“</w:t>
      </w:r>
      <w:hyperlink r:id="rId7" w:tooltip="Los fantasmas tienen buena letra" w:history="1">
        <w:r w:rsidR="002326EB" w:rsidRPr="00967DD6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Los fantasmas tienen buena letra</w:t>
        </w:r>
      </w:hyperlink>
      <w:r w:rsidRPr="00967DD6">
        <w:rPr>
          <w:rFonts w:ascii="Arial" w:hAnsi="Arial" w:cs="Arial"/>
          <w:sz w:val="24"/>
          <w:szCs w:val="24"/>
        </w:rPr>
        <w:t xml:space="preserve">” de </w:t>
      </w:r>
      <w:hyperlink r:id="rId8" w:tooltip="Biografía y libros de María Fernanda Heredia" w:history="1">
        <w:r w:rsidR="002326EB" w:rsidRPr="00967DD6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María Fernanda Heredia</w:t>
        </w:r>
      </w:hyperlink>
    </w:p>
    <w:p w:rsidR="002326EB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9" w:tooltip="Ruperto y el señor Siniestro (otra vez)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Ruperto y el señor Siniestro (otra vez)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 “de </w:t>
      </w:r>
      <w:hyperlink r:id="rId10" w:tooltip="Biografía y libros de Roy Berocay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Roy Berocay</w:t>
        </w:r>
      </w:hyperlink>
    </w:p>
    <w:p w:rsidR="002326EB" w:rsidRPr="00967DD6" w:rsidRDefault="00EF7CF8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7A6E6D"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11" w:tooltip="Puro ojos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Puro ojos</w:t>
        </w:r>
      </w:hyperlink>
      <w:r w:rsidR="007A6E6D"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de </w:t>
      </w:r>
      <w:hyperlink r:id="rId12" w:tooltip="Biografía y libros de Elsa Bornemann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Elsa Bornemann</w:t>
        </w:r>
      </w:hyperlink>
    </w:p>
    <w:p w:rsidR="002326EB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13" w:tooltip="Piratas en el Callao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Piratas en el Callao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de </w:t>
      </w:r>
      <w:hyperlink r:id="rId14" w:tooltip="Biografía y libros de Hernán Garrido Lecca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 xml:space="preserve">Hernán Garrido </w:t>
        </w:r>
        <w:proofErr w:type="spellStart"/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Lecca</w:t>
        </w:r>
        <w:proofErr w:type="spellEnd"/>
      </w:hyperlink>
    </w:p>
    <w:p w:rsidR="002326EB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15" w:tooltip="Picardías en el monte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Picardías en el monte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de </w:t>
      </w:r>
      <w:hyperlink r:id="rId16" w:tooltip="Biografía y libros de Gustavo Roldán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Gustavo Roldán</w:t>
        </w:r>
      </w:hyperlink>
    </w:p>
    <w:p w:rsidR="002326EB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lastRenderedPageBreak/>
        <w:t>“</w:t>
      </w:r>
      <w:hyperlink r:id="rId17" w:tooltip="Pedro y los lobos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Pedro y los lobos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de </w:t>
      </w:r>
      <w:hyperlink r:id="rId18" w:tooltip="Biografía y libros de Mario Méndez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Mario Méndez</w:t>
        </w:r>
      </w:hyperlink>
    </w:p>
    <w:p w:rsidR="002326EB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19" w:tooltip="Perros complicados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Perros complicados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de </w:t>
      </w:r>
      <w:hyperlink r:id="rId20" w:tooltip="Biografía y libros de Ema Wolf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Ema Wolf</w:t>
        </w:r>
      </w:hyperlink>
    </w:p>
    <w:p w:rsidR="002326EB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21" w:tooltip="Orff, una aventura en la montaña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Orff, una aventura en la montaña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de </w:t>
      </w:r>
      <w:hyperlink r:id="rId22" w:tooltip="Biografía y libros de Mario Méndez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Mario Méndez</w:t>
        </w:r>
      </w:hyperlink>
    </w:p>
    <w:p w:rsidR="002326EB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23" w:tooltip="Mi animal imposible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Mi animal imposible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de </w:t>
      </w:r>
      <w:hyperlink r:id="rId24" w:tooltip="Biografía y libros de Guillermo Saavedra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Guillermo Saavedra</w:t>
        </w:r>
      </w:hyperlink>
    </w:p>
    <w:p w:rsidR="002326EB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25" w:tooltip="Luli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Luli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 de </w:t>
      </w:r>
      <w:hyperlink r:id="rId26" w:tooltip="Biografía y libros de Mempo Giardinelli" w:history="1">
        <w:r w:rsidR="002326EB" w:rsidRPr="00967DD6">
          <w:rPr>
            <w:rFonts w:ascii="Arial" w:eastAsia="Times New Roman" w:hAnsi="Arial" w:cs="Arial"/>
            <w:sz w:val="24"/>
            <w:szCs w:val="24"/>
            <w:lang w:eastAsia="es-AR"/>
          </w:rPr>
          <w:t>Mempo Giardinelli</w:t>
        </w:r>
      </w:hyperlink>
    </w:p>
    <w:p w:rsidR="003D7C9C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27" w:tooltip="Los sueños del yacaré" w:history="1">
        <w:r w:rsidR="003D7C9C" w:rsidRPr="00967DD6">
          <w:rPr>
            <w:rFonts w:ascii="Arial" w:eastAsia="Times New Roman" w:hAnsi="Arial" w:cs="Arial"/>
            <w:sz w:val="24"/>
            <w:szCs w:val="24"/>
            <w:lang w:eastAsia="es-AR"/>
          </w:rPr>
          <w:t>Los sueños del yacaré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 de </w:t>
      </w:r>
      <w:hyperlink r:id="rId28" w:tooltip="Biografía y libros de Gustavo Roldán" w:history="1">
        <w:r w:rsidR="003D7C9C" w:rsidRPr="00967DD6">
          <w:rPr>
            <w:rFonts w:ascii="Arial" w:eastAsia="Times New Roman" w:hAnsi="Arial" w:cs="Arial"/>
            <w:sz w:val="24"/>
            <w:szCs w:val="24"/>
            <w:lang w:eastAsia="es-AR"/>
          </w:rPr>
          <w:t>Gustavo Roldán</w:t>
        </w:r>
      </w:hyperlink>
    </w:p>
    <w:p w:rsidR="003D7C9C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29" w:tooltip="Los Mimpins" w:history="1">
        <w:r w:rsidR="003D7C9C" w:rsidRPr="00967DD6">
          <w:rPr>
            <w:rFonts w:ascii="Arial" w:eastAsia="Times New Roman" w:hAnsi="Arial" w:cs="Arial"/>
            <w:sz w:val="24"/>
            <w:szCs w:val="24"/>
            <w:lang w:eastAsia="es-AR"/>
          </w:rPr>
          <w:t>Los Mimpins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de </w:t>
      </w:r>
      <w:hyperlink r:id="rId30" w:tooltip="Biografía y libros de Roald Dahl" w:history="1">
        <w:r w:rsidR="003D7C9C" w:rsidRPr="00967DD6">
          <w:rPr>
            <w:rFonts w:ascii="Arial" w:eastAsia="Times New Roman" w:hAnsi="Arial" w:cs="Arial"/>
            <w:sz w:val="24"/>
            <w:szCs w:val="24"/>
            <w:lang w:eastAsia="es-AR"/>
          </w:rPr>
          <w:t>Roald Dahl</w:t>
        </w:r>
      </w:hyperlink>
    </w:p>
    <w:p w:rsidR="003D7C9C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31" w:tooltip="Los grendelines" w:history="1">
        <w:r w:rsidR="003D7C9C" w:rsidRPr="00967DD6">
          <w:rPr>
            <w:rFonts w:ascii="Arial" w:eastAsia="Times New Roman" w:hAnsi="Arial" w:cs="Arial"/>
            <w:sz w:val="24"/>
            <w:szCs w:val="24"/>
            <w:lang w:eastAsia="es-AR"/>
          </w:rPr>
          <w:t>Los grendelines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 de </w:t>
      </w:r>
      <w:hyperlink r:id="rId32" w:tooltip="Biografía y libros de Elsa Bornemann" w:history="1">
        <w:r w:rsidR="003D7C9C" w:rsidRPr="00967DD6">
          <w:rPr>
            <w:rFonts w:ascii="Arial" w:eastAsia="Times New Roman" w:hAnsi="Arial" w:cs="Arial"/>
            <w:sz w:val="24"/>
            <w:szCs w:val="24"/>
            <w:lang w:eastAsia="es-AR"/>
          </w:rPr>
          <w:t>Elsa Bornemann</w:t>
        </w:r>
      </w:hyperlink>
    </w:p>
    <w:p w:rsidR="003D7C9C" w:rsidRPr="00967DD6" w:rsidRDefault="007A6E6D" w:rsidP="00DF67DD">
      <w:pPr>
        <w:pStyle w:val="Prrafodelista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DF67DD"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33" w:tooltip="El espejo distraído" w:history="1">
        <w:r w:rsidR="00DF67DD" w:rsidRPr="00967DD6">
          <w:rPr>
            <w:rStyle w:val="Hipervnculo"/>
            <w:rFonts w:ascii="Arial" w:eastAsia="Times New Roman" w:hAnsi="Arial" w:cs="Arial"/>
            <w:color w:val="auto"/>
            <w:sz w:val="24"/>
            <w:szCs w:val="24"/>
            <w:u w:val="none"/>
            <w:lang w:eastAsia="es-AR"/>
          </w:rPr>
          <w:t>El espejo distraído</w:t>
        </w:r>
      </w:hyperlink>
      <w:r w:rsidR="00DF67DD"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</w:t>
      </w:r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de </w:t>
      </w:r>
      <w:hyperlink r:id="rId34" w:tooltip="Biografía y libros de Elsa Bornemann" w:history="1">
        <w:r w:rsidR="003D7C9C" w:rsidRPr="00967DD6">
          <w:rPr>
            <w:rFonts w:ascii="Arial" w:eastAsia="Times New Roman" w:hAnsi="Arial" w:cs="Arial"/>
            <w:sz w:val="24"/>
            <w:szCs w:val="24"/>
            <w:lang w:eastAsia="es-AR"/>
          </w:rPr>
          <w:t>Elsa Bornemann</w:t>
        </w:r>
      </w:hyperlink>
    </w:p>
    <w:p w:rsidR="003D7C9C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35" w:tooltip="Las empanadas criollas son una joya" w:history="1">
        <w:r w:rsidR="003D7C9C" w:rsidRPr="00967DD6">
          <w:rPr>
            <w:rFonts w:ascii="Arial" w:eastAsia="Times New Roman" w:hAnsi="Arial" w:cs="Arial"/>
            <w:sz w:val="24"/>
            <w:szCs w:val="24"/>
            <w:lang w:eastAsia="es-AR"/>
          </w:rPr>
          <w:t>Las empanadas criollas son una joya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 de </w:t>
      </w:r>
      <w:hyperlink r:id="rId36" w:tooltip="Biografía y libros de Adela Basch" w:history="1">
        <w:r w:rsidR="003D7C9C" w:rsidRPr="00967DD6">
          <w:rPr>
            <w:rFonts w:ascii="Arial" w:eastAsia="Times New Roman" w:hAnsi="Arial" w:cs="Arial"/>
            <w:sz w:val="24"/>
            <w:szCs w:val="24"/>
            <w:lang w:eastAsia="es-AR"/>
          </w:rPr>
          <w:t>Adela Basch</w:t>
        </w:r>
      </w:hyperlink>
    </w:p>
    <w:p w:rsidR="003D7C9C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37" w:tooltip="Las aventuras del Sapo Ruperto" w:history="1">
        <w:r w:rsidR="003D7C9C" w:rsidRPr="00967DD6">
          <w:rPr>
            <w:rFonts w:ascii="Arial" w:eastAsia="Times New Roman" w:hAnsi="Arial" w:cs="Arial"/>
            <w:sz w:val="24"/>
            <w:szCs w:val="24"/>
            <w:lang w:eastAsia="es-AR"/>
          </w:rPr>
          <w:t>Las aventuras del Sapo Ruperto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de </w:t>
      </w:r>
      <w:hyperlink r:id="rId38" w:tooltip="Biografía y libros de Roy Berocay" w:history="1">
        <w:r w:rsidR="003D7C9C" w:rsidRPr="00967DD6">
          <w:rPr>
            <w:rFonts w:ascii="Arial" w:eastAsia="Times New Roman" w:hAnsi="Arial" w:cs="Arial"/>
            <w:sz w:val="24"/>
            <w:szCs w:val="24"/>
            <w:lang w:eastAsia="es-AR"/>
          </w:rPr>
          <w:t>Roy Berocay</w:t>
        </w:r>
      </w:hyperlink>
      <w:bookmarkStart w:id="0" w:name="_GoBack"/>
      <w:bookmarkEnd w:id="0"/>
    </w:p>
    <w:p w:rsidR="003D7C9C" w:rsidRPr="00967DD6" w:rsidRDefault="007A6E6D" w:rsidP="007A6E6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4"/>
          <w:szCs w:val="24"/>
          <w:lang w:eastAsia="es-AR"/>
        </w:rPr>
        <w:t>“</w:t>
      </w:r>
      <w:hyperlink r:id="rId39" w:tooltip="La leyenda del bicho colorado" w:history="1">
        <w:r w:rsidR="003D7C9C" w:rsidRPr="00967DD6">
          <w:rPr>
            <w:rFonts w:ascii="Arial" w:eastAsia="Times New Roman" w:hAnsi="Arial" w:cs="Arial"/>
            <w:sz w:val="24"/>
            <w:szCs w:val="24"/>
            <w:lang w:eastAsia="es-AR"/>
          </w:rPr>
          <w:t>La leyenda del bicho colorado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de </w:t>
      </w:r>
      <w:hyperlink r:id="rId40" w:tooltip="Biografía y libros de Gustavo Roldán" w:history="1">
        <w:r w:rsidR="003D7C9C" w:rsidRPr="00967DD6">
          <w:rPr>
            <w:rFonts w:ascii="Arial" w:eastAsia="Times New Roman" w:hAnsi="Arial" w:cs="Arial"/>
            <w:sz w:val="24"/>
            <w:szCs w:val="24"/>
            <w:lang w:eastAsia="es-AR"/>
          </w:rPr>
          <w:t>Gustavo Roldán</w:t>
        </w:r>
      </w:hyperlink>
    </w:p>
    <w:p w:rsidR="00752384" w:rsidRPr="00967DD6" w:rsidRDefault="00DF67DD" w:rsidP="00DF67D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eastAsia="Times New Roman" w:hAnsi="Arial" w:cs="Arial"/>
          <w:sz w:val="27"/>
          <w:szCs w:val="27"/>
          <w:lang w:eastAsia="es-AR"/>
        </w:rPr>
        <w:t>“</w:t>
      </w:r>
      <w:hyperlink r:id="rId41" w:tooltip="Hasta la coronilla" w:history="1">
        <w:r w:rsidR="00752384" w:rsidRPr="00967DD6">
          <w:rPr>
            <w:rFonts w:ascii="Arial" w:eastAsia="Times New Roman" w:hAnsi="Arial" w:cs="Arial"/>
            <w:sz w:val="24"/>
            <w:szCs w:val="24"/>
            <w:lang w:eastAsia="es-AR"/>
          </w:rPr>
          <w:t>Hasta la coronilla</w:t>
        </w:r>
      </w:hyperlink>
      <w:r w:rsidRPr="00967DD6">
        <w:rPr>
          <w:rFonts w:ascii="Arial" w:eastAsia="Times New Roman" w:hAnsi="Arial" w:cs="Arial"/>
          <w:sz w:val="24"/>
          <w:szCs w:val="24"/>
          <w:lang w:eastAsia="es-AR"/>
        </w:rPr>
        <w:t xml:space="preserve">”  de </w:t>
      </w:r>
      <w:hyperlink r:id="rId42" w:tooltip="Biografía y libros de Gabriela Keselman" w:history="1">
        <w:r w:rsidR="00752384" w:rsidRPr="00967DD6">
          <w:rPr>
            <w:rFonts w:ascii="Arial" w:eastAsia="Times New Roman" w:hAnsi="Arial" w:cs="Arial"/>
            <w:sz w:val="24"/>
            <w:szCs w:val="24"/>
            <w:lang w:eastAsia="es-AR"/>
          </w:rPr>
          <w:t>Gabriela Keselman</w:t>
        </w:r>
      </w:hyperlink>
    </w:p>
    <w:p w:rsidR="00DF67DD" w:rsidRPr="00967DD6" w:rsidRDefault="00DF67DD" w:rsidP="00DF67D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967DD6">
        <w:rPr>
          <w:rFonts w:ascii="Arial" w:hAnsi="Arial" w:cs="Arial"/>
          <w:sz w:val="24"/>
          <w:szCs w:val="24"/>
        </w:rPr>
        <w:t>“Disparatario” de Elsa Bornemann</w:t>
      </w:r>
    </w:p>
    <w:p w:rsidR="00752384" w:rsidRPr="00967DD6" w:rsidRDefault="00752384" w:rsidP="00DF67DD">
      <w:pPr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:rsidR="00D4571B" w:rsidRDefault="00D4571B">
      <w:pPr>
        <w:rPr>
          <w:rFonts w:ascii="Arial" w:hAnsi="Arial" w:cs="Arial"/>
          <w:sz w:val="24"/>
          <w:szCs w:val="24"/>
        </w:rPr>
      </w:pPr>
    </w:p>
    <w:p w:rsidR="001A6A9A" w:rsidRDefault="001A6A9A">
      <w:pPr>
        <w:rPr>
          <w:rFonts w:ascii="Arial" w:hAnsi="Arial" w:cs="Arial"/>
          <w:sz w:val="24"/>
          <w:szCs w:val="24"/>
        </w:rPr>
      </w:pPr>
    </w:p>
    <w:p w:rsidR="001A6A9A" w:rsidRDefault="001A6A9A">
      <w:pPr>
        <w:rPr>
          <w:rFonts w:ascii="Arial" w:hAnsi="Arial" w:cs="Arial"/>
          <w:sz w:val="24"/>
          <w:szCs w:val="24"/>
        </w:rPr>
      </w:pPr>
    </w:p>
    <w:p w:rsidR="001A6A9A" w:rsidRDefault="001A6A9A">
      <w:pPr>
        <w:rPr>
          <w:rFonts w:ascii="Arial" w:hAnsi="Arial" w:cs="Arial"/>
          <w:sz w:val="24"/>
          <w:szCs w:val="24"/>
        </w:rPr>
      </w:pPr>
    </w:p>
    <w:p w:rsidR="001A6A9A" w:rsidRDefault="001A6A9A">
      <w:pPr>
        <w:rPr>
          <w:rFonts w:ascii="Arial" w:hAnsi="Arial" w:cs="Arial"/>
          <w:sz w:val="24"/>
          <w:szCs w:val="24"/>
        </w:rPr>
      </w:pPr>
    </w:p>
    <w:p w:rsidR="001A6A9A" w:rsidRDefault="001A6A9A">
      <w:pPr>
        <w:rPr>
          <w:rFonts w:ascii="Arial" w:hAnsi="Arial" w:cs="Arial"/>
          <w:sz w:val="24"/>
          <w:szCs w:val="24"/>
        </w:rPr>
      </w:pPr>
    </w:p>
    <w:p w:rsidR="001A6A9A" w:rsidRDefault="001A6A9A">
      <w:pPr>
        <w:rPr>
          <w:rFonts w:ascii="Arial" w:hAnsi="Arial" w:cs="Arial"/>
          <w:sz w:val="24"/>
          <w:szCs w:val="24"/>
        </w:rPr>
      </w:pPr>
    </w:p>
    <w:p w:rsidR="001A6A9A" w:rsidRPr="00967DD6" w:rsidRDefault="001A6A9A">
      <w:pPr>
        <w:rPr>
          <w:rFonts w:ascii="Arial" w:hAnsi="Arial" w:cs="Arial"/>
          <w:sz w:val="24"/>
          <w:szCs w:val="24"/>
        </w:rPr>
      </w:pPr>
    </w:p>
    <w:sectPr w:rsidR="001A6A9A" w:rsidRPr="00967D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75E98"/>
    <w:multiLevelType w:val="hybridMultilevel"/>
    <w:tmpl w:val="527CF66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92"/>
    <w:rsid w:val="00164333"/>
    <w:rsid w:val="001A6A9A"/>
    <w:rsid w:val="002326EB"/>
    <w:rsid w:val="00372378"/>
    <w:rsid w:val="00391F49"/>
    <w:rsid w:val="003D6E92"/>
    <w:rsid w:val="003D7C9C"/>
    <w:rsid w:val="00685C57"/>
    <w:rsid w:val="00702D7E"/>
    <w:rsid w:val="00752384"/>
    <w:rsid w:val="007A6E6D"/>
    <w:rsid w:val="00846AC5"/>
    <w:rsid w:val="00967DD6"/>
    <w:rsid w:val="00D4571B"/>
    <w:rsid w:val="00DF67DD"/>
    <w:rsid w:val="00E92778"/>
    <w:rsid w:val="00E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3006"/>
  <w15:docId w15:val="{B707F547-3B28-4840-8920-7BE17E01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2378"/>
    <w:pPr>
      <w:ind w:left="720"/>
      <w:contextualSpacing/>
    </w:pPr>
  </w:style>
  <w:style w:type="paragraph" w:customStyle="1" w:styleId="lead">
    <w:name w:val="lead"/>
    <w:basedOn w:val="Normal"/>
    <w:rsid w:val="0023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2326EB"/>
    <w:rPr>
      <w:color w:val="0000FF"/>
      <w:u w:val="single"/>
    </w:rPr>
  </w:style>
  <w:style w:type="paragraph" w:customStyle="1" w:styleId="itemsub">
    <w:name w:val="itemsub"/>
    <w:basedOn w:val="Normal"/>
    <w:rsid w:val="0023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1A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queleo.com/ar/autores/maria-fernanda-heredia" TargetMode="External"/><Relationship Id="rId13" Type="http://schemas.openxmlformats.org/officeDocument/2006/relationships/hyperlink" Target="https://www.loqueleo.com/ar/libro/piratas-en-el-callao" TargetMode="External"/><Relationship Id="rId18" Type="http://schemas.openxmlformats.org/officeDocument/2006/relationships/hyperlink" Target="https://www.loqueleo.com/ar/autores/mario-mendez" TargetMode="External"/><Relationship Id="rId26" Type="http://schemas.openxmlformats.org/officeDocument/2006/relationships/hyperlink" Target="https://www.loqueleo.com/ar/autores/mempo-giardinelli" TargetMode="External"/><Relationship Id="rId39" Type="http://schemas.openxmlformats.org/officeDocument/2006/relationships/hyperlink" Target="https://www.loqueleo.com/ar/libro/la-leyenda-del-bicho-colorad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oqueleo.com/ar/libro/orff-una-aventura-en-la-montana" TargetMode="External"/><Relationship Id="rId34" Type="http://schemas.openxmlformats.org/officeDocument/2006/relationships/hyperlink" Target="https://www.loqueleo.com/ar/autores/elsa-bornemann" TargetMode="External"/><Relationship Id="rId42" Type="http://schemas.openxmlformats.org/officeDocument/2006/relationships/hyperlink" Target="https://www.loqueleo.com/ar/autores/gabriela-keselman" TargetMode="External"/><Relationship Id="rId7" Type="http://schemas.openxmlformats.org/officeDocument/2006/relationships/hyperlink" Target="https://www.loqueleo.com/ar/libro/los-fantasmas-tienen-buena-letra" TargetMode="External"/><Relationship Id="rId12" Type="http://schemas.openxmlformats.org/officeDocument/2006/relationships/hyperlink" Target="https://www.loqueleo.com/ar/autores/elsa-bornemann" TargetMode="External"/><Relationship Id="rId17" Type="http://schemas.openxmlformats.org/officeDocument/2006/relationships/hyperlink" Target="https://www.loqueleo.com/ar/libro/pedro-y-los-lobos" TargetMode="External"/><Relationship Id="rId25" Type="http://schemas.openxmlformats.org/officeDocument/2006/relationships/hyperlink" Target="https://www.loqueleo.com/ar/libro/luli" TargetMode="External"/><Relationship Id="rId33" Type="http://schemas.openxmlformats.org/officeDocument/2006/relationships/hyperlink" Target="https://www.loqueleo.com/ar/libro/el-espejo-distraido" TargetMode="External"/><Relationship Id="rId38" Type="http://schemas.openxmlformats.org/officeDocument/2006/relationships/hyperlink" Target="https://www.loqueleo.com/ar/autores/roy-beroca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oqueleo.com/ar/autores/gustavo-roldan" TargetMode="External"/><Relationship Id="rId20" Type="http://schemas.openxmlformats.org/officeDocument/2006/relationships/hyperlink" Target="https://www.loqueleo.com/ar/autores/ema-wolf" TargetMode="External"/><Relationship Id="rId29" Type="http://schemas.openxmlformats.org/officeDocument/2006/relationships/hyperlink" Target="https://www.loqueleo.com/ar/libro/los-mimpins" TargetMode="External"/><Relationship Id="rId41" Type="http://schemas.openxmlformats.org/officeDocument/2006/relationships/hyperlink" Target="https://www.loqueleo.com/ar/libro/hasta-la-coronill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oqueleo.com/ar/autores/ana-maria-shua" TargetMode="External"/><Relationship Id="rId11" Type="http://schemas.openxmlformats.org/officeDocument/2006/relationships/hyperlink" Target="https://www.loqueleo.com/ar/libro/puro-ojos" TargetMode="External"/><Relationship Id="rId24" Type="http://schemas.openxmlformats.org/officeDocument/2006/relationships/hyperlink" Target="https://www.loqueleo.com/ar/autores/guillermo-saavedra" TargetMode="External"/><Relationship Id="rId32" Type="http://schemas.openxmlformats.org/officeDocument/2006/relationships/hyperlink" Target="https://www.loqueleo.com/ar/autores/elsa-bornemann" TargetMode="External"/><Relationship Id="rId37" Type="http://schemas.openxmlformats.org/officeDocument/2006/relationships/hyperlink" Target="https://www.loqueleo.com/ar/libro/las-aventuras-del-sapo-ruperto" TargetMode="External"/><Relationship Id="rId40" Type="http://schemas.openxmlformats.org/officeDocument/2006/relationships/hyperlink" Target="https://www.loqueleo.com/ar/autores/gustavo-roldan" TargetMode="External"/><Relationship Id="rId5" Type="http://schemas.openxmlformats.org/officeDocument/2006/relationships/hyperlink" Target="https://www.loqueleo.com/ar/libro/la-flor-de-la-maleza" TargetMode="External"/><Relationship Id="rId15" Type="http://schemas.openxmlformats.org/officeDocument/2006/relationships/hyperlink" Target="https://www.loqueleo.com/ar/libro/picardias-en-el-monte" TargetMode="External"/><Relationship Id="rId23" Type="http://schemas.openxmlformats.org/officeDocument/2006/relationships/hyperlink" Target="https://www.loqueleo.com/ar/libro/mi-animal-imposible" TargetMode="External"/><Relationship Id="rId28" Type="http://schemas.openxmlformats.org/officeDocument/2006/relationships/hyperlink" Target="https://www.loqueleo.com/ar/autores/gustavo-roldan" TargetMode="External"/><Relationship Id="rId36" Type="http://schemas.openxmlformats.org/officeDocument/2006/relationships/hyperlink" Target="https://www.loqueleo.com/ar/autores/adela-basch" TargetMode="External"/><Relationship Id="rId10" Type="http://schemas.openxmlformats.org/officeDocument/2006/relationships/hyperlink" Target="https://www.loqueleo.com/ar/autores/roy-berocay" TargetMode="External"/><Relationship Id="rId19" Type="http://schemas.openxmlformats.org/officeDocument/2006/relationships/hyperlink" Target="https://www.loqueleo.com/ar/libro/perros-complicados" TargetMode="External"/><Relationship Id="rId31" Type="http://schemas.openxmlformats.org/officeDocument/2006/relationships/hyperlink" Target="https://www.loqueleo.com/ar/libro/los-grendelines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oqueleo.com/ar/libro/ruperto-y-el-senor-siniestro-otra-vez" TargetMode="External"/><Relationship Id="rId14" Type="http://schemas.openxmlformats.org/officeDocument/2006/relationships/hyperlink" Target="https://www.loqueleo.com/ar/autores/hernan-garrido-lecca-1" TargetMode="External"/><Relationship Id="rId22" Type="http://schemas.openxmlformats.org/officeDocument/2006/relationships/hyperlink" Target="https://www.loqueleo.com/ar/autores/mario-mendez" TargetMode="External"/><Relationship Id="rId27" Type="http://schemas.openxmlformats.org/officeDocument/2006/relationships/hyperlink" Target="https://www.loqueleo.com/ar/libro/los-suenos-del-yacare" TargetMode="External"/><Relationship Id="rId30" Type="http://schemas.openxmlformats.org/officeDocument/2006/relationships/hyperlink" Target="https://www.loqueleo.com/ar/autores/roald-dahl" TargetMode="External"/><Relationship Id="rId35" Type="http://schemas.openxmlformats.org/officeDocument/2006/relationships/hyperlink" Target="https://www.loqueleo.com/ar/libro/las-empanadas-criollas-son-una-joya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Ariel y Dany</cp:lastModifiedBy>
  <cp:revision>11</cp:revision>
  <dcterms:created xsi:type="dcterms:W3CDTF">2022-03-31T19:50:00Z</dcterms:created>
  <dcterms:modified xsi:type="dcterms:W3CDTF">2022-08-11T00:57:00Z</dcterms:modified>
</cp:coreProperties>
</file>